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31BE1" w14:paraId="191E4056" w14:textId="77777777" w:rsidTr="00345119">
        <w:tc>
          <w:tcPr>
            <w:tcW w:w="9576" w:type="dxa"/>
            <w:noWrap/>
          </w:tcPr>
          <w:p w14:paraId="583F8D58" w14:textId="77777777" w:rsidR="008423E4" w:rsidRPr="0022177D" w:rsidRDefault="00297723" w:rsidP="00BB35DD">
            <w:pPr>
              <w:pStyle w:val="Heading1"/>
            </w:pPr>
            <w:bookmarkStart w:id="0" w:name="_GoBack"/>
            <w:bookmarkEnd w:id="0"/>
            <w:r w:rsidRPr="00631897">
              <w:t>BILL ANALYSIS</w:t>
            </w:r>
          </w:p>
        </w:tc>
      </w:tr>
    </w:tbl>
    <w:p w14:paraId="3896F524" w14:textId="77777777" w:rsidR="008423E4" w:rsidRPr="0022177D" w:rsidRDefault="008423E4" w:rsidP="00BB35DD">
      <w:pPr>
        <w:jc w:val="center"/>
      </w:pPr>
    </w:p>
    <w:p w14:paraId="12472E03" w14:textId="77777777" w:rsidR="008423E4" w:rsidRPr="00B31F0E" w:rsidRDefault="008423E4" w:rsidP="00BB35DD"/>
    <w:p w14:paraId="4FBCEAF4" w14:textId="77777777" w:rsidR="008423E4" w:rsidRPr="00742794" w:rsidRDefault="008423E4" w:rsidP="00BB35DD">
      <w:pPr>
        <w:tabs>
          <w:tab w:val="right" w:pos="9360"/>
        </w:tabs>
      </w:pPr>
    </w:p>
    <w:tbl>
      <w:tblPr>
        <w:tblW w:w="0" w:type="auto"/>
        <w:tblLayout w:type="fixed"/>
        <w:tblLook w:val="01E0" w:firstRow="1" w:lastRow="1" w:firstColumn="1" w:lastColumn="1" w:noHBand="0" w:noVBand="0"/>
      </w:tblPr>
      <w:tblGrid>
        <w:gridCol w:w="9576"/>
      </w:tblGrid>
      <w:tr w:rsidR="00A31BE1" w14:paraId="79F332BA" w14:textId="77777777" w:rsidTr="00345119">
        <w:tc>
          <w:tcPr>
            <w:tcW w:w="9576" w:type="dxa"/>
          </w:tcPr>
          <w:p w14:paraId="1D8E5F85" w14:textId="2575CEB9" w:rsidR="008423E4" w:rsidRPr="00861995" w:rsidRDefault="00297723" w:rsidP="00BB35DD">
            <w:pPr>
              <w:jc w:val="right"/>
            </w:pPr>
            <w:r>
              <w:t>C.S.S.B. 279</w:t>
            </w:r>
          </w:p>
        </w:tc>
      </w:tr>
      <w:tr w:rsidR="00A31BE1" w14:paraId="21843EED" w14:textId="77777777" w:rsidTr="00345119">
        <w:tc>
          <w:tcPr>
            <w:tcW w:w="9576" w:type="dxa"/>
          </w:tcPr>
          <w:p w14:paraId="01EDF95E" w14:textId="52001B87" w:rsidR="008423E4" w:rsidRPr="00861995" w:rsidRDefault="00297723" w:rsidP="00BB35DD">
            <w:pPr>
              <w:jc w:val="right"/>
            </w:pPr>
            <w:r>
              <w:t xml:space="preserve">By: </w:t>
            </w:r>
            <w:r w:rsidR="00A3427E">
              <w:t>Hinojosa</w:t>
            </w:r>
          </w:p>
        </w:tc>
      </w:tr>
      <w:tr w:rsidR="00A31BE1" w14:paraId="5B5F9710" w14:textId="77777777" w:rsidTr="00345119">
        <w:tc>
          <w:tcPr>
            <w:tcW w:w="9576" w:type="dxa"/>
          </w:tcPr>
          <w:p w14:paraId="696ED148" w14:textId="4F52E7DB" w:rsidR="008423E4" w:rsidRPr="00861995" w:rsidRDefault="00297723" w:rsidP="00BB35DD">
            <w:pPr>
              <w:jc w:val="right"/>
            </w:pPr>
            <w:r>
              <w:t>Public Education</w:t>
            </w:r>
          </w:p>
        </w:tc>
      </w:tr>
      <w:tr w:rsidR="00A31BE1" w14:paraId="2F72293C" w14:textId="77777777" w:rsidTr="00345119">
        <w:tc>
          <w:tcPr>
            <w:tcW w:w="9576" w:type="dxa"/>
          </w:tcPr>
          <w:p w14:paraId="7D332DD4" w14:textId="7BF24A59" w:rsidR="008423E4" w:rsidRDefault="00297723" w:rsidP="00BB35DD">
            <w:pPr>
              <w:jc w:val="right"/>
            </w:pPr>
            <w:r>
              <w:t>Committee Report (Substituted)</w:t>
            </w:r>
          </w:p>
        </w:tc>
      </w:tr>
    </w:tbl>
    <w:p w14:paraId="49A4A927" w14:textId="77777777" w:rsidR="008423E4" w:rsidRDefault="008423E4" w:rsidP="00BB35DD">
      <w:pPr>
        <w:tabs>
          <w:tab w:val="right" w:pos="9360"/>
        </w:tabs>
      </w:pPr>
    </w:p>
    <w:p w14:paraId="4CFA2C83" w14:textId="77777777" w:rsidR="008423E4" w:rsidRDefault="008423E4" w:rsidP="00BB35DD"/>
    <w:p w14:paraId="348A7448" w14:textId="77777777" w:rsidR="008423E4" w:rsidRDefault="008423E4" w:rsidP="00BB35DD"/>
    <w:tbl>
      <w:tblPr>
        <w:tblW w:w="0" w:type="auto"/>
        <w:tblCellMar>
          <w:left w:w="115" w:type="dxa"/>
          <w:right w:w="115" w:type="dxa"/>
        </w:tblCellMar>
        <w:tblLook w:val="01E0" w:firstRow="1" w:lastRow="1" w:firstColumn="1" w:lastColumn="1" w:noHBand="0" w:noVBand="0"/>
      </w:tblPr>
      <w:tblGrid>
        <w:gridCol w:w="9360"/>
      </w:tblGrid>
      <w:tr w:rsidR="00A31BE1" w14:paraId="6B441382" w14:textId="77777777" w:rsidTr="005B49B4">
        <w:tc>
          <w:tcPr>
            <w:tcW w:w="9360" w:type="dxa"/>
          </w:tcPr>
          <w:p w14:paraId="3E9BCE11" w14:textId="77777777" w:rsidR="008423E4" w:rsidRPr="00A8133F" w:rsidRDefault="00297723" w:rsidP="00BB35DD">
            <w:pPr>
              <w:rPr>
                <w:b/>
              </w:rPr>
            </w:pPr>
            <w:r w:rsidRPr="009C1E9A">
              <w:rPr>
                <w:b/>
                <w:u w:val="single"/>
              </w:rPr>
              <w:t>BACKGROUND AND PURPOSE</w:t>
            </w:r>
            <w:r>
              <w:rPr>
                <w:b/>
              </w:rPr>
              <w:t xml:space="preserve"> </w:t>
            </w:r>
          </w:p>
          <w:p w14:paraId="7A3D28D4" w14:textId="77777777" w:rsidR="008423E4" w:rsidRPr="005B49B4" w:rsidRDefault="008423E4" w:rsidP="00BB35DD">
            <w:pPr>
              <w:rPr>
                <w:sz w:val="14"/>
              </w:rPr>
            </w:pPr>
          </w:p>
          <w:p w14:paraId="47357FB8" w14:textId="3D970240" w:rsidR="007F7CD0" w:rsidRDefault="00297723" w:rsidP="00BB35DD">
            <w:pPr>
              <w:pStyle w:val="Header"/>
              <w:jc w:val="both"/>
            </w:pPr>
            <w:r>
              <w:t>Student mental health issues have been on the rise</w:t>
            </w:r>
            <w:r w:rsidR="001727B3">
              <w:t>, with</w:t>
            </w:r>
            <w:r>
              <w:t xml:space="preserve"> suicide now </w:t>
            </w:r>
            <w:r w:rsidR="00462436">
              <w:t>one of the</w:t>
            </w:r>
            <w:r w:rsidR="001727B3">
              <w:t xml:space="preserve"> </w:t>
            </w:r>
            <w:r>
              <w:t>leading cause</w:t>
            </w:r>
            <w:r w:rsidR="00462436">
              <w:t>s</w:t>
            </w:r>
            <w:r>
              <w:t xml:space="preserve"> of death among teens and young </w:t>
            </w:r>
            <w:r>
              <w:t>adults</w:t>
            </w:r>
            <w:r w:rsidR="001727B3">
              <w:t xml:space="preserve"> </w:t>
            </w:r>
            <w:r>
              <w:t>between the ages of</w:t>
            </w:r>
            <w:r w:rsidR="001727B3">
              <w:t xml:space="preserve"> </w:t>
            </w:r>
            <w:r>
              <w:t>15 and 24. In addition to the recurrent issues regarding student mental health, the mental stressors that contribute to suicide have only been exacerbated due to remote learning requirements and social distancing conditions cause</w:t>
            </w:r>
            <w:r>
              <w:t xml:space="preserve">d by </w:t>
            </w:r>
            <w:r w:rsidR="008C329D">
              <w:t xml:space="preserve">the </w:t>
            </w:r>
            <w:r>
              <w:t>COVID-19</w:t>
            </w:r>
            <w:r w:rsidR="008C329D">
              <w:t xml:space="preserve"> pandemic</w:t>
            </w:r>
            <w:r>
              <w:t xml:space="preserve">. </w:t>
            </w:r>
            <w:r w:rsidR="008C329D">
              <w:t>Given these stressors</w:t>
            </w:r>
            <w:r>
              <w:t xml:space="preserve">, </w:t>
            </w:r>
            <w:r w:rsidR="008C329D">
              <w:t xml:space="preserve">there have been calls </w:t>
            </w:r>
            <w:r>
              <w:t xml:space="preserve">for more emphasis on mental health support services in </w:t>
            </w:r>
            <w:r w:rsidR="008C329D">
              <w:t xml:space="preserve">Texas </w:t>
            </w:r>
            <w:r>
              <w:t xml:space="preserve">schools. </w:t>
            </w:r>
            <w:r w:rsidR="005B0870">
              <w:t>C.S.S.B. 279</w:t>
            </w:r>
            <w:r w:rsidR="008C329D">
              <w:t xml:space="preserve"> seeks</w:t>
            </w:r>
            <w:r>
              <w:t xml:space="preserve"> to provide streamlined access to mental health support services to students</w:t>
            </w:r>
            <w:r w:rsidR="008C329D">
              <w:t xml:space="preserve"> by providing for the inclusion of</w:t>
            </w:r>
            <w:r>
              <w:t xml:space="preserve"> suicide prevention information on certain student identification cards issued by public schools </w:t>
            </w:r>
            <w:r w:rsidR="008C329D">
              <w:t>and</w:t>
            </w:r>
            <w:r>
              <w:t xml:space="preserve"> public </w:t>
            </w:r>
            <w:r w:rsidR="008C329D">
              <w:t>institutions of higher education</w:t>
            </w:r>
            <w:r>
              <w:t xml:space="preserve"> in Texas</w:t>
            </w:r>
            <w:r w:rsidR="008C329D">
              <w:t>.</w:t>
            </w:r>
          </w:p>
          <w:p w14:paraId="19C9BC28" w14:textId="77777777" w:rsidR="008423E4" w:rsidRPr="00E26B13" w:rsidRDefault="008423E4" w:rsidP="00BB35DD">
            <w:pPr>
              <w:pStyle w:val="Header"/>
              <w:jc w:val="both"/>
              <w:rPr>
                <w:b/>
              </w:rPr>
            </w:pPr>
          </w:p>
        </w:tc>
      </w:tr>
      <w:tr w:rsidR="00A31BE1" w14:paraId="6F24E734" w14:textId="77777777" w:rsidTr="005B49B4">
        <w:tc>
          <w:tcPr>
            <w:tcW w:w="9360" w:type="dxa"/>
          </w:tcPr>
          <w:p w14:paraId="2DAD5F49" w14:textId="77777777" w:rsidR="0017725B" w:rsidRDefault="00297723" w:rsidP="00BB35DD">
            <w:pPr>
              <w:rPr>
                <w:b/>
                <w:u w:val="single"/>
              </w:rPr>
            </w:pPr>
            <w:r>
              <w:rPr>
                <w:b/>
                <w:u w:val="single"/>
              </w:rPr>
              <w:t>CRIMINAL JUSTICE IMPACT</w:t>
            </w:r>
          </w:p>
          <w:p w14:paraId="6F2D2D23" w14:textId="77777777" w:rsidR="0017725B" w:rsidRPr="005B49B4" w:rsidRDefault="0017725B" w:rsidP="00BB35DD">
            <w:pPr>
              <w:rPr>
                <w:b/>
                <w:sz w:val="14"/>
                <w:u w:val="single"/>
              </w:rPr>
            </w:pPr>
          </w:p>
          <w:p w14:paraId="33298BB4" w14:textId="77777777" w:rsidR="00785F8A" w:rsidRPr="00785F8A" w:rsidRDefault="00297723" w:rsidP="00BB35DD">
            <w:pPr>
              <w:jc w:val="both"/>
            </w:pPr>
            <w:r>
              <w:t>It is the committee's opinion that this bill does not expressly</w:t>
            </w:r>
            <w:r>
              <w:t xml:space="preserve"> create a criminal offense, increase the punishment for an existing criminal offense or category of offenses, or change the eligibility of a person for community supervision, parole, or mandatory supervision.</w:t>
            </w:r>
          </w:p>
          <w:p w14:paraId="5BE1591F" w14:textId="77777777" w:rsidR="0017725B" w:rsidRPr="0017725B" w:rsidRDefault="0017725B" w:rsidP="00BB35DD">
            <w:pPr>
              <w:rPr>
                <w:b/>
                <w:u w:val="single"/>
              </w:rPr>
            </w:pPr>
          </w:p>
        </w:tc>
      </w:tr>
      <w:tr w:rsidR="00A31BE1" w14:paraId="2152C850" w14:textId="77777777" w:rsidTr="005B49B4">
        <w:tc>
          <w:tcPr>
            <w:tcW w:w="9360" w:type="dxa"/>
          </w:tcPr>
          <w:p w14:paraId="75C6BA23" w14:textId="77777777" w:rsidR="008423E4" w:rsidRPr="00A8133F" w:rsidRDefault="00297723" w:rsidP="00BB35DD">
            <w:pPr>
              <w:rPr>
                <w:b/>
              </w:rPr>
            </w:pPr>
            <w:r w:rsidRPr="009C1E9A">
              <w:rPr>
                <w:b/>
                <w:u w:val="single"/>
              </w:rPr>
              <w:t>RULEMAKING AUTHORITY</w:t>
            </w:r>
            <w:r>
              <w:rPr>
                <w:b/>
              </w:rPr>
              <w:t xml:space="preserve"> </w:t>
            </w:r>
          </w:p>
          <w:p w14:paraId="63DFC17B" w14:textId="77777777" w:rsidR="008423E4" w:rsidRPr="005B49B4" w:rsidRDefault="008423E4" w:rsidP="00BB35DD">
            <w:pPr>
              <w:rPr>
                <w:sz w:val="14"/>
              </w:rPr>
            </w:pPr>
          </w:p>
          <w:p w14:paraId="1A0E73C3" w14:textId="77777777" w:rsidR="00785F8A" w:rsidRDefault="00297723" w:rsidP="00BB35DD">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14:paraId="377BBEC8" w14:textId="77777777" w:rsidR="008423E4" w:rsidRPr="00E21FDC" w:rsidRDefault="008423E4" w:rsidP="00BB35DD">
            <w:pPr>
              <w:rPr>
                <w:b/>
              </w:rPr>
            </w:pPr>
          </w:p>
        </w:tc>
      </w:tr>
      <w:tr w:rsidR="00A31BE1" w14:paraId="4B5B9CAE" w14:textId="77777777" w:rsidTr="005B49B4">
        <w:tc>
          <w:tcPr>
            <w:tcW w:w="9360" w:type="dxa"/>
          </w:tcPr>
          <w:p w14:paraId="7FDB6DBD" w14:textId="77777777" w:rsidR="008423E4" w:rsidRPr="00A8133F" w:rsidRDefault="00297723" w:rsidP="00BB35DD">
            <w:pPr>
              <w:rPr>
                <w:b/>
              </w:rPr>
            </w:pPr>
            <w:r w:rsidRPr="009C1E9A">
              <w:rPr>
                <w:b/>
                <w:u w:val="single"/>
              </w:rPr>
              <w:t>ANALYSIS</w:t>
            </w:r>
            <w:r>
              <w:rPr>
                <w:b/>
              </w:rPr>
              <w:t xml:space="preserve"> </w:t>
            </w:r>
          </w:p>
          <w:p w14:paraId="200DF335" w14:textId="77777777" w:rsidR="008423E4" w:rsidRPr="005B49B4" w:rsidRDefault="008423E4" w:rsidP="00BB35DD">
            <w:pPr>
              <w:rPr>
                <w:sz w:val="14"/>
              </w:rPr>
            </w:pPr>
          </w:p>
          <w:p w14:paraId="5238025B" w14:textId="1BDCF07B" w:rsidR="009C36CD" w:rsidRPr="009C36CD" w:rsidRDefault="00297723" w:rsidP="00BB35DD">
            <w:pPr>
              <w:pStyle w:val="Header"/>
              <w:jc w:val="both"/>
            </w:pPr>
            <w:r>
              <w:t>C.S.S.B. 279</w:t>
            </w:r>
            <w:r w:rsidR="00785F8A">
              <w:t xml:space="preserve"> amends the Education Code to require each student identification card issued by a public school to a student in grade six or higher or by a </w:t>
            </w:r>
            <w:r w:rsidR="00791FE4">
              <w:t xml:space="preserve">public </w:t>
            </w:r>
            <w:r w:rsidR="001727B3">
              <w:t>institution</w:t>
            </w:r>
            <w:r w:rsidR="00785F8A">
              <w:t xml:space="preserve"> </w:t>
            </w:r>
            <w:r w:rsidR="001727B3">
              <w:t xml:space="preserve">of higher education </w:t>
            </w:r>
            <w:r w:rsidR="00785F8A">
              <w:t xml:space="preserve">to have printed on the card the contact information for the National Suicide Prevention Lifeline and the Crisis Text Line. The </w:t>
            </w:r>
            <w:r w:rsidR="005262BF">
              <w:t>card may</w:t>
            </w:r>
            <w:r w:rsidR="00785F8A">
              <w:t xml:space="preserve"> also include</w:t>
            </w:r>
            <w:r w:rsidR="00F73B08">
              <w:t>, as applicable,</w:t>
            </w:r>
            <w:r w:rsidR="00785F8A">
              <w:t xml:space="preserve"> the contact information for a local suicide preventio</w:t>
            </w:r>
            <w:r w:rsidR="00CB3554">
              <w:t xml:space="preserve">n hotline, the campus police department or security or a local nonemergency police contact, and the campus health </w:t>
            </w:r>
            <w:r w:rsidR="00F73B08">
              <w:t>clinic or a local health clinic</w:t>
            </w:r>
            <w:r w:rsidR="00CB3554">
              <w:t xml:space="preserve">. </w:t>
            </w:r>
            <w:r w:rsidR="00785F8A">
              <w:t xml:space="preserve"> </w:t>
            </w:r>
          </w:p>
          <w:p w14:paraId="49BF4F8C" w14:textId="77777777" w:rsidR="008423E4" w:rsidRPr="00835628" w:rsidRDefault="008423E4" w:rsidP="00BB35DD">
            <w:pPr>
              <w:rPr>
                <w:b/>
              </w:rPr>
            </w:pPr>
          </w:p>
        </w:tc>
      </w:tr>
      <w:tr w:rsidR="00A31BE1" w14:paraId="37433786" w14:textId="77777777" w:rsidTr="005B49B4">
        <w:tc>
          <w:tcPr>
            <w:tcW w:w="9360" w:type="dxa"/>
          </w:tcPr>
          <w:p w14:paraId="14968B7E" w14:textId="77777777" w:rsidR="008423E4" w:rsidRPr="00A8133F" w:rsidRDefault="00297723" w:rsidP="00BB35DD">
            <w:pPr>
              <w:rPr>
                <w:b/>
              </w:rPr>
            </w:pPr>
            <w:r w:rsidRPr="009C1E9A">
              <w:rPr>
                <w:b/>
                <w:u w:val="single"/>
              </w:rPr>
              <w:t>EFFECTIVE DATE</w:t>
            </w:r>
            <w:r>
              <w:rPr>
                <w:b/>
              </w:rPr>
              <w:t xml:space="preserve"> </w:t>
            </w:r>
          </w:p>
          <w:p w14:paraId="6E7210CD" w14:textId="77777777" w:rsidR="008423E4" w:rsidRPr="005B49B4" w:rsidRDefault="008423E4" w:rsidP="00BB35DD">
            <w:pPr>
              <w:rPr>
                <w:sz w:val="14"/>
              </w:rPr>
            </w:pPr>
          </w:p>
          <w:p w14:paraId="28FB72DF" w14:textId="77777777" w:rsidR="008423E4" w:rsidRPr="003624F2" w:rsidRDefault="00297723" w:rsidP="00BB35DD">
            <w:pPr>
              <w:pStyle w:val="Header"/>
              <w:tabs>
                <w:tab w:val="clear" w:pos="4320"/>
                <w:tab w:val="clear" w:pos="8640"/>
              </w:tabs>
              <w:jc w:val="both"/>
            </w:pPr>
            <w:r>
              <w:t>On passage, or, if the bill does no</w:t>
            </w:r>
            <w:r>
              <w:t>t receive the necessary vote, September 1, 2021.</w:t>
            </w:r>
          </w:p>
          <w:p w14:paraId="5172AC27" w14:textId="77777777" w:rsidR="008423E4" w:rsidRPr="00233FDB" w:rsidRDefault="008423E4" w:rsidP="00BB35DD">
            <w:pPr>
              <w:rPr>
                <w:b/>
              </w:rPr>
            </w:pPr>
          </w:p>
        </w:tc>
      </w:tr>
      <w:tr w:rsidR="00A31BE1" w14:paraId="6D73528C" w14:textId="77777777" w:rsidTr="005B49B4">
        <w:tc>
          <w:tcPr>
            <w:tcW w:w="9360" w:type="dxa"/>
          </w:tcPr>
          <w:p w14:paraId="257AB35F" w14:textId="77777777" w:rsidR="00A3427E" w:rsidRDefault="00297723" w:rsidP="00BB35DD">
            <w:pPr>
              <w:jc w:val="both"/>
              <w:rPr>
                <w:b/>
                <w:u w:val="single"/>
              </w:rPr>
            </w:pPr>
            <w:r>
              <w:rPr>
                <w:b/>
                <w:u w:val="single"/>
              </w:rPr>
              <w:t>COMPARISON OF SENATE ENGROSSED AND SUBSTITUTE</w:t>
            </w:r>
          </w:p>
          <w:p w14:paraId="551EE8B3" w14:textId="77777777" w:rsidR="005B0870" w:rsidRDefault="005B0870" w:rsidP="00BB35DD">
            <w:pPr>
              <w:jc w:val="both"/>
            </w:pPr>
          </w:p>
          <w:p w14:paraId="1E68EF42" w14:textId="50EC7CCB" w:rsidR="005B0870" w:rsidRDefault="00297723" w:rsidP="00BB35DD">
            <w:pPr>
              <w:jc w:val="both"/>
            </w:pPr>
            <w:r>
              <w:t xml:space="preserve">While C.S.S.B. 279 may differ from the engrossed in minor or nonsubstantive ways, the following summarizes the substantial differences between the engrossed </w:t>
            </w:r>
            <w:r>
              <w:t>and committee substitute versions of the bill.</w:t>
            </w:r>
          </w:p>
          <w:p w14:paraId="1B7C68F7" w14:textId="6C138374" w:rsidR="005B0870" w:rsidRDefault="005B0870" w:rsidP="00BB35DD">
            <w:pPr>
              <w:jc w:val="both"/>
            </w:pPr>
          </w:p>
          <w:p w14:paraId="43A6F466" w14:textId="0E9DF057" w:rsidR="005B0870" w:rsidRDefault="00297723" w:rsidP="00BB35DD">
            <w:pPr>
              <w:jc w:val="both"/>
            </w:pPr>
            <w:r>
              <w:t>Whereas t</w:t>
            </w:r>
            <w:r w:rsidR="0061010C">
              <w:t xml:space="preserve">he engrossed required each student identification card issued by a public school to a student in grade seven or higher to have printed on either side of the card </w:t>
            </w:r>
            <w:r w:rsidR="0061010C" w:rsidRPr="0061010C">
              <w:t xml:space="preserve">the telephone number for the National </w:t>
            </w:r>
            <w:r w:rsidR="0061010C">
              <w:t>Suicide Prevention Lifeline</w:t>
            </w:r>
            <w:r>
              <w:t xml:space="preserve"> and authorized the telephone number for the Crisis Text Line </w:t>
            </w:r>
            <w:r w:rsidR="00387755">
              <w:t xml:space="preserve">and an available local suicide prevention hotline </w:t>
            </w:r>
            <w:r>
              <w:t>to be printed on either side of the card,</w:t>
            </w:r>
            <w:r w:rsidR="0061010C">
              <w:t xml:space="preserve"> the substitute requires each </w:t>
            </w:r>
            <w:r>
              <w:t>such</w:t>
            </w:r>
            <w:r w:rsidR="0061010C">
              <w:t xml:space="preserve"> card issued to a student</w:t>
            </w:r>
            <w:r w:rsidR="00B60370">
              <w:t xml:space="preserve"> </w:t>
            </w:r>
            <w:r w:rsidR="0061010C">
              <w:t xml:space="preserve">in grade six or higher </w:t>
            </w:r>
            <w:r w:rsidR="00EE501A">
              <w:t xml:space="preserve">instead </w:t>
            </w:r>
            <w:r w:rsidR="0061010C">
              <w:t>to have printed on the card</w:t>
            </w:r>
            <w:r w:rsidR="007F2392">
              <w:t xml:space="preserve"> </w:t>
            </w:r>
            <w:r w:rsidR="0061010C">
              <w:t>the contact information for the National Suicide Prevention Lifeline and the Crisis Text Line</w:t>
            </w:r>
            <w:r w:rsidR="007F2392">
              <w:t>,</w:t>
            </w:r>
            <w:r w:rsidR="00387755">
              <w:t xml:space="preserve"> and authorizes the contact information for an available local suicide prevention hotline to be printed on the card</w:t>
            </w:r>
            <w:r w:rsidR="007F2392">
              <w:t>,</w:t>
            </w:r>
            <w:r w:rsidR="00387755">
              <w:t xml:space="preserve"> without any specification as to location</w:t>
            </w:r>
            <w:r w:rsidR="0061010C">
              <w:t xml:space="preserve">. </w:t>
            </w:r>
          </w:p>
          <w:p w14:paraId="66F82032" w14:textId="650F696D" w:rsidR="004E4426" w:rsidRDefault="004E4426" w:rsidP="00BB35DD">
            <w:pPr>
              <w:jc w:val="both"/>
            </w:pPr>
          </w:p>
          <w:p w14:paraId="1B4C6393" w14:textId="4ADAC49C" w:rsidR="004E4426" w:rsidRDefault="00297723" w:rsidP="00BB35DD">
            <w:pPr>
              <w:jc w:val="both"/>
            </w:pPr>
            <w:r>
              <w:t>Whereas the engrossed required each student identification card issued by a public institution of higher education to have printed on either side of the card the telephone number for the</w:t>
            </w:r>
            <w:r w:rsidR="007F2392">
              <w:t xml:space="preserve"> National Suicide Prevention Lifeline and the applicable campus police department or security or police contact</w:t>
            </w:r>
            <w:r w:rsidR="00D621CA">
              <w:t xml:space="preserve"> and authorized the telephone number for the</w:t>
            </w:r>
            <w:r>
              <w:t xml:space="preserve"> Crisis Text Line</w:t>
            </w:r>
            <w:r w:rsidR="00D621CA">
              <w:t xml:space="preserve"> and an available local suicide prevention hotline to be printed on either side of the card</w:t>
            </w:r>
            <w:r>
              <w:t>, the substitute req</w:t>
            </w:r>
            <w:r>
              <w:t xml:space="preserve">uires each </w:t>
            </w:r>
            <w:r w:rsidR="00D621CA">
              <w:t xml:space="preserve">such </w:t>
            </w:r>
            <w:r>
              <w:t xml:space="preserve">card to </w:t>
            </w:r>
            <w:r w:rsidR="00D621CA">
              <w:t xml:space="preserve">have printed on the card instead </w:t>
            </w:r>
            <w:r>
              <w:t>the contact information for the</w:t>
            </w:r>
            <w:r w:rsidR="00D621CA">
              <w:t xml:space="preserve"> National Suicide Prevention Lifeline and</w:t>
            </w:r>
            <w:r>
              <w:t xml:space="preserve"> Crisis Text Line</w:t>
            </w:r>
            <w:r w:rsidR="00D621CA">
              <w:t>, and authorizes the contact information for the applicable campus police department or security or police contact and an available local suicide prevention hotline to be printed on the card, without any specification as to location</w:t>
            </w:r>
            <w:r>
              <w:t xml:space="preserve">. The substitute includes an authorization absent from the engrossed for </w:t>
            </w:r>
            <w:r w:rsidR="0097643F">
              <w:t xml:space="preserve">the contact information for </w:t>
            </w:r>
            <w:r>
              <w:t>the applicable campus health clin</w:t>
            </w:r>
            <w:r>
              <w:t>ic or a local health clinic</w:t>
            </w:r>
            <w:r w:rsidR="00346183">
              <w:t xml:space="preserve"> to be printed on the card</w:t>
            </w:r>
            <w:r>
              <w:t>.</w:t>
            </w:r>
          </w:p>
          <w:p w14:paraId="791023B7" w14:textId="5D69D96D" w:rsidR="004E4426" w:rsidRDefault="004E4426" w:rsidP="00BB35DD">
            <w:pPr>
              <w:jc w:val="both"/>
            </w:pPr>
          </w:p>
          <w:p w14:paraId="40C715AC" w14:textId="5E5192C2" w:rsidR="004E4426" w:rsidRDefault="00297723" w:rsidP="00BB35DD">
            <w:pPr>
              <w:jc w:val="both"/>
            </w:pPr>
            <w:r>
              <w:t xml:space="preserve">The substitute does not include </w:t>
            </w:r>
            <w:r w:rsidR="005C6ABD">
              <w:t xml:space="preserve">an </w:t>
            </w:r>
            <w:r>
              <w:t xml:space="preserve">authorization present in the engrossed for </w:t>
            </w:r>
            <w:r w:rsidRPr="004E4426">
              <w:t>a</w:t>
            </w:r>
            <w:r w:rsidR="00346183">
              <w:t>n applicable</w:t>
            </w:r>
            <w:r w:rsidRPr="004E4426">
              <w:t xml:space="preserve"> public school or a public institution of higher education </w:t>
            </w:r>
            <w:r>
              <w:t>that</w:t>
            </w:r>
            <w:r w:rsidR="00346183">
              <w:t xml:space="preserve"> on January 1, 2022,</w:t>
            </w:r>
            <w:r>
              <w:t xml:space="preserve"> </w:t>
            </w:r>
            <w:r w:rsidRPr="004E4426">
              <w:t>has a supply of unissued</w:t>
            </w:r>
            <w:r w:rsidR="0097643F">
              <w:t>,</w:t>
            </w:r>
            <w:r w:rsidRPr="004E4426">
              <w:t xml:space="preserve"> </w:t>
            </w:r>
            <w:r>
              <w:t xml:space="preserve">noncompliant </w:t>
            </w:r>
            <w:r w:rsidRPr="004E4426">
              <w:t xml:space="preserve">student identification cards </w:t>
            </w:r>
            <w:r>
              <w:t>to</w:t>
            </w:r>
            <w:r w:rsidRPr="004E4426">
              <w:t xml:space="preserve"> issue those cards until the supply of cards is depleted</w:t>
            </w:r>
            <w:r>
              <w:t>.</w:t>
            </w:r>
          </w:p>
          <w:p w14:paraId="138452EB" w14:textId="1087CDFF" w:rsidR="004E4426" w:rsidRDefault="004E4426" w:rsidP="00BB35DD">
            <w:pPr>
              <w:jc w:val="both"/>
            </w:pPr>
          </w:p>
          <w:p w14:paraId="44F65E51" w14:textId="3E3AABD7" w:rsidR="004E4426" w:rsidRDefault="00297723" w:rsidP="00BB35DD">
            <w:pPr>
              <w:jc w:val="both"/>
            </w:pPr>
            <w:r>
              <w:t xml:space="preserve">The engrossed established that the bill's provisions apply only to </w:t>
            </w:r>
            <w:r w:rsidRPr="004E4426">
              <w:t xml:space="preserve">an initial or replacement student identification card </w:t>
            </w:r>
            <w:r>
              <w:t>issued on or after June 1, 2022</w:t>
            </w:r>
            <w:r>
              <w:t xml:space="preserve">, whereas the substitute establishes that the bill's provisions apply </w:t>
            </w:r>
            <w:r w:rsidRPr="004E4426">
              <w:t xml:space="preserve">only to a student identification card issued on or after the </w:t>
            </w:r>
            <w:r>
              <w:t xml:space="preserve">bill's </w:t>
            </w:r>
            <w:r w:rsidRPr="004E4426">
              <w:t>effective date.</w:t>
            </w:r>
          </w:p>
          <w:p w14:paraId="4ACB1F0F" w14:textId="16A7F9B0" w:rsidR="005B0870" w:rsidRPr="005B0870" w:rsidRDefault="005B0870" w:rsidP="00BB35DD">
            <w:pPr>
              <w:jc w:val="both"/>
            </w:pPr>
          </w:p>
        </w:tc>
      </w:tr>
      <w:tr w:rsidR="00A31BE1" w14:paraId="4661B833" w14:textId="77777777" w:rsidTr="005B49B4">
        <w:tc>
          <w:tcPr>
            <w:tcW w:w="9360" w:type="dxa"/>
          </w:tcPr>
          <w:p w14:paraId="4B102B80" w14:textId="77777777" w:rsidR="00A3427E" w:rsidRDefault="00A3427E" w:rsidP="00BB35DD">
            <w:pPr>
              <w:jc w:val="both"/>
              <w:rPr>
                <w:b/>
                <w:u w:val="single"/>
              </w:rPr>
            </w:pPr>
          </w:p>
        </w:tc>
      </w:tr>
      <w:tr w:rsidR="00A31BE1" w14:paraId="55E09C1C" w14:textId="77777777" w:rsidTr="005B49B4">
        <w:tc>
          <w:tcPr>
            <w:tcW w:w="9360" w:type="dxa"/>
          </w:tcPr>
          <w:p w14:paraId="54C2F292" w14:textId="77777777" w:rsidR="00A3427E" w:rsidRPr="00A3427E" w:rsidRDefault="00A3427E" w:rsidP="00BB35DD">
            <w:pPr>
              <w:jc w:val="both"/>
            </w:pPr>
          </w:p>
        </w:tc>
      </w:tr>
      <w:tr w:rsidR="00A31BE1" w14:paraId="3BCDF6B2" w14:textId="77777777" w:rsidTr="005B49B4">
        <w:tc>
          <w:tcPr>
            <w:tcW w:w="9360" w:type="dxa"/>
          </w:tcPr>
          <w:p w14:paraId="5C797D6F" w14:textId="77777777" w:rsidR="00A3427E" w:rsidRDefault="00A3427E" w:rsidP="00BB35DD">
            <w:pPr>
              <w:jc w:val="both"/>
              <w:rPr>
                <w:b/>
                <w:u w:val="single"/>
              </w:rPr>
            </w:pPr>
          </w:p>
        </w:tc>
      </w:tr>
    </w:tbl>
    <w:p w14:paraId="28B5E3FA" w14:textId="77777777" w:rsidR="008423E4" w:rsidRPr="00BE0E75" w:rsidRDefault="008423E4" w:rsidP="00BB35DD">
      <w:pPr>
        <w:jc w:val="both"/>
        <w:rPr>
          <w:rFonts w:ascii="Arial" w:hAnsi="Arial"/>
          <w:sz w:val="16"/>
          <w:szCs w:val="16"/>
        </w:rPr>
      </w:pPr>
    </w:p>
    <w:sectPr w:rsidR="008423E4" w:rsidRPr="00BE0E75"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10F9" w14:textId="77777777" w:rsidR="00000000" w:rsidRDefault="00297723">
      <w:r>
        <w:separator/>
      </w:r>
    </w:p>
  </w:endnote>
  <w:endnote w:type="continuationSeparator" w:id="0">
    <w:p w14:paraId="0E5DCB38" w14:textId="77777777" w:rsidR="00000000" w:rsidRDefault="0029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C19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31BE1" w14:paraId="0A39605A" w14:textId="77777777" w:rsidTr="009C1E9A">
      <w:trPr>
        <w:cantSplit/>
      </w:trPr>
      <w:tc>
        <w:tcPr>
          <w:tcW w:w="0" w:type="pct"/>
        </w:tcPr>
        <w:p w14:paraId="362D1A65" w14:textId="77777777" w:rsidR="00137D90" w:rsidRDefault="00137D90" w:rsidP="009C1E9A">
          <w:pPr>
            <w:pStyle w:val="Footer"/>
            <w:tabs>
              <w:tab w:val="clear" w:pos="8640"/>
              <w:tab w:val="right" w:pos="9360"/>
            </w:tabs>
          </w:pPr>
        </w:p>
      </w:tc>
      <w:tc>
        <w:tcPr>
          <w:tcW w:w="2395" w:type="pct"/>
        </w:tcPr>
        <w:p w14:paraId="7B5A6D41" w14:textId="77777777" w:rsidR="00137D90" w:rsidRDefault="00137D90" w:rsidP="009C1E9A">
          <w:pPr>
            <w:pStyle w:val="Footer"/>
            <w:tabs>
              <w:tab w:val="clear" w:pos="8640"/>
              <w:tab w:val="right" w:pos="9360"/>
            </w:tabs>
          </w:pPr>
        </w:p>
        <w:p w14:paraId="571E4B47" w14:textId="77777777" w:rsidR="001A4310" w:rsidRDefault="001A4310" w:rsidP="009C1E9A">
          <w:pPr>
            <w:pStyle w:val="Footer"/>
            <w:tabs>
              <w:tab w:val="clear" w:pos="8640"/>
              <w:tab w:val="right" w:pos="9360"/>
            </w:tabs>
          </w:pPr>
        </w:p>
        <w:p w14:paraId="403AB597" w14:textId="77777777" w:rsidR="00137D90" w:rsidRDefault="00137D90" w:rsidP="009C1E9A">
          <w:pPr>
            <w:pStyle w:val="Footer"/>
            <w:tabs>
              <w:tab w:val="clear" w:pos="8640"/>
              <w:tab w:val="right" w:pos="9360"/>
            </w:tabs>
          </w:pPr>
        </w:p>
      </w:tc>
      <w:tc>
        <w:tcPr>
          <w:tcW w:w="2453" w:type="pct"/>
        </w:tcPr>
        <w:p w14:paraId="275530AF" w14:textId="77777777" w:rsidR="00137D90" w:rsidRDefault="00137D90" w:rsidP="009C1E9A">
          <w:pPr>
            <w:pStyle w:val="Footer"/>
            <w:tabs>
              <w:tab w:val="clear" w:pos="8640"/>
              <w:tab w:val="right" w:pos="9360"/>
            </w:tabs>
            <w:jc w:val="right"/>
          </w:pPr>
        </w:p>
      </w:tc>
    </w:tr>
    <w:tr w:rsidR="00A31BE1" w14:paraId="115E858D" w14:textId="77777777" w:rsidTr="009C1E9A">
      <w:trPr>
        <w:cantSplit/>
      </w:trPr>
      <w:tc>
        <w:tcPr>
          <w:tcW w:w="0" w:type="pct"/>
        </w:tcPr>
        <w:p w14:paraId="563207B4" w14:textId="77777777" w:rsidR="00EC379B" w:rsidRDefault="00EC379B" w:rsidP="009C1E9A">
          <w:pPr>
            <w:pStyle w:val="Footer"/>
            <w:tabs>
              <w:tab w:val="clear" w:pos="8640"/>
              <w:tab w:val="right" w:pos="9360"/>
            </w:tabs>
          </w:pPr>
        </w:p>
      </w:tc>
      <w:tc>
        <w:tcPr>
          <w:tcW w:w="2395" w:type="pct"/>
        </w:tcPr>
        <w:p w14:paraId="585E6845" w14:textId="0F84F487" w:rsidR="00EC379B" w:rsidRPr="009C1E9A" w:rsidRDefault="00297723" w:rsidP="009C1E9A">
          <w:pPr>
            <w:pStyle w:val="Footer"/>
            <w:tabs>
              <w:tab w:val="clear" w:pos="8640"/>
              <w:tab w:val="right" w:pos="9360"/>
            </w:tabs>
            <w:rPr>
              <w:rFonts w:ascii="Shruti" w:hAnsi="Shruti"/>
              <w:sz w:val="22"/>
            </w:rPr>
          </w:pPr>
          <w:r>
            <w:rPr>
              <w:rFonts w:ascii="Shruti" w:hAnsi="Shruti"/>
              <w:sz w:val="22"/>
            </w:rPr>
            <w:t>87R 28045</w:t>
          </w:r>
        </w:p>
      </w:tc>
      <w:tc>
        <w:tcPr>
          <w:tcW w:w="2453" w:type="pct"/>
        </w:tcPr>
        <w:p w14:paraId="38D2FDC7" w14:textId="44DB8C4E" w:rsidR="00EC379B" w:rsidRDefault="00297723" w:rsidP="009C1E9A">
          <w:pPr>
            <w:pStyle w:val="Footer"/>
            <w:tabs>
              <w:tab w:val="clear" w:pos="8640"/>
              <w:tab w:val="right" w:pos="9360"/>
            </w:tabs>
            <w:jc w:val="right"/>
          </w:pPr>
          <w:r>
            <w:fldChar w:fldCharType="begin"/>
          </w:r>
          <w:r>
            <w:instrText xml:space="preserve"> DOCPROPERTY  OTID  \* MERGEFORMAT </w:instrText>
          </w:r>
          <w:r>
            <w:fldChar w:fldCharType="separate"/>
          </w:r>
          <w:r w:rsidR="00BB35DD">
            <w:t>21.139.1939</w:t>
          </w:r>
          <w:r>
            <w:fldChar w:fldCharType="end"/>
          </w:r>
        </w:p>
      </w:tc>
    </w:tr>
    <w:tr w:rsidR="00A31BE1" w14:paraId="01BD0AD6" w14:textId="77777777" w:rsidTr="009C1E9A">
      <w:trPr>
        <w:cantSplit/>
      </w:trPr>
      <w:tc>
        <w:tcPr>
          <w:tcW w:w="0" w:type="pct"/>
        </w:tcPr>
        <w:p w14:paraId="723625EC" w14:textId="77777777" w:rsidR="00EC379B" w:rsidRDefault="00EC379B" w:rsidP="009C1E9A">
          <w:pPr>
            <w:pStyle w:val="Footer"/>
            <w:tabs>
              <w:tab w:val="clear" w:pos="4320"/>
              <w:tab w:val="clear" w:pos="8640"/>
              <w:tab w:val="left" w:pos="2865"/>
            </w:tabs>
          </w:pPr>
        </w:p>
      </w:tc>
      <w:tc>
        <w:tcPr>
          <w:tcW w:w="2395" w:type="pct"/>
        </w:tcPr>
        <w:p w14:paraId="2259B550" w14:textId="37B0B21A" w:rsidR="00EC379B" w:rsidRPr="009C1E9A" w:rsidRDefault="00297723" w:rsidP="009C1E9A">
          <w:pPr>
            <w:pStyle w:val="Footer"/>
            <w:tabs>
              <w:tab w:val="clear" w:pos="4320"/>
              <w:tab w:val="clear" w:pos="8640"/>
              <w:tab w:val="left" w:pos="2865"/>
            </w:tabs>
            <w:rPr>
              <w:rFonts w:ascii="Shruti" w:hAnsi="Shruti"/>
              <w:sz w:val="22"/>
            </w:rPr>
          </w:pPr>
          <w:r>
            <w:rPr>
              <w:rFonts w:ascii="Shruti" w:hAnsi="Shruti"/>
              <w:sz w:val="22"/>
            </w:rPr>
            <w:t>Substitute Document Number: 87R 15909</w:t>
          </w:r>
        </w:p>
      </w:tc>
      <w:tc>
        <w:tcPr>
          <w:tcW w:w="2453" w:type="pct"/>
        </w:tcPr>
        <w:p w14:paraId="668D8B29" w14:textId="77777777" w:rsidR="00EC379B" w:rsidRDefault="00EC379B" w:rsidP="006D504F">
          <w:pPr>
            <w:pStyle w:val="Footer"/>
            <w:rPr>
              <w:rStyle w:val="PageNumber"/>
            </w:rPr>
          </w:pPr>
        </w:p>
        <w:p w14:paraId="5F20A093" w14:textId="77777777" w:rsidR="00EC379B" w:rsidRDefault="00EC379B" w:rsidP="009C1E9A">
          <w:pPr>
            <w:pStyle w:val="Footer"/>
            <w:tabs>
              <w:tab w:val="clear" w:pos="8640"/>
              <w:tab w:val="right" w:pos="9360"/>
            </w:tabs>
            <w:jc w:val="right"/>
          </w:pPr>
        </w:p>
      </w:tc>
    </w:tr>
    <w:tr w:rsidR="00A31BE1" w14:paraId="1C18E2C5" w14:textId="77777777" w:rsidTr="009C1E9A">
      <w:trPr>
        <w:cantSplit/>
        <w:trHeight w:val="323"/>
      </w:trPr>
      <w:tc>
        <w:tcPr>
          <w:tcW w:w="0" w:type="pct"/>
          <w:gridSpan w:val="3"/>
        </w:tcPr>
        <w:p w14:paraId="4C5568A4" w14:textId="653D2E1A" w:rsidR="00EC379B" w:rsidRDefault="0029772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B35DD">
            <w:rPr>
              <w:rStyle w:val="PageNumber"/>
              <w:noProof/>
            </w:rPr>
            <w:t>1</w:t>
          </w:r>
          <w:r>
            <w:rPr>
              <w:rStyle w:val="PageNumber"/>
            </w:rPr>
            <w:fldChar w:fldCharType="end"/>
          </w:r>
        </w:p>
        <w:p w14:paraId="039C3E91" w14:textId="77777777" w:rsidR="00EC379B" w:rsidRDefault="00EC379B" w:rsidP="009C1E9A">
          <w:pPr>
            <w:pStyle w:val="Footer"/>
            <w:tabs>
              <w:tab w:val="clear" w:pos="8640"/>
              <w:tab w:val="right" w:pos="9360"/>
            </w:tabs>
            <w:jc w:val="center"/>
          </w:pPr>
        </w:p>
      </w:tc>
    </w:tr>
  </w:tbl>
  <w:p w14:paraId="01C06BD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774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853A" w14:textId="77777777" w:rsidR="00000000" w:rsidRDefault="00297723">
      <w:r>
        <w:separator/>
      </w:r>
    </w:p>
  </w:footnote>
  <w:footnote w:type="continuationSeparator" w:id="0">
    <w:p w14:paraId="03C95996" w14:textId="77777777" w:rsidR="00000000" w:rsidRDefault="0029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14AD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65B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C952"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8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2A0"/>
    <w:rsid w:val="0003572D"/>
    <w:rsid w:val="00035DB0"/>
    <w:rsid w:val="00037088"/>
    <w:rsid w:val="000400D5"/>
    <w:rsid w:val="00043B84"/>
    <w:rsid w:val="0004512B"/>
    <w:rsid w:val="000463F0"/>
    <w:rsid w:val="00046BDA"/>
    <w:rsid w:val="0004762E"/>
    <w:rsid w:val="00051796"/>
    <w:rsid w:val="000532BD"/>
    <w:rsid w:val="00055C12"/>
    <w:rsid w:val="000608B0"/>
    <w:rsid w:val="0006104C"/>
    <w:rsid w:val="00064BF2"/>
    <w:rsid w:val="000667BA"/>
    <w:rsid w:val="000676A7"/>
    <w:rsid w:val="00067A7B"/>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27B3"/>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1D41"/>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723"/>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6183"/>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311"/>
    <w:rsid w:val="00377E3D"/>
    <w:rsid w:val="00380622"/>
    <w:rsid w:val="003847E8"/>
    <w:rsid w:val="0038731D"/>
    <w:rsid w:val="00387755"/>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436"/>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42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AFB"/>
    <w:rsid w:val="005262BF"/>
    <w:rsid w:val="005269CE"/>
    <w:rsid w:val="005304B2"/>
    <w:rsid w:val="005336BD"/>
    <w:rsid w:val="00534A49"/>
    <w:rsid w:val="005363BB"/>
    <w:rsid w:val="00537429"/>
    <w:rsid w:val="00541B98"/>
    <w:rsid w:val="00543374"/>
    <w:rsid w:val="00545548"/>
    <w:rsid w:val="00546923"/>
    <w:rsid w:val="0055173B"/>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55FD"/>
    <w:rsid w:val="005878B7"/>
    <w:rsid w:val="00592C9A"/>
    <w:rsid w:val="00593DF8"/>
    <w:rsid w:val="00595745"/>
    <w:rsid w:val="005A0E18"/>
    <w:rsid w:val="005A12A5"/>
    <w:rsid w:val="005A3790"/>
    <w:rsid w:val="005A3CCB"/>
    <w:rsid w:val="005A6D13"/>
    <w:rsid w:val="005A798E"/>
    <w:rsid w:val="005B031F"/>
    <w:rsid w:val="005B0870"/>
    <w:rsid w:val="005B3298"/>
    <w:rsid w:val="005B49B4"/>
    <w:rsid w:val="005B5516"/>
    <w:rsid w:val="005B5D2B"/>
    <w:rsid w:val="005C1496"/>
    <w:rsid w:val="005C17C5"/>
    <w:rsid w:val="005C2B21"/>
    <w:rsid w:val="005C2C00"/>
    <w:rsid w:val="005C4C6F"/>
    <w:rsid w:val="005C5127"/>
    <w:rsid w:val="005C6ABD"/>
    <w:rsid w:val="005C6B84"/>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10C"/>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2ED0"/>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5F8A"/>
    <w:rsid w:val="00786058"/>
    <w:rsid w:val="00791FE4"/>
    <w:rsid w:val="00792D7D"/>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7E41"/>
    <w:rsid w:val="007D2892"/>
    <w:rsid w:val="007D2DCC"/>
    <w:rsid w:val="007D47E1"/>
    <w:rsid w:val="007D7FCB"/>
    <w:rsid w:val="007E33B6"/>
    <w:rsid w:val="007E59E8"/>
    <w:rsid w:val="007F2392"/>
    <w:rsid w:val="007F3861"/>
    <w:rsid w:val="007F4162"/>
    <w:rsid w:val="007F5441"/>
    <w:rsid w:val="007F7668"/>
    <w:rsid w:val="007F7CD0"/>
    <w:rsid w:val="00800C63"/>
    <w:rsid w:val="00802243"/>
    <w:rsid w:val="008023D4"/>
    <w:rsid w:val="00805402"/>
    <w:rsid w:val="0080765F"/>
    <w:rsid w:val="00812BE3"/>
    <w:rsid w:val="00814516"/>
    <w:rsid w:val="00815C9D"/>
    <w:rsid w:val="008170E2"/>
    <w:rsid w:val="00823E4C"/>
    <w:rsid w:val="008274A8"/>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29D"/>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4E9C"/>
    <w:rsid w:val="0095696D"/>
    <w:rsid w:val="0096482F"/>
    <w:rsid w:val="00964E3A"/>
    <w:rsid w:val="00967126"/>
    <w:rsid w:val="00970EAE"/>
    <w:rsid w:val="00971627"/>
    <w:rsid w:val="00972797"/>
    <w:rsid w:val="0097279D"/>
    <w:rsid w:val="0097643F"/>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E90"/>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0AD"/>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1BE1"/>
    <w:rsid w:val="00A32304"/>
    <w:rsid w:val="00A3420E"/>
    <w:rsid w:val="00A3427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370"/>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47E9"/>
    <w:rsid w:val="00B95BC8"/>
    <w:rsid w:val="00B96E87"/>
    <w:rsid w:val="00BA146A"/>
    <w:rsid w:val="00BA32EE"/>
    <w:rsid w:val="00BB35DD"/>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2718"/>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554"/>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1C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47B"/>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799"/>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5CAA"/>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01A"/>
    <w:rsid w:val="00EE5A49"/>
    <w:rsid w:val="00EE664B"/>
    <w:rsid w:val="00EF10BA"/>
    <w:rsid w:val="00EF1738"/>
    <w:rsid w:val="00EF2BAF"/>
    <w:rsid w:val="00EF3B8F"/>
    <w:rsid w:val="00EF543E"/>
    <w:rsid w:val="00EF559F"/>
    <w:rsid w:val="00EF5AA2"/>
    <w:rsid w:val="00EF7D07"/>
    <w:rsid w:val="00EF7E26"/>
    <w:rsid w:val="00F01DFA"/>
    <w:rsid w:val="00F02096"/>
    <w:rsid w:val="00F0228F"/>
    <w:rsid w:val="00F02457"/>
    <w:rsid w:val="00F02734"/>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805"/>
    <w:rsid w:val="00F67981"/>
    <w:rsid w:val="00F706CA"/>
    <w:rsid w:val="00F70F8D"/>
    <w:rsid w:val="00F71C5A"/>
    <w:rsid w:val="00F733A4"/>
    <w:rsid w:val="00F73B08"/>
    <w:rsid w:val="00F7758F"/>
    <w:rsid w:val="00F82811"/>
    <w:rsid w:val="00F84153"/>
    <w:rsid w:val="00F85661"/>
    <w:rsid w:val="00F860D4"/>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1F8617-88F5-49E9-B3A4-9B0898F1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85F8A"/>
    <w:rPr>
      <w:sz w:val="16"/>
      <w:szCs w:val="16"/>
    </w:rPr>
  </w:style>
  <w:style w:type="paragraph" w:styleId="CommentText">
    <w:name w:val="annotation text"/>
    <w:basedOn w:val="Normal"/>
    <w:link w:val="CommentTextChar"/>
    <w:semiHidden/>
    <w:unhideWhenUsed/>
    <w:rsid w:val="00785F8A"/>
    <w:rPr>
      <w:sz w:val="20"/>
      <w:szCs w:val="20"/>
    </w:rPr>
  </w:style>
  <w:style w:type="character" w:customStyle="1" w:styleId="CommentTextChar">
    <w:name w:val="Comment Text Char"/>
    <w:basedOn w:val="DefaultParagraphFont"/>
    <w:link w:val="CommentText"/>
    <w:semiHidden/>
    <w:rsid w:val="00785F8A"/>
  </w:style>
  <w:style w:type="paragraph" w:styleId="CommentSubject">
    <w:name w:val="annotation subject"/>
    <w:basedOn w:val="CommentText"/>
    <w:next w:val="CommentText"/>
    <w:link w:val="CommentSubjectChar"/>
    <w:semiHidden/>
    <w:unhideWhenUsed/>
    <w:rsid w:val="00785F8A"/>
    <w:rPr>
      <w:b/>
      <w:bCs/>
    </w:rPr>
  </w:style>
  <w:style w:type="character" w:customStyle="1" w:styleId="CommentSubjectChar">
    <w:name w:val="Comment Subject Char"/>
    <w:basedOn w:val="CommentTextChar"/>
    <w:link w:val="CommentSubject"/>
    <w:semiHidden/>
    <w:rsid w:val="00785F8A"/>
    <w:rPr>
      <w:b/>
      <w:bCs/>
    </w:rPr>
  </w:style>
  <w:style w:type="paragraph" w:styleId="Revision">
    <w:name w:val="Revision"/>
    <w:hidden/>
    <w:uiPriority w:val="99"/>
    <w:semiHidden/>
    <w:rsid w:val="00827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3981</Characters>
  <Application>Microsoft Office Word</Application>
  <DocSecurity>4</DocSecurity>
  <Lines>87</Lines>
  <Paragraphs>21</Paragraphs>
  <ScaleCrop>false</ScaleCrop>
  <HeadingPairs>
    <vt:vector size="2" baseType="variant">
      <vt:variant>
        <vt:lpstr>Title</vt:lpstr>
      </vt:variant>
      <vt:variant>
        <vt:i4>1</vt:i4>
      </vt:variant>
    </vt:vector>
  </HeadingPairs>
  <TitlesOfParts>
    <vt:vector size="1" baseType="lpstr">
      <vt:lpstr>BA - SB00279 (Committee Report (Substituted))</vt:lpstr>
    </vt:vector>
  </TitlesOfParts>
  <Company>State of Texas</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28045</dc:subject>
  <dc:creator>State of Texas</dc:creator>
  <dc:description>SB 279 by Hinojosa-(H)Public Education (Substitute Document Number: 87R 15909)</dc:description>
  <cp:lastModifiedBy>Damian Duarte</cp:lastModifiedBy>
  <cp:revision>2</cp:revision>
  <cp:lastPrinted>2003-11-26T17:21:00Z</cp:lastPrinted>
  <dcterms:created xsi:type="dcterms:W3CDTF">2021-05-21T20:56:00Z</dcterms:created>
  <dcterms:modified xsi:type="dcterms:W3CDTF">2021-05-21T20:56:00Z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21.139.1939</vt:lpwstr>
  </property>
</Properties>
</file>