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F1" w:rsidRDefault="00C273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0A4174B28F47DA8D98D75954DFC780"/>
          </w:placeholder>
        </w:sdtPr>
        <w:sdtContent>
          <w:r w:rsidRPr="005C2A78">
            <w:rPr>
              <w:rFonts w:cs="Times New Roman"/>
              <w:b/>
              <w:szCs w:val="24"/>
              <w:u w:val="single"/>
            </w:rPr>
            <w:t>BILL ANALYSIS</w:t>
          </w:r>
        </w:sdtContent>
      </w:sdt>
    </w:p>
    <w:p w:rsidR="00C273F1" w:rsidRPr="00585C31" w:rsidRDefault="00C273F1" w:rsidP="000F1DF9">
      <w:pPr>
        <w:spacing w:after="0" w:line="240" w:lineRule="auto"/>
        <w:rPr>
          <w:rFonts w:cs="Times New Roman"/>
          <w:szCs w:val="24"/>
        </w:rPr>
      </w:pPr>
    </w:p>
    <w:p w:rsidR="00C273F1" w:rsidRPr="00585C31" w:rsidRDefault="00C273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3F1" w:rsidTr="000F1DF9">
        <w:tc>
          <w:tcPr>
            <w:tcW w:w="2718" w:type="dxa"/>
          </w:tcPr>
          <w:p w:rsidR="00C273F1" w:rsidRPr="005C2A78" w:rsidRDefault="00C273F1" w:rsidP="006D756B">
            <w:pPr>
              <w:rPr>
                <w:rFonts w:cs="Times New Roman"/>
                <w:szCs w:val="24"/>
              </w:rPr>
            </w:pPr>
            <w:sdt>
              <w:sdtPr>
                <w:rPr>
                  <w:rFonts w:cs="Times New Roman"/>
                  <w:szCs w:val="24"/>
                </w:rPr>
                <w:alias w:val="Agency Title"/>
                <w:tag w:val="AgencyTitleContentControl"/>
                <w:id w:val="1920747753"/>
                <w:lock w:val="sdtContentLocked"/>
                <w:placeholder>
                  <w:docPart w:val="4A7E29A1B96E4193BECC033E711F0EC9"/>
                </w:placeholder>
              </w:sdtPr>
              <w:sdtEndPr>
                <w:rPr>
                  <w:rFonts w:cstheme="minorBidi"/>
                  <w:szCs w:val="22"/>
                </w:rPr>
              </w:sdtEndPr>
              <w:sdtContent>
                <w:r>
                  <w:rPr>
                    <w:rFonts w:cs="Times New Roman"/>
                    <w:szCs w:val="24"/>
                  </w:rPr>
                  <w:t>Senate Research Center</w:t>
                </w:r>
              </w:sdtContent>
            </w:sdt>
          </w:p>
        </w:tc>
        <w:tc>
          <w:tcPr>
            <w:tcW w:w="6858" w:type="dxa"/>
          </w:tcPr>
          <w:p w:rsidR="00C273F1" w:rsidRPr="00FF6471" w:rsidRDefault="00C273F1" w:rsidP="000F1DF9">
            <w:pPr>
              <w:jc w:val="right"/>
              <w:rPr>
                <w:rFonts w:cs="Times New Roman"/>
                <w:szCs w:val="24"/>
              </w:rPr>
            </w:pPr>
            <w:sdt>
              <w:sdtPr>
                <w:rPr>
                  <w:rFonts w:cs="Times New Roman"/>
                  <w:szCs w:val="24"/>
                </w:rPr>
                <w:alias w:val="Bill Number"/>
                <w:tag w:val="BillNumberOne"/>
                <w:id w:val="-410784069"/>
                <w:lock w:val="sdtContentLocked"/>
                <w:placeholder>
                  <w:docPart w:val="A451957C930C4D01959A2D140FCAD14E"/>
                </w:placeholder>
              </w:sdtPr>
              <w:sdtContent>
                <w:r>
                  <w:rPr>
                    <w:rFonts w:cs="Times New Roman"/>
                    <w:szCs w:val="24"/>
                  </w:rPr>
                  <w:t>S.B. 337</w:t>
                </w:r>
              </w:sdtContent>
            </w:sdt>
          </w:p>
        </w:tc>
      </w:tr>
      <w:tr w:rsidR="00C273F1" w:rsidTr="000F1DF9">
        <w:sdt>
          <w:sdtPr>
            <w:rPr>
              <w:rFonts w:cs="Times New Roman"/>
              <w:szCs w:val="24"/>
            </w:rPr>
            <w:alias w:val="TLCNumber"/>
            <w:tag w:val="TLCNumber"/>
            <w:id w:val="-542600604"/>
            <w:lock w:val="sdtLocked"/>
            <w:placeholder>
              <w:docPart w:val="2E3A8D000A5A4635A19F9A187CF9E5DA"/>
            </w:placeholder>
            <w:showingPlcHdr/>
          </w:sdtPr>
          <w:sdtContent>
            <w:tc>
              <w:tcPr>
                <w:tcW w:w="2718" w:type="dxa"/>
              </w:tcPr>
              <w:p w:rsidR="00C273F1" w:rsidRPr="000F1DF9" w:rsidRDefault="00C273F1" w:rsidP="00C65088">
                <w:pPr>
                  <w:rPr>
                    <w:rFonts w:cs="Times New Roman"/>
                    <w:szCs w:val="24"/>
                  </w:rPr>
                </w:pPr>
              </w:p>
            </w:tc>
          </w:sdtContent>
        </w:sdt>
        <w:tc>
          <w:tcPr>
            <w:tcW w:w="6858" w:type="dxa"/>
          </w:tcPr>
          <w:p w:rsidR="00C273F1" w:rsidRPr="005C2A78" w:rsidRDefault="00C273F1" w:rsidP="00073EDD">
            <w:pPr>
              <w:jc w:val="right"/>
              <w:rPr>
                <w:rFonts w:cs="Times New Roman"/>
                <w:szCs w:val="24"/>
              </w:rPr>
            </w:pPr>
            <w:sdt>
              <w:sdtPr>
                <w:rPr>
                  <w:rFonts w:cs="Times New Roman"/>
                  <w:szCs w:val="24"/>
                </w:rPr>
                <w:alias w:val="Author Label"/>
                <w:tag w:val="By"/>
                <w:id w:val="72399597"/>
                <w:lock w:val="sdtLocked"/>
                <w:placeholder>
                  <w:docPart w:val="9D9B25D4424B43878B3C56F3A8C313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3DC00741B241588A4CD6AD1F8BBE4E"/>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76E866D001A840558EE7B1D2722F238F"/>
                </w:placeholder>
                <w:showingPlcHdr/>
              </w:sdtPr>
              <w:sdtContent/>
            </w:sdt>
            <w:sdt>
              <w:sdtPr>
                <w:rPr>
                  <w:rFonts w:cs="Times New Roman"/>
                  <w:szCs w:val="24"/>
                </w:rPr>
                <w:alias w:val="DualSponsor"/>
                <w:tag w:val="DualSponsor"/>
                <w:id w:val="1029379812"/>
                <w:lock w:val="sdtContentLocked"/>
                <w:placeholder>
                  <w:docPart w:val="D7B52740085748A1959B1474C3694946"/>
                </w:placeholder>
                <w:showingPlcHdr/>
              </w:sdtPr>
              <w:sdtContent/>
            </w:sdt>
          </w:p>
        </w:tc>
      </w:tr>
      <w:tr w:rsidR="00C273F1" w:rsidTr="000F1DF9">
        <w:tc>
          <w:tcPr>
            <w:tcW w:w="2718" w:type="dxa"/>
          </w:tcPr>
          <w:p w:rsidR="00C273F1" w:rsidRPr="00BC7495" w:rsidRDefault="00C273F1" w:rsidP="000F1DF9">
            <w:pPr>
              <w:rPr>
                <w:rFonts w:cs="Times New Roman"/>
                <w:szCs w:val="24"/>
              </w:rPr>
            </w:pPr>
          </w:p>
        </w:tc>
        <w:sdt>
          <w:sdtPr>
            <w:rPr>
              <w:rFonts w:cs="Times New Roman"/>
              <w:szCs w:val="24"/>
            </w:rPr>
            <w:alias w:val="Committee"/>
            <w:tag w:val="Committee"/>
            <w:id w:val="1914272295"/>
            <w:lock w:val="sdtContentLocked"/>
            <w:placeholder>
              <w:docPart w:val="E3325C8EB26642F097218B12DA69BA6F"/>
            </w:placeholder>
          </w:sdtPr>
          <w:sdtContent>
            <w:tc>
              <w:tcPr>
                <w:tcW w:w="6858" w:type="dxa"/>
              </w:tcPr>
              <w:p w:rsidR="00C273F1" w:rsidRPr="00FF6471" w:rsidRDefault="00C273F1" w:rsidP="000F1DF9">
                <w:pPr>
                  <w:jc w:val="right"/>
                  <w:rPr>
                    <w:rFonts w:cs="Times New Roman"/>
                    <w:szCs w:val="24"/>
                  </w:rPr>
                </w:pPr>
                <w:r>
                  <w:rPr>
                    <w:rFonts w:cs="Times New Roman"/>
                    <w:szCs w:val="24"/>
                  </w:rPr>
                  <w:t>Veteran Affairs &amp; Border Security</w:t>
                </w:r>
              </w:p>
            </w:tc>
          </w:sdtContent>
        </w:sdt>
      </w:tr>
      <w:tr w:rsidR="00C273F1" w:rsidTr="000F1DF9">
        <w:tc>
          <w:tcPr>
            <w:tcW w:w="2718" w:type="dxa"/>
          </w:tcPr>
          <w:p w:rsidR="00C273F1" w:rsidRPr="00BC7495" w:rsidRDefault="00C273F1" w:rsidP="000F1DF9">
            <w:pPr>
              <w:rPr>
                <w:rFonts w:cs="Times New Roman"/>
                <w:szCs w:val="24"/>
              </w:rPr>
            </w:pPr>
          </w:p>
        </w:tc>
        <w:sdt>
          <w:sdtPr>
            <w:rPr>
              <w:rFonts w:cs="Times New Roman"/>
              <w:szCs w:val="24"/>
            </w:rPr>
            <w:alias w:val="Date"/>
            <w:tag w:val="DateContentControl"/>
            <w:id w:val="1178081906"/>
            <w:lock w:val="sdtLocked"/>
            <w:placeholder>
              <w:docPart w:val="23BB83E263794702B94159627FD7685C"/>
            </w:placeholder>
            <w:date w:fullDate="2021-05-24T00:00:00Z">
              <w:dateFormat w:val="M/d/yyyy"/>
              <w:lid w:val="en-US"/>
              <w:storeMappedDataAs w:val="dateTime"/>
              <w:calendar w:val="gregorian"/>
            </w:date>
          </w:sdtPr>
          <w:sdtContent>
            <w:tc>
              <w:tcPr>
                <w:tcW w:w="6858" w:type="dxa"/>
              </w:tcPr>
              <w:p w:rsidR="00C273F1" w:rsidRPr="00FF6471" w:rsidRDefault="00C273F1" w:rsidP="000F1DF9">
                <w:pPr>
                  <w:jc w:val="right"/>
                  <w:rPr>
                    <w:rFonts w:cs="Times New Roman"/>
                    <w:szCs w:val="24"/>
                  </w:rPr>
                </w:pPr>
                <w:r>
                  <w:rPr>
                    <w:rFonts w:cs="Times New Roman"/>
                    <w:szCs w:val="24"/>
                  </w:rPr>
                  <w:t>5/24/2021</w:t>
                </w:r>
              </w:p>
            </w:tc>
          </w:sdtContent>
        </w:sdt>
      </w:tr>
      <w:tr w:rsidR="00C273F1" w:rsidTr="000F1DF9">
        <w:tc>
          <w:tcPr>
            <w:tcW w:w="2718" w:type="dxa"/>
          </w:tcPr>
          <w:p w:rsidR="00C273F1" w:rsidRPr="00BC7495" w:rsidRDefault="00C273F1" w:rsidP="000F1DF9">
            <w:pPr>
              <w:rPr>
                <w:rFonts w:cs="Times New Roman"/>
                <w:szCs w:val="24"/>
              </w:rPr>
            </w:pPr>
          </w:p>
        </w:tc>
        <w:sdt>
          <w:sdtPr>
            <w:rPr>
              <w:rFonts w:cs="Times New Roman"/>
              <w:szCs w:val="24"/>
            </w:rPr>
            <w:alias w:val="BA Version"/>
            <w:tag w:val="BAVersion"/>
            <w:id w:val="-1685590809"/>
            <w:lock w:val="sdtContentLocked"/>
            <w:placeholder>
              <w:docPart w:val="798769091A644EE994871D117DF43102"/>
            </w:placeholder>
          </w:sdtPr>
          <w:sdtContent>
            <w:tc>
              <w:tcPr>
                <w:tcW w:w="6858" w:type="dxa"/>
              </w:tcPr>
              <w:p w:rsidR="00C273F1" w:rsidRPr="00FF6471" w:rsidRDefault="00C273F1" w:rsidP="000F1DF9">
                <w:pPr>
                  <w:jc w:val="right"/>
                  <w:rPr>
                    <w:rFonts w:cs="Times New Roman"/>
                    <w:szCs w:val="24"/>
                  </w:rPr>
                </w:pPr>
                <w:r>
                  <w:rPr>
                    <w:rFonts w:cs="Times New Roman"/>
                    <w:szCs w:val="24"/>
                  </w:rPr>
                  <w:t>Enrolled</w:t>
                </w:r>
              </w:p>
            </w:tc>
          </w:sdtContent>
        </w:sdt>
      </w:tr>
    </w:tbl>
    <w:p w:rsidR="00C273F1" w:rsidRPr="00FF6471" w:rsidRDefault="00C273F1" w:rsidP="000F1DF9">
      <w:pPr>
        <w:spacing w:after="0" w:line="240" w:lineRule="auto"/>
        <w:rPr>
          <w:rFonts w:cs="Times New Roman"/>
          <w:szCs w:val="24"/>
        </w:rPr>
      </w:pPr>
    </w:p>
    <w:p w:rsidR="00C273F1" w:rsidRPr="00FF6471" w:rsidRDefault="00C273F1" w:rsidP="000F1DF9">
      <w:pPr>
        <w:spacing w:after="0" w:line="240" w:lineRule="auto"/>
        <w:rPr>
          <w:rFonts w:cs="Times New Roman"/>
          <w:szCs w:val="24"/>
        </w:rPr>
      </w:pPr>
    </w:p>
    <w:p w:rsidR="00C273F1" w:rsidRPr="00FF6471" w:rsidRDefault="00C273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D136AFA6294F549A59D3843C3984B3"/>
        </w:placeholder>
      </w:sdtPr>
      <w:sdtContent>
        <w:p w:rsidR="00C273F1" w:rsidRDefault="00C273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01D90CBBD14A8C8D49B030A5F6D1C2"/>
        </w:placeholder>
      </w:sdtPr>
      <w:sdtContent>
        <w:p w:rsidR="00C273F1" w:rsidRDefault="00C273F1" w:rsidP="00AD7669">
          <w:pPr>
            <w:pStyle w:val="NormalWeb"/>
            <w:spacing w:before="0" w:beforeAutospacing="0" w:after="0" w:afterAutospacing="0"/>
            <w:jc w:val="both"/>
            <w:divId w:val="771052234"/>
            <w:rPr>
              <w:rFonts w:eastAsia="Times New Roman"/>
              <w:bCs/>
            </w:rPr>
          </w:pPr>
        </w:p>
        <w:p w:rsidR="00C273F1" w:rsidRPr="00AD7669" w:rsidRDefault="00C273F1" w:rsidP="00AD7669">
          <w:pPr>
            <w:pStyle w:val="NormalWeb"/>
            <w:spacing w:before="0" w:beforeAutospacing="0" w:after="0" w:afterAutospacing="0"/>
            <w:jc w:val="both"/>
            <w:divId w:val="771052234"/>
          </w:pPr>
          <w:r w:rsidRPr="00AD7669">
            <w:t>There are concerns that, while many skills learned during service in the military are similar to those needed in private industry, making a successful transition from the military into the civilian workforce can be difficult. S.B. 337 seeks to address these concerns through the establishment of a grant program to facilitate the participation of certain veterans and military personnel in apprenticeship training programs.</w:t>
          </w:r>
        </w:p>
        <w:p w:rsidR="00C273F1" w:rsidRPr="00AD7669" w:rsidRDefault="00C273F1" w:rsidP="00AD7669">
          <w:pPr>
            <w:pStyle w:val="NormalWeb"/>
            <w:spacing w:before="0" w:beforeAutospacing="0" w:after="0" w:afterAutospacing="0"/>
            <w:jc w:val="both"/>
            <w:divId w:val="771052234"/>
          </w:pPr>
          <w:r w:rsidRPr="00AD7669">
            <w:t> </w:t>
          </w:r>
        </w:p>
        <w:p w:rsidR="00C273F1" w:rsidRPr="00AD7669" w:rsidRDefault="00C273F1" w:rsidP="00AD7669">
          <w:pPr>
            <w:pStyle w:val="NormalWeb"/>
            <w:spacing w:before="0" w:beforeAutospacing="0" w:after="0" w:afterAutospacing="0"/>
            <w:jc w:val="both"/>
            <w:divId w:val="771052234"/>
          </w:pPr>
          <w:r w:rsidRPr="00AD7669">
            <w:t>S.B. 337 amends the Labor Code to require the Texas Workforce Commission (TWC) to develop and administer a program under which it may award grants to one or more nonprofit organizations that facilitate the participation in apprenticeship training programs of veterans and active-duty military service members who are transitioning into civilian employment. The bill limits the use of the grants to recruiting or assisting such veterans or service members to participate in an apprenticeship training program in Texas. The bill requires TWC to adopt rules for the administration of the bill's provisions, including rules for verifying that state funds awarded through such a grant are being used appropriately.</w:t>
          </w:r>
        </w:p>
        <w:p w:rsidR="00C273F1" w:rsidRPr="00D70925" w:rsidRDefault="00C273F1" w:rsidP="00AD7669">
          <w:pPr>
            <w:spacing w:after="0" w:line="240" w:lineRule="auto"/>
            <w:jc w:val="both"/>
            <w:rPr>
              <w:rFonts w:eastAsia="Times New Roman" w:cs="Times New Roman"/>
              <w:bCs/>
              <w:szCs w:val="24"/>
            </w:rPr>
          </w:pPr>
        </w:p>
      </w:sdtContent>
    </w:sdt>
    <w:p w:rsidR="00C273F1" w:rsidRDefault="00C273F1"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C273F1" w:rsidRDefault="00C273F1" w:rsidP="000F1DF9">
      <w:pPr>
        <w:spacing w:after="0" w:line="240" w:lineRule="auto"/>
        <w:jc w:val="both"/>
        <w:rPr>
          <w:rFonts w:cs="Times New Roman"/>
          <w:szCs w:val="24"/>
        </w:rPr>
      </w:pPr>
    </w:p>
    <w:p w:rsidR="00C273F1" w:rsidRDefault="00C273F1" w:rsidP="000F1DF9">
      <w:pPr>
        <w:spacing w:after="0" w:line="240" w:lineRule="auto"/>
        <w:jc w:val="both"/>
        <w:rPr>
          <w:rFonts w:eastAsia="Times New Roman" w:cs="Times New Roman"/>
          <w:b/>
          <w:szCs w:val="24"/>
          <w:u w:val="single"/>
        </w:rPr>
      </w:pPr>
      <w:r w:rsidRPr="00AD7669">
        <w:rPr>
          <w:rFonts w:cs="Times New Roman"/>
          <w:szCs w:val="24"/>
        </w:rPr>
        <w:t>S.B. 337 amends current law relating to the award of grants by the Texas Workforce Commission to facilitate the participation of certain veterans and military personnel in apprenticeship training programs.</w:t>
      </w:r>
    </w:p>
    <w:p w:rsidR="00C273F1" w:rsidRPr="00AD7669" w:rsidRDefault="00C273F1" w:rsidP="000F1DF9">
      <w:pPr>
        <w:spacing w:after="0" w:line="240" w:lineRule="auto"/>
        <w:jc w:val="both"/>
        <w:rPr>
          <w:rFonts w:eastAsia="Times New Roman" w:cs="Times New Roman"/>
          <w:szCs w:val="24"/>
        </w:rPr>
      </w:pPr>
    </w:p>
    <w:p w:rsidR="00C273F1" w:rsidRPr="005C2A78" w:rsidRDefault="00C273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9EB57BB6A446558C3AF50A4E55CF05"/>
          </w:placeholder>
        </w:sdtPr>
        <w:sdtContent>
          <w:r>
            <w:rPr>
              <w:rFonts w:eastAsia="Times New Roman" w:cs="Times New Roman"/>
              <w:b/>
              <w:szCs w:val="24"/>
              <w:u w:val="single"/>
            </w:rPr>
            <w:t>RULEMAKING AUTHORITY</w:t>
          </w:r>
        </w:sdtContent>
      </w:sdt>
    </w:p>
    <w:p w:rsidR="00C273F1" w:rsidRPr="006529C4" w:rsidRDefault="00C273F1" w:rsidP="00774EC7">
      <w:pPr>
        <w:spacing w:after="0" w:line="240" w:lineRule="auto"/>
        <w:jc w:val="both"/>
        <w:rPr>
          <w:rFonts w:cs="Times New Roman"/>
          <w:szCs w:val="24"/>
        </w:rPr>
      </w:pPr>
    </w:p>
    <w:p w:rsidR="00C273F1" w:rsidRPr="006529C4" w:rsidRDefault="00C273F1" w:rsidP="00774EC7">
      <w:pPr>
        <w:spacing w:after="0" w:line="240" w:lineRule="auto"/>
        <w:jc w:val="both"/>
        <w:rPr>
          <w:rFonts w:cs="Times New Roman"/>
          <w:szCs w:val="24"/>
        </w:rPr>
      </w:pPr>
      <w:r w:rsidRPr="000F2A31">
        <w:rPr>
          <w:rFonts w:cs="Times New Roman"/>
          <w:szCs w:val="24"/>
        </w:rPr>
        <w:t>Rulemaking authority is expressly granted to the Texas Workforce Commission in SECTION 1 (Section 302.00341, Labor Code) of this bill.</w:t>
      </w:r>
    </w:p>
    <w:p w:rsidR="00C273F1" w:rsidRPr="006529C4" w:rsidRDefault="00C273F1" w:rsidP="00774EC7">
      <w:pPr>
        <w:spacing w:after="0" w:line="240" w:lineRule="auto"/>
        <w:jc w:val="both"/>
        <w:rPr>
          <w:rFonts w:cs="Times New Roman"/>
          <w:szCs w:val="24"/>
        </w:rPr>
      </w:pPr>
    </w:p>
    <w:p w:rsidR="00C273F1" w:rsidRPr="005C2A78" w:rsidRDefault="00C273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11207949E94523BD96A3A131E4C01A"/>
          </w:placeholder>
        </w:sdtPr>
        <w:sdtContent>
          <w:r>
            <w:rPr>
              <w:rFonts w:eastAsia="Times New Roman" w:cs="Times New Roman"/>
              <w:b/>
              <w:szCs w:val="24"/>
              <w:u w:val="single"/>
            </w:rPr>
            <w:t>SECTION BY SECTION ANALYSIS</w:t>
          </w:r>
        </w:sdtContent>
      </w:sdt>
    </w:p>
    <w:p w:rsidR="00C273F1" w:rsidRPr="005C2A78" w:rsidRDefault="00C273F1" w:rsidP="00C273F1">
      <w:pPr>
        <w:spacing w:after="0" w:line="240" w:lineRule="auto"/>
        <w:jc w:val="both"/>
        <w:rPr>
          <w:rFonts w:eastAsia="Times New Roman" w:cs="Times New Roman"/>
          <w:szCs w:val="24"/>
        </w:rPr>
      </w:pPr>
    </w:p>
    <w:p w:rsidR="00C273F1" w:rsidRDefault="00C273F1" w:rsidP="00C273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63B8">
        <w:rPr>
          <w:rFonts w:eastAsia="Times New Roman" w:cs="Times New Roman"/>
          <w:szCs w:val="24"/>
        </w:rPr>
        <w:t>Subchapter A, Chapter 302, Labor Code</w:t>
      </w:r>
      <w:r>
        <w:rPr>
          <w:rFonts w:eastAsia="Times New Roman" w:cs="Times New Roman"/>
          <w:szCs w:val="24"/>
        </w:rPr>
        <w:t xml:space="preserve">, by adding </w:t>
      </w:r>
      <w:r w:rsidRPr="00EE63B8">
        <w:rPr>
          <w:rFonts w:eastAsia="Times New Roman" w:cs="Times New Roman"/>
          <w:szCs w:val="24"/>
        </w:rPr>
        <w:t>Section 302.00341</w:t>
      </w:r>
      <w:r>
        <w:rPr>
          <w:rFonts w:eastAsia="Times New Roman" w:cs="Times New Roman"/>
          <w:szCs w:val="24"/>
        </w:rPr>
        <w:t>, as follows:</w:t>
      </w:r>
    </w:p>
    <w:p w:rsidR="00C273F1" w:rsidRDefault="00C273F1" w:rsidP="00C273F1">
      <w:pPr>
        <w:spacing w:after="0" w:line="240" w:lineRule="auto"/>
        <w:jc w:val="both"/>
        <w:rPr>
          <w:rFonts w:eastAsia="Times New Roman" w:cs="Times New Roman"/>
          <w:szCs w:val="24"/>
        </w:rPr>
      </w:pPr>
    </w:p>
    <w:p w:rsidR="00C273F1" w:rsidRPr="00EE63B8" w:rsidRDefault="00C273F1" w:rsidP="00C273F1">
      <w:pPr>
        <w:spacing w:after="0" w:line="240" w:lineRule="auto"/>
        <w:ind w:left="720"/>
        <w:jc w:val="both"/>
        <w:rPr>
          <w:rFonts w:eastAsia="Times New Roman" w:cs="Times New Roman"/>
          <w:szCs w:val="24"/>
        </w:rPr>
      </w:pPr>
      <w:r>
        <w:rPr>
          <w:rFonts w:eastAsia="Times New Roman" w:cs="Times New Roman"/>
          <w:szCs w:val="24"/>
        </w:rPr>
        <w:t xml:space="preserve">Sec. 302.00341. </w:t>
      </w:r>
      <w:r w:rsidRPr="00EE63B8">
        <w:rPr>
          <w:rFonts w:eastAsia="Times New Roman" w:cs="Times New Roman"/>
          <w:szCs w:val="24"/>
        </w:rPr>
        <w:t>GRANTS TO FACILITATE PARTICIPA</w:t>
      </w:r>
      <w:r>
        <w:rPr>
          <w:rFonts w:eastAsia="Times New Roman" w:cs="Times New Roman"/>
          <w:szCs w:val="24"/>
        </w:rPr>
        <w:t xml:space="preserve">TION IN APPRENTICESHIP TRAINING PROGRAMS </w:t>
      </w:r>
      <w:r w:rsidRPr="00EE63B8">
        <w:rPr>
          <w:rFonts w:eastAsia="Times New Roman" w:cs="Times New Roman"/>
          <w:szCs w:val="24"/>
        </w:rPr>
        <w:t>BY CERTAIN VETERANS AND MILITARY PE</w:t>
      </w:r>
      <w:r>
        <w:rPr>
          <w:rFonts w:eastAsia="Times New Roman" w:cs="Times New Roman"/>
          <w:szCs w:val="24"/>
        </w:rPr>
        <w:t>RSONNEL. (a) Defines "apprenticeship training program" and "nonprofit organization."</w:t>
      </w:r>
    </w:p>
    <w:p w:rsidR="00C273F1" w:rsidRPr="00EE63B8" w:rsidRDefault="00C273F1" w:rsidP="00C273F1">
      <w:pPr>
        <w:spacing w:after="0" w:line="240" w:lineRule="auto"/>
        <w:jc w:val="both"/>
        <w:rPr>
          <w:rFonts w:eastAsia="Times New Roman" w:cs="Times New Roman"/>
          <w:szCs w:val="24"/>
        </w:rPr>
      </w:pPr>
    </w:p>
    <w:p w:rsidR="00C273F1" w:rsidRPr="00EE63B8" w:rsidRDefault="00C273F1" w:rsidP="00C273F1">
      <w:pPr>
        <w:spacing w:after="0" w:line="240" w:lineRule="auto"/>
        <w:ind w:left="1440"/>
        <w:jc w:val="both"/>
        <w:rPr>
          <w:rFonts w:eastAsia="Times New Roman" w:cs="Times New Roman"/>
          <w:szCs w:val="24"/>
        </w:rPr>
      </w:pPr>
      <w:r>
        <w:rPr>
          <w:rFonts w:eastAsia="Times New Roman" w:cs="Times New Roman"/>
          <w:szCs w:val="24"/>
        </w:rPr>
        <w:t>(b) Requires the Texas Workforce Commission (TWC) to</w:t>
      </w:r>
      <w:r w:rsidRPr="00EE63B8">
        <w:rPr>
          <w:rFonts w:eastAsia="Times New Roman" w:cs="Times New Roman"/>
          <w:szCs w:val="24"/>
        </w:rPr>
        <w:t xml:space="preserve"> develop and administer a progra</w:t>
      </w:r>
      <w:r>
        <w:rPr>
          <w:rFonts w:eastAsia="Times New Roman" w:cs="Times New Roman"/>
          <w:szCs w:val="24"/>
        </w:rPr>
        <w:t>m under which TWC is authorized to</w:t>
      </w:r>
      <w:r w:rsidRPr="00EE63B8">
        <w:rPr>
          <w:rFonts w:eastAsia="Times New Roman" w:cs="Times New Roman"/>
          <w:szCs w:val="24"/>
        </w:rPr>
        <w:t xml:space="preserve"> award grants to one or more nonprofit organizations that facilitate the participation in apprenticeship training programs of veterans and active duty military service members who are transitioning into civilian employment.</w:t>
      </w:r>
    </w:p>
    <w:p w:rsidR="00C273F1" w:rsidRPr="00EE63B8" w:rsidRDefault="00C273F1" w:rsidP="00C273F1">
      <w:pPr>
        <w:spacing w:after="0" w:line="240" w:lineRule="auto"/>
        <w:jc w:val="both"/>
        <w:rPr>
          <w:rFonts w:eastAsia="Times New Roman" w:cs="Times New Roman"/>
          <w:szCs w:val="24"/>
        </w:rPr>
      </w:pPr>
    </w:p>
    <w:p w:rsidR="00C273F1" w:rsidRPr="00EE63B8" w:rsidRDefault="00C273F1" w:rsidP="00C273F1">
      <w:pPr>
        <w:spacing w:after="0" w:line="240" w:lineRule="auto"/>
        <w:ind w:left="1440"/>
        <w:jc w:val="both"/>
        <w:rPr>
          <w:rFonts w:eastAsia="Times New Roman" w:cs="Times New Roman"/>
          <w:szCs w:val="24"/>
        </w:rPr>
      </w:pPr>
      <w:r w:rsidRPr="00EE63B8">
        <w:rPr>
          <w:rFonts w:eastAsia="Times New Roman" w:cs="Times New Roman"/>
          <w:szCs w:val="24"/>
        </w:rPr>
        <w:t xml:space="preserve">(c) </w:t>
      </w:r>
      <w:r>
        <w:rPr>
          <w:rFonts w:eastAsia="Times New Roman" w:cs="Times New Roman"/>
          <w:szCs w:val="24"/>
        </w:rPr>
        <w:t>Authorizes a</w:t>
      </w:r>
      <w:r w:rsidRPr="00EE63B8">
        <w:rPr>
          <w:rFonts w:eastAsia="Times New Roman" w:cs="Times New Roman"/>
          <w:szCs w:val="24"/>
        </w:rPr>
        <w:t xml:space="preserve"> gran</w:t>
      </w:r>
      <w:r>
        <w:rPr>
          <w:rFonts w:eastAsia="Times New Roman" w:cs="Times New Roman"/>
          <w:szCs w:val="24"/>
        </w:rPr>
        <w:t>t awarded under this section to</w:t>
      </w:r>
      <w:r w:rsidRPr="00EE63B8">
        <w:rPr>
          <w:rFonts w:eastAsia="Times New Roman" w:cs="Times New Roman"/>
          <w:szCs w:val="24"/>
        </w:rPr>
        <w:t xml:space="preserve"> be used only to recruit or assist veterans or active duty military service members who are transitioning into civilian employment to participate in an apprenticeship training program in </w:t>
      </w:r>
      <w:r>
        <w:rPr>
          <w:rFonts w:eastAsia="Times New Roman" w:cs="Times New Roman"/>
          <w:szCs w:val="24"/>
        </w:rPr>
        <w:t>this state.</w:t>
      </w:r>
    </w:p>
    <w:p w:rsidR="00C273F1" w:rsidRPr="00EE63B8" w:rsidRDefault="00C273F1" w:rsidP="00C273F1">
      <w:pPr>
        <w:spacing w:after="0" w:line="240" w:lineRule="auto"/>
        <w:jc w:val="both"/>
        <w:rPr>
          <w:rFonts w:eastAsia="Times New Roman" w:cs="Times New Roman"/>
          <w:szCs w:val="24"/>
        </w:rPr>
      </w:pPr>
    </w:p>
    <w:p w:rsidR="00C273F1" w:rsidRPr="00EE63B8" w:rsidRDefault="00C273F1" w:rsidP="00C273F1">
      <w:pPr>
        <w:spacing w:after="0" w:line="240" w:lineRule="auto"/>
        <w:ind w:left="1440"/>
        <w:jc w:val="both"/>
        <w:rPr>
          <w:rFonts w:eastAsia="Times New Roman" w:cs="Times New Roman"/>
          <w:szCs w:val="24"/>
        </w:rPr>
      </w:pPr>
      <w:r>
        <w:rPr>
          <w:rFonts w:eastAsia="Times New Roman" w:cs="Times New Roman"/>
          <w:szCs w:val="24"/>
        </w:rPr>
        <w:t>(d) Requires TWC to</w:t>
      </w:r>
      <w:r w:rsidRPr="00EE63B8">
        <w:rPr>
          <w:rFonts w:eastAsia="Times New Roman" w:cs="Times New Roman"/>
          <w:szCs w:val="24"/>
        </w:rPr>
        <w:t xml:space="preserve"> adopt rules for the administration of this section, including rules for verifying that state funds awarded to a nonprofit organization under this section are being used appropriately.</w:t>
      </w:r>
    </w:p>
    <w:p w:rsidR="00C273F1" w:rsidRPr="005C2A78" w:rsidRDefault="00C273F1" w:rsidP="00C273F1">
      <w:pPr>
        <w:spacing w:after="0" w:line="240" w:lineRule="auto"/>
        <w:jc w:val="both"/>
        <w:rPr>
          <w:rFonts w:eastAsia="Times New Roman" w:cs="Times New Roman"/>
          <w:szCs w:val="24"/>
        </w:rPr>
      </w:pPr>
    </w:p>
    <w:p w:rsidR="00C273F1" w:rsidRPr="005C2A78" w:rsidRDefault="00C273F1" w:rsidP="00C273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TWC, a</w:t>
      </w:r>
      <w:r w:rsidRPr="00EE63B8">
        <w:rPr>
          <w:rFonts w:eastAsia="Times New Roman" w:cs="Times New Roman"/>
          <w:szCs w:val="24"/>
        </w:rPr>
        <w:t>s soon as practicable after the effective date of this Act</w:t>
      </w:r>
      <w:r>
        <w:rPr>
          <w:rFonts w:eastAsia="Times New Roman" w:cs="Times New Roman"/>
          <w:szCs w:val="24"/>
        </w:rPr>
        <w:t>, to</w:t>
      </w:r>
      <w:r w:rsidRPr="00EE63B8">
        <w:rPr>
          <w:rFonts w:eastAsia="Times New Roman" w:cs="Times New Roman"/>
          <w:szCs w:val="24"/>
        </w:rPr>
        <w:t xml:space="preserve"> adopt rules under Section 302.00341, Labor Code, as added by this Act.</w:t>
      </w:r>
    </w:p>
    <w:p w:rsidR="00C273F1" w:rsidRPr="005C2A78" w:rsidRDefault="00C273F1" w:rsidP="00C273F1">
      <w:pPr>
        <w:spacing w:after="0" w:line="240" w:lineRule="auto"/>
        <w:jc w:val="both"/>
        <w:rPr>
          <w:rFonts w:eastAsia="Times New Roman" w:cs="Times New Roman"/>
          <w:szCs w:val="24"/>
        </w:rPr>
      </w:pPr>
    </w:p>
    <w:p w:rsidR="00C273F1" w:rsidRDefault="00C273F1" w:rsidP="00C273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TWC is required to implement this Act only if the legislature appropriates money specifically for that purpose. Provides that if the legislature does not appropriate money specifically for that purpose, TWC is authorized, but not required, to implement this Act using other appropriations available for that purpose.</w:t>
      </w:r>
    </w:p>
    <w:p w:rsidR="00C273F1" w:rsidRDefault="00C273F1" w:rsidP="00C273F1">
      <w:pPr>
        <w:spacing w:after="0" w:line="240" w:lineRule="auto"/>
        <w:jc w:val="both"/>
        <w:rPr>
          <w:rFonts w:eastAsia="Times New Roman" w:cs="Times New Roman"/>
          <w:szCs w:val="24"/>
        </w:rPr>
      </w:pPr>
    </w:p>
    <w:p w:rsidR="00C273F1" w:rsidRPr="00C8671F" w:rsidRDefault="00C273F1" w:rsidP="00C273F1">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C273F1" w:rsidRPr="00C8671F" w:rsidRDefault="00C273F1" w:rsidP="00774EC7">
      <w:pPr>
        <w:spacing w:after="0" w:line="240" w:lineRule="auto"/>
        <w:jc w:val="both"/>
        <w:rPr>
          <w:rFonts w:eastAsia="Times New Roman" w:cs="Times New Roman"/>
          <w:szCs w:val="24"/>
        </w:rPr>
      </w:pPr>
    </w:p>
    <w:sectPr w:rsidR="00C273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29" w:rsidRDefault="00524B29" w:rsidP="000F1DF9">
      <w:pPr>
        <w:spacing w:after="0" w:line="240" w:lineRule="auto"/>
      </w:pPr>
      <w:r>
        <w:separator/>
      </w:r>
    </w:p>
  </w:endnote>
  <w:endnote w:type="continuationSeparator" w:id="0">
    <w:p w:rsidR="00524B29" w:rsidRDefault="00524B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4B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3F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73F1">
                <w:rPr>
                  <w:sz w:val="20"/>
                  <w:szCs w:val="20"/>
                </w:rPr>
                <w:t>S.B. 337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73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4B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3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3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29" w:rsidRDefault="00524B29" w:rsidP="000F1DF9">
      <w:pPr>
        <w:spacing w:after="0" w:line="240" w:lineRule="auto"/>
      </w:pPr>
      <w:r>
        <w:separator/>
      </w:r>
    </w:p>
  </w:footnote>
  <w:footnote w:type="continuationSeparator" w:id="0">
    <w:p w:rsidR="00524B29" w:rsidRDefault="00524B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B2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3F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A55"/>
  <w15:docId w15:val="{326EAF60-8492-4877-8DD2-B786A3F6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3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0A4174B28F47DA8D98D75954DFC780"/>
        <w:category>
          <w:name w:val="General"/>
          <w:gallery w:val="placeholder"/>
        </w:category>
        <w:types>
          <w:type w:val="bbPlcHdr"/>
        </w:types>
        <w:behaviors>
          <w:behavior w:val="content"/>
        </w:behaviors>
        <w:guid w:val="{3676A602-6756-4C74-8099-E9E5451F897B}"/>
      </w:docPartPr>
      <w:docPartBody>
        <w:p w:rsidR="00000000" w:rsidRDefault="0025281F"/>
      </w:docPartBody>
    </w:docPart>
    <w:docPart>
      <w:docPartPr>
        <w:name w:val="4A7E29A1B96E4193BECC033E711F0EC9"/>
        <w:category>
          <w:name w:val="General"/>
          <w:gallery w:val="placeholder"/>
        </w:category>
        <w:types>
          <w:type w:val="bbPlcHdr"/>
        </w:types>
        <w:behaviors>
          <w:behavior w:val="content"/>
        </w:behaviors>
        <w:guid w:val="{F1A12A9B-2A2C-483D-9C27-39AFBDDD21C6}"/>
      </w:docPartPr>
      <w:docPartBody>
        <w:p w:rsidR="00000000" w:rsidRDefault="0025281F"/>
      </w:docPartBody>
    </w:docPart>
    <w:docPart>
      <w:docPartPr>
        <w:name w:val="A451957C930C4D01959A2D140FCAD14E"/>
        <w:category>
          <w:name w:val="General"/>
          <w:gallery w:val="placeholder"/>
        </w:category>
        <w:types>
          <w:type w:val="bbPlcHdr"/>
        </w:types>
        <w:behaviors>
          <w:behavior w:val="content"/>
        </w:behaviors>
        <w:guid w:val="{E36E5AA3-E446-4FA6-A8D0-79BC65E24B4A}"/>
      </w:docPartPr>
      <w:docPartBody>
        <w:p w:rsidR="00000000" w:rsidRDefault="0025281F"/>
      </w:docPartBody>
    </w:docPart>
    <w:docPart>
      <w:docPartPr>
        <w:name w:val="2E3A8D000A5A4635A19F9A187CF9E5DA"/>
        <w:category>
          <w:name w:val="General"/>
          <w:gallery w:val="placeholder"/>
        </w:category>
        <w:types>
          <w:type w:val="bbPlcHdr"/>
        </w:types>
        <w:behaviors>
          <w:behavior w:val="content"/>
        </w:behaviors>
        <w:guid w:val="{ECABABE3-768F-4371-867B-D8B0232C2101}"/>
      </w:docPartPr>
      <w:docPartBody>
        <w:p w:rsidR="00000000" w:rsidRDefault="0025281F"/>
      </w:docPartBody>
    </w:docPart>
    <w:docPart>
      <w:docPartPr>
        <w:name w:val="9D9B25D4424B43878B3C56F3A8C31389"/>
        <w:category>
          <w:name w:val="General"/>
          <w:gallery w:val="placeholder"/>
        </w:category>
        <w:types>
          <w:type w:val="bbPlcHdr"/>
        </w:types>
        <w:behaviors>
          <w:behavior w:val="content"/>
        </w:behaviors>
        <w:guid w:val="{86B964EA-B831-49A5-9593-209BA88AD07F}"/>
      </w:docPartPr>
      <w:docPartBody>
        <w:p w:rsidR="00000000" w:rsidRDefault="0025281F"/>
      </w:docPartBody>
    </w:docPart>
    <w:docPart>
      <w:docPartPr>
        <w:name w:val="FF3DC00741B241588A4CD6AD1F8BBE4E"/>
        <w:category>
          <w:name w:val="General"/>
          <w:gallery w:val="placeholder"/>
        </w:category>
        <w:types>
          <w:type w:val="bbPlcHdr"/>
        </w:types>
        <w:behaviors>
          <w:behavior w:val="content"/>
        </w:behaviors>
        <w:guid w:val="{2403ED67-1461-4E6C-A2F8-73AA7FCD9AE8}"/>
      </w:docPartPr>
      <w:docPartBody>
        <w:p w:rsidR="00000000" w:rsidRDefault="0025281F"/>
      </w:docPartBody>
    </w:docPart>
    <w:docPart>
      <w:docPartPr>
        <w:name w:val="76E866D001A840558EE7B1D2722F238F"/>
        <w:category>
          <w:name w:val="General"/>
          <w:gallery w:val="placeholder"/>
        </w:category>
        <w:types>
          <w:type w:val="bbPlcHdr"/>
        </w:types>
        <w:behaviors>
          <w:behavior w:val="content"/>
        </w:behaviors>
        <w:guid w:val="{9AB43739-7EAA-4763-807B-26CF075E4F7A}"/>
      </w:docPartPr>
      <w:docPartBody>
        <w:p w:rsidR="00000000" w:rsidRDefault="0025281F"/>
      </w:docPartBody>
    </w:docPart>
    <w:docPart>
      <w:docPartPr>
        <w:name w:val="D7B52740085748A1959B1474C3694946"/>
        <w:category>
          <w:name w:val="General"/>
          <w:gallery w:val="placeholder"/>
        </w:category>
        <w:types>
          <w:type w:val="bbPlcHdr"/>
        </w:types>
        <w:behaviors>
          <w:behavior w:val="content"/>
        </w:behaviors>
        <w:guid w:val="{D2224E6C-FF2D-4426-BDE5-8DA7706733A0}"/>
      </w:docPartPr>
      <w:docPartBody>
        <w:p w:rsidR="00000000" w:rsidRDefault="0025281F"/>
      </w:docPartBody>
    </w:docPart>
    <w:docPart>
      <w:docPartPr>
        <w:name w:val="E3325C8EB26642F097218B12DA69BA6F"/>
        <w:category>
          <w:name w:val="General"/>
          <w:gallery w:val="placeholder"/>
        </w:category>
        <w:types>
          <w:type w:val="bbPlcHdr"/>
        </w:types>
        <w:behaviors>
          <w:behavior w:val="content"/>
        </w:behaviors>
        <w:guid w:val="{7A260BC8-5359-46DC-9CC2-B98BE1365D44}"/>
      </w:docPartPr>
      <w:docPartBody>
        <w:p w:rsidR="00000000" w:rsidRDefault="0025281F"/>
      </w:docPartBody>
    </w:docPart>
    <w:docPart>
      <w:docPartPr>
        <w:name w:val="23BB83E263794702B94159627FD7685C"/>
        <w:category>
          <w:name w:val="General"/>
          <w:gallery w:val="placeholder"/>
        </w:category>
        <w:types>
          <w:type w:val="bbPlcHdr"/>
        </w:types>
        <w:behaviors>
          <w:behavior w:val="content"/>
        </w:behaviors>
        <w:guid w:val="{F0C05528-BCB8-4A48-AE8B-FA2BE03B5E11}"/>
      </w:docPartPr>
      <w:docPartBody>
        <w:p w:rsidR="00000000" w:rsidRDefault="00C16DF6" w:rsidP="00C16DF6">
          <w:pPr>
            <w:pStyle w:val="23BB83E263794702B94159627FD7685C"/>
          </w:pPr>
          <w:r w:rsidRPr="00A30DD1">
            <w:rPr>
              <w:rStyle w:val="PlaceholderText"/>
            </w:rPr>
            <w:t>Click here to enter a date.</w:t>
          </w:r>
        </w:p>
      </w:docPartBody>
    </w:docPart>
    <w:docPart>
      <w:docPartPr>
        <w:name w:val="798769091A644EE994871D117DF43102"/>
        <w:category>
          <w:name w:val="General"/>
          <w:gallery w:val="placeholder"/>
        </w:category>
        <w:types>
          <w:type w:val="bbPlcHdr"/>
        </w:types>
        <w:behaviors>
          <w:behavior w:val="content"/>
        </w:behaviors>
        <w:guid w:val="{7AE3AE76-D067-4F7B-A363-90F475C66518}"/>
      </w:docPartPr>
      <w:docPartBody>
        <w:p w:rsidR="00000000" w:rsidRDefault="0025281F"/>
      </w:docPartBody>
    </w:docPart>
    <w:docPart>
      <w:docPartPr>
        <w:name w:val="64D136AFA6294F549A59D3843C3984B3"/>
        <w:category>
          <w:name w:val="General"/>
          <w:gallery w:val="placeholder"/>
        </w:category>
        <w:types>
          <w:type w:val="bbPlcHdr"/>
        </w:types>
        <w:behaviors>
          <w:behavior w:val="content"/>
        </w:behaviors>
        <w:guid w:val="{0CE3D0C2-C9B6-47FF-A399-8D20DB2C82D7}"/>
      </w:docPartPr>
      <w:docPartBody>
        <w:p w:rsidR="00000000" w:rsidRDefault="0025281F"/>
      </w:docPartBody>
    </w:docPart>
    <w:docPart>
      <w:docPartPr>
        <w:name w:val="2601D90CBBD14A8C8D49B030A5F6D1C2"/>
        <w:category>
          <w:name w:val="General"/>
          <w:gallery w:val="placeholder"/>
        </w:category>
        <w:types>
          <w:type w:val="bbPlcHdr"/>
        </w:types>
        <w:behaviors>
          <w:behavior w:val="content"/>
        </w:behaviors>
        <w:guid w:val="{91436A71-27A1-473C-B567-39C10CA12AFC}"/>
      </w:docPartPr>
      <w:docPartBody>
        <w:p w:rsidR="00000000" w:rsidRDefault="00C16DF6" w:rsidP="00C16DF6">
          <w:pPr>
            <w:pStyle w:val="2601D90CBBD14A8C8D49B030A5F6D1C2"/>
          </w:pPr>
          <w:r>
            <w:rPr>
              <w:rFonts w:eastAsia="Times New Roman" w:cs="Times New Roman"/>
              <w:bCs/>
              <w:szCs w:val="24"/>
            </w:rPr>
            <w:t xml:space="preserve"> </w:t>
          </w:r>
        </w:p>
      </w:docPartBody>
    </w:docPart>
    <w:docPart>
      <w:docPartPr>
        <w:name w:val="439EB57BB6A446558C3AF50A4E55CF05"/>
        <w:category>
          <w:name w:val="General"/>
          <w:gallery w:val="placeholder"/>
        </w:category>
        <w:types>
          <w:type w:val="bbPlcHdr"/>
        </w:types>
        <w:behaviors>
          <w:behavior w:val="content"/>
        </w:behaviors>
        <w:guid w:val="{065C2DBC-E48F-4910-BE5A-DB3AC6A79B34}"/>
      </w:docPartPr>
      <w:docPartBody>
        <w:p w:rsidR="00000000" w:rsidRDefault="0025281F"/>
      </w:docPartBody>
    </w:docPart>
    <w:docPart>
      <w:docPartPr>
        <w:name w:val="7B11207949E94523BD96A3A131E4C01A"/>
        <w:category>
          <w:name w:val="General"/>
          <w:gallery w:val="placeholder"/>
        </w:category>
        <w:types>
          <w:type w:val="bbPlcHdr"/>
        </w:types>
        <w:behaviors>
          <w:behavior w:val="content"/>
        </w:behaviors>
        <w:guid w:val="{ACC72CAC-5574-4884-BA58-3ADE5E9D5280}"/>
      </w:docPartPr>
      <w:docPartBody>
        <w:p w:rsidR="00000000" w:rsidRDefault="002528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281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6DF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D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BB83E263794702B94159627FD7685C">
    <w:name w:val="23BB83E263794702B94159627FD7685C"/>
    <w:rsid w:val="00C16DF6"/>
    <w:pPr>
      <w:spacing w:after="160" w:line="259" w:lineRule="auto"/>
    </w:pPr>
  </w:style>
  <w:style w:type="paragraph" w:customStyle="1" w:styleId="2601D90CBBD14A8C8D49B030A5F6D1C2">
    <w:name w:val="2601D90CBBD14A8C8D49B030A5F6D1C2"/>
    <w:rsid w:val="00C16D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7049A7-CEE0-4468-AA68-AF380623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512</Words>
  <Characters>2924</Characters>
  <Application>Microsoft Office Word</Application>
  <DocSecurity>0</DocSecurity>
  <Lines>24</Lines>
  <Paragraphs>6</Paragraphs>
  <ScaleCrop>false</ScaleCrop>
  <Company>Texas Legislative Council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2021-05-26T15:42:00Z</dcterms:modified>
</cp:coreProperties>
</file>

<file path=docProps/custom.xml><?xml version="1.0" encoding="utf-8"?>
<op:Properties xmlns:vt="http://schemas.openxmlformats.org/officeDocument/2006/docPropsVTypes" xmlns:op="http://schemas.openxmlformats.org/officeDocument/2006/custom-properties"/>
</file>