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006BC" w14:paraId="4CB4CE94" w14:textId="77777777" w:rsidTr="00345119">
        <w:tc>
          <w:tcPr>
            <w:tcW w:w="9576" w:type="dxa"/>
            <w:noWrap/>
          </w:tcPr>
          <w:p w14:paraId="61F69B68" w14:textId="77777777" w:rsidR="008423E4" w:rsidRPr="0022177D" w:rsidRDefault="00550752" w:rsidP="00814A2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65EFE3" w14:textId="77777777" w:rsidR="008423E4" w:rsidRPr="0022177D" w:rsidRDefault="008423E4" w:rsidP="00814A23">
      <w:pPr>
        <w:jc w:val="center"/>
      </w:pPr>
    </w:p>
    <w:p w14:paraId="14B0B56E" w14:textId="77777777" w:rsidR="008423E4" w:rsidRPr="00B31F0E" w:rsidRDefault="008423E4" w:rsidP="00814A23"/>
    <w:p w14:paraId="5A2CE7E5" w14:textId="77777777" w:rsidR="008423E4" w:rsidRPr="00742794" w:rsidRDefault="008423E4" w:rsidP="00814A2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06BC" w14:paraId="48D4DD47" w14:textId="77777777" w:rsidTr="00345119">
        <w:tc>
          <w:tcPr>
            <w:tcW w:w="9576" w:type="dxa"/>
          </w:tcPr>
          <w:p w14:paraId="07C9191B" w14:textId="77777777" w:rsidR="008423E4" w:rsidRPr="00861995" w:rsidRDefault="00550752" w:rsidP="00814A23">
            <w:pPr>
              <w:jc w:val="right"/>
            </w:pPr>
            <w:r>
              <w:t>S.B. 369</w:t>
            </w:r>
          </w:p>
        </w:tc>
      </w:tr>
      <w:tr w:rsidR="000006BC" w14:paraId="2621C212" w14:textId="77777777" w:rsidTr="00345119">
        <w:tc>
          <w:tcPr>
            <w:tcW w:w="9576" w:type="dxa"/>
          </w:tcPr>
          <w:p w14:paraId="2939B6AD" w14:textId="77777777" w:rsidR="008423E4" w:rsidRPr="00861995" w:rsidRDefault="00550752" w:rsidP="00814A23">
            <w:pPr>
              <w:jc w:val="right"/>
            </w:pPr>
            <w:r>
              <w:t xml:space="preserve">By: </w:t>
            </w:r>
            <w:r w:rsidR="00BB7C9A">
              <w:t>Kolkhorst</w:t>
            </w:r>
          </w:p>
        </w:tc>
      </w:tr>
      <w:tr w:rsidR="000006BC" w14:paraId="5883F193" w14:textId="77777777" w:rsidTr="00345119">
        <w:tc>
          <w:tcPr>
            <w:tcW w:w="9576" w:type="dxa"/>
          </w:tcPr>
          <w:p w14:paraId="781F015B" w14:textId="77777777" w:rsidR="008423E4" w:rsidRPr="00861995" w:rsidRDefault="00550752" w:rsidP="00814A23">
            <w:pPr>
              <w:jc w:val="right"/>
            </w:pPr>
            <w:r>
              <w:t>Public Education</w:t>
            </w:r>
          </w:p>
        </w:tc>
      </w:tr>
      <w:tr w:rsidR="000006BC" w14:paraId="5CC105C7" w14:textId="77777777" w:rsidTr="00345119">
        <w:tc>
          <w:tcPr>
            <w:tcW w:w="9576" w:type="dxa"/>
          </w:tcPr>
          <w:p w14:paraId="58D7756F" w14:textId="77777777" w:rsidR="008423E4" w:rsidRDefault="00550752" w:rsidP="00814A23">
            <w:pPr>
              <w:jc w:val="right"/>
            </w:pPr>
            <w:r>
              <w:t>Committee Report (Unamended)</w:t>
            </w:r>
          </w:p>
        </w:tc>
      </w:tr>
    </w:tbl>
    <w:p w14:paraId="7407970E" w14:textId="77777777" w:rsidR="008423E4" w:rsidRDefault="008423E4" w:rsidP="00814A23">
      <w:pPr>
        <w:tabs>
          <w:tab w:val="right" w:pos="9360"/>
        </w:tabs>
      </w:pPr>
    </w:p>
    <w:p w14:paraId="623AE646" w14:textId="77777777" w:rsidR="008423E4" w:rsidRDefault="008423E4" w:rsidP="00814A23"/>
    <w:p w14:paraId="08A104BE" w14:textId="77777777" w:rsidR="008423E4" w:rsidRDefault="008423E4" w:rsidP="00814A2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006BC" w14:paraId="44B5BCDB" w14:textId="77777777" w:rsidTr="00345119">
        <w:tc>
          <w:tcPr>
            <w:tcW w:w="9576" w:type="dxa"/>
          </w:tcPr>
          <w:p w14:paraId="243FA36C" w14:textId="77777777" w:rsidR="008423E4" w:rsidRPr="00A8133F" w:rsidRDefault="00550752" w:rsidP="00814A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BA2F938" w14:textId="77777777" w:rsidR="00814A23" w:rsidRDefault="00814A23" w:rsidP="00814A23">
            <w:pPr>
              <w:pStyle w:val="NormalWeb"/>
              <w:spacing w:before="0" w:beforeAutospacing="0" w:after="0" w:afterAutospacing="0"/>
              <w:jc w:val="both"/>
            </w:pPr>
          </w:p>
          <w:p w14:paraId="0AEF9603" w14:textId="3E63F461" w:rsidR="008423E4" w:rsidRDefault="00550752" w:rsidP="00814A23">
            <w:pPr>
              <w:pStyle w:val="NormalWeb"/>
              <w:spacing w:before="0" w:beforeAutospacing="0" w:after="0" w:afterAutospacing="0"/>
              <w:jc w:val="both"/>
            </w:pPr>
            <w:r w:rsidRPr="00D76670">
              <w:t>H.B. 3, passed in the 86th Regular Session, included a provision requir</w:t>
            </w:r>
            <w:r w:rsidR="00D821EB">
              <w:t>ing</w:t>
            </w:r>
            <w:r w:rsidRPr="00D76670">
              <w:t xml:space="preserve"> students to complete a Free Application for Federal Student Aid or a Texas Application for State Financial Aid in order to graduate from high school. </w:t>
            </w:r>
            <w:r w:rsidR="00DA120A">
              <w:t>However, some s</w:t>
            </w:r>
            <w:r w:rsidRPr="00D76670">
              <w:t xml:space="preserve">tudents and parents </w:t>
            </w:r>
            <w:r w:rsidR="00DA120A">
              <w:t>may be</w:t>
            </w:r>
            <w:r w:rsidRPr="00D76670">
              <w:t xml:space="preserve"> aware </w:t>
            </w:r>
            <w:r w:rsidR="00DA120A">
              <w:t>that</w:t>
            </w:r>
            <w:r w:rsidRPr="00D76670">
              <w:t xml:space="preserve"> they will not qualify for </w:t>
            </w:r>
            <w:r w:rsidR="00DA120A">
              <w:t>financial</w:t>
            </w:r>
            <w:r w:rsidRPr="00D76670">
              <w:t xml:space="preserve"> aid</w:t>
            </w:r>
            <w:r w:rsidR="00DA120A">
              <w:t xml:space="preserve"> or may</w:t>
            </w:r>
            <w:r w:rsidRPr="00D76670">
              <w:t xml:space="preserve"> not i</w:t>
            </w:r>
            <w:r w:rsidRPr="00D76670">
              <w:t>ntend to attend college</w:t>
            </w:r>
            <w:r w:rsidR="00DA120A">
              <w:t xml:space="preserve">. </w:t>
            </w:r>
            <w:r w:rsidR="00F129B6">
              <w:t>Although declining to complete and submit the application is</w:t>
            </w:r>
            <w:r w:rsidR="00DA120A">
              <w:t xml:space="preserve"> </w:t>
            </w:r>
            <w:r w:rsidR="00F129B6">
              <w:t xml:space="preserve">allowed, </w:t>
            </w:r>
            <w:r w:rsidR="00DA120A">
              <w:t>current law</w:t>
            </w:r>
            <w:r w:rsidR="00DA120A" w:rsidRPr="00D76670">
              <w:t xml:space="preserve"> does not require </w:t>
            </w:r>
            <w:r w:rsidR="00F129B6">
              <w:t xml:space="preserve">an </w:t>
            </w:r>
            <w:r w:rsidR="00DA120A">
              <w:t xml:space="preserve">opt-out </w:t>
            </w:r>
            <w:r w:rsidR="00DA120A" w:rsidRPr="00D76670">
              <w:t>form</w:t>
            </w:r>
            <w:r w:rsidR="00DA120A">
              <w:t xml:space="preserve"> </w:t>
            </w:r>
            <w:r w:rsidR="00E9434C">
              <w:t xml:space="preserve">to </w:t>
            </w:r>
            <w:r w:rsidR="00DA120A" w:rsidRPr="00D76670">
              <w:t>be made availabl</w:t>
            </w:r>
            <w:r w:rsidR="00F129B6">
              <w:t>e to either the student or</w:t>
            </w:r>
            <w:r w:rsidR="00DA120A" w:rsidRPr="00D76670">
              <w:t xml:space="preserve"> parent. </w:t>
            </w:r>
            <w:r w:rsidRPr="00D76670">
              <w:t xml:space="preserve">S.B. 369 </w:t>
            </w:r>
            <w:r w:rsidR="00464F34">
              <w:t xml:space="preserve">seeks to address this issue by </w:t>
            </w:r>
            <w:r w:rsidRPr="00D76670">
              <w:t>requir</w:t>
            </w:r>
            <w:r w:rsidR="00464F34">
              <w:t>ing</w:t>
            </w:r>
            <w:r w:rsidRPr="00D76670">
              <w:t xml:space="preserve"> the opt-out </w:t>
            </w:r>
            <w:r w:rsidRPr="00D76670">
              <w:t>form adopted by</w:t>
            </w:r>
            <w:r w:rsidR="00DA120A">
              <w:t xml:space="preserve"> a public</w:t>
            </w:r>
            <w:r w:rsidRPr="00D76670">
              <w:t xml:space="preserve"> school district or open-enrollment charter school </w:t>
            </w:r>
            <w:r w:rsidR="00DA120A">
              <w:t xml:space="preserve">to </w:t>
            </w:r>
            <w:r w:rsidRPr="00D76670">
              <w:t>provide the opportunity to decline to complete and submit a financial aid application.</w:t>
            </w:r>
            <w:r w:rsidR="00464F34">
              <w:t xml:space="preserve"> </w:t>
            </w:r>
          </w:p>
          <w:p w14:paraId="245AA697" w14:textId="77777777" w:rsidR="008423E4" w:rsidRPr="00E26B13" w:rsidRDefault="008423E4" w:rsidP="00814A23">
            <w:pPr>
              <w:rPr>
                <w:b/>
              </w:rPr>
            </w:pPr>
          </w:p>
        </w:tc>
      </w:tr>
      <w:tr w:rsidR="000006BC" w14:paraId="64E82EA6" w14:textId="77777777" w:rsidTr="00345119">
        <w:tc>
          <w:tcPr>
            <w:tcW w:w="9576" w:type="dxa"/>
          </w:tcPr>
          <w:p w14:paraId="0B1AFAC6" w14:textId="77777777" w:rsidR="0017725B" w:rsidRDefault="00550752" w:rsidP="00814A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132FE9" w14:textId="77777777" w:rsidR="0017725B" w:rsidRDefault="0017725B" w:rsidP="00814A23">
            <w:pPr>
              <w:rPr>
                <w:b/>
                <w:u w:val="single"/>
              </w:rPr>
            </w:pPr>
          </w:p>
          <w:p w14:paraId="6C21B70A" w14:textId="77777777" w:rsidR="000271EC" w:rsidRPr="000271EC" w:rsidRDefault="00550752" w:rsidP="00814A23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14:paraId="6477D9B7" w14:textId="77777777" w:rsidR="0017725B" w:rsidRPr="0017725B" w:rsidRDefault="0017725B" w:rsidP="00814A23">
            <w:pPr>
              <w:rPr>
                <w:b/>
                <w:u w:val="single"/>
              </w:rPr>
            </w:pPr>
          </w:p>
        </w:tc>
      </w:tr>
      <w:tr w:rsidR="000006BC" w14:paraId="1718E5C9" w14:textId="77777777" w:rsidTr="00345119">
        <w:tc>
          <w:tcPr>
            <w:tcW w:w="9576" w:type="dxa"/>
          </w:tcPr>
          <w:p w14:paraId="3A528918" w14:textId="77777777" w:rsidR="008423E4" w:rsidRPr="00A8133F" w:rsidRDefault="00550752" w:rsidP="00814A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62420D" w14:textId="77777777" w:rsidR="008423E4" w:rsidRDefault="008423E4" w:rsidP="00814A23"/>
          <w:p w14:paraId="538CA884" w14:textId="570609A0" w:rsidR="000271EC" w:rsidRDefault="00550752" w:rsidP="00814A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 xml:space="preserve">opinion that rulemaking authority is expressly granted to the </w:t>
            </w:r>
            <w:r w:rsidR="00464F34">
              <w:t>commissioner of education</w:t>
            </w:r>
            <w:r>
              <w:t xml:space="preserve"> in </w:t>
            </w:r>
            <w:r w:rsidR="00464F34">
              <w:t>SECTION 1</w:t>
            </w:r>
            <w:r>
              <w:t xml:space="preserve"> of this bill.</w:t>
            </w:r>
          </w:p>
          <w:p w14:paraId="5629A7D8" w14:textId="77777777" w:rsidR="008423E4" w:rsidRPr="00E21FDC" w:rsidRDefault="008423E4" w:rsidP="00814A23">
            <w:pPr>
              <w:rPr>
                <w:b/>
              </w:rPr>
            </w:pPr>
          </w:p>
        </w:tc>
      </w:tr>
      <w:tr w:rsidR="000006BC" w14:paraId="0FA93010" w14:textId="77777777" w:rsidTr="00345119">
        <w:tc>
          <w:tcPr>
            <w:tcW w:w="9576" w:type="dxa"/>
          </w:tcPr>
          <w:p w14:paraId="3133FB1B" w14:textId="77777777" w:rsidR="008423E4" w:rsidRPr="00A8133F" w:rsidRDefault="00550752" w:rsidP="00814A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34FF4B" w14:textId="77777777" w:rsidR="008423E4" w:rsidRDefault="008423E4" w:rsidP="00814A23"/>
          <w:p w14:paraId="34550BE3" w14:textId="77777777" w:rsidR="0047033F" w:rsidRDefault="00550752" w:rsidP="00814A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</w:t>
            </w:r>
            <w:r w:rsidR="007B4105">
              <w:t xml:space="preserve">69 amends the Education Code </w:t>
            </w:r>
            <w:r w:rsidR="00BE31D2">
              <w:t>to require the form adopted by a public school district or open-enrollment charter school</w:t>
            </w:r>
            <w:r>
              <w:t xml:space="preserve"> for purposes of exemption from</w:t>
            </w:r>
            <w:r w:rsidR="00BE31D2">
              <w:t xml:space="preserve"> the financial aid application</w:t>
            </w:r>
            <w:r>
              <w:t xml:space="preserve"> requirement</w:t>
            </w:r>
            <w:r w:rsidR="00BE31D2">
              <w:t xml:space="preserve"> </w:t>
            </w:r>
            <w:r>
              <w:t>to provide a student or the student's</w:t>
            </w:r>
            <w:r w:rsidR="00BE31D2">
              <w:t xml:space="preserve"> parent or other person </w:t>
            </w:r>
            <w:r>
              <w:t xml:space="preserve">standing in parental relation, as applicable, </w:t>
            </w:r>
            <w:r w:rsidR="00BE31D2">
              <w:t xml:space="preserve">the opportunity to decline to complete and submit a financial aid </w:t>
            </w:r>
            <w:r>
              <w:t>a</w:t>
            </w:r>
            <w:r w:rsidR="00BE31D2">
              <w:t xml:space="preserve">pplication. </w:t>
            </w:r>
            <w:r w:rsidR="00F035A5">
              <w:t>The bill prohibits a</w:t>
            </w:r>
            <w:r w:rsidR="00BE31D2" w:rsidRPr="00BE31D2">
              <w:t xml:space="preserve"> school counselor </w:t>
            </w:r>
            <w:r w:rsidR="00F035A5">
              <w:t xml:space="preserve">from indicating </w:t>
            </w:r>
            <w:r w:rsidR="00BE31D2" w:rsidRPr="00BE31D2">
              <w:t xml:space="preserve">that a student has not complied </w:t>
            </w:r>
            <w:r w:rsidR="00704CD5">
              <w:t>with the financial aid application requirement</w:t>
            </w:r>
            <w:r w:rsidR="00BE31D2" w:rsidRPr="00BE31D2">
              <w:t xml:space="preserve"> if the district or charter school fails to provide </w:t>
            </w:r>
            <w:r w:rsidR="00704CD5">
              <w:t xml:space="preserve">such a </w:t>
            </w:r>
            <w:r w:rsidR="00BE31D2" w:rsidRPr="00BE31D2">
              <w:t xml:space="preserve">form to the </w:t>
            </w:r>
            <w:r w:rsidR="001F6FE6">
              <w:t xml:space="preserve">applicable </w:t>
            </w:r>
            <w:r w:rsidR="00BE31D2" w:rsidRPr="00BE31D2">
              <w:t>person</w:t>
            </w:r>
            <w:r w:rsidR="00F82931">
              <w:t>. The bill</w:t>
            </w:r>
            <w:r w:rsidR="00F035A5">
              <w:t xml:space="preserve"> specifies that a school counselor of a district or charter school </w:t>
            </w:r>
            <w:r w:rsidR="00704CD5">
              <w:t xml:space="preserve">may not indicate the manner in which the student complied with the requirement, except as necessary for compliance with commissioner of education rule. </w:t>
            </w:r>
          </w:p>
          <w:p w14:paraId="6D883BAE" w14:textId="77777777" w:rsidR="0047033F" w:rsidRDefault="0047033F" w:rsidP="00814A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3366E5F" w14:textId="3174CC57" w:rsidR="007B4105" w:rsidRPr="009C36CD" w:rsidRDefault="00550752" w:rsidP="00814A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369 requires the commissioner of education to adopt</w:t>
            </w:r>
            <w:r w:rsidR="00464F34">
              <w:t xml:space="preserve"> rules</w:t>
            </w:r>
            <w:r w:rsidR="00EA157E">
              <w:t xml:space="preserve">, which are included among the other requisite rules adopted regarding the financial aid application requirement, </w:t>
            </w:r>
            <w:r w:rsidR="00464F34">
              <w:t>requiring each charter school to report the number of students who completed and submitted a financial aid application and the number of students who received an exception from compliance.</w:t>
            </w:r>
            <w:r w:rsidR="00BE31D2">
              <w:t xml:space="preserve"> </w:t>
            </w:r>
            <w:r>
              <w:t>The bill applies beginning with the 2021-2022 school year.</w:t>
            </w:r>
          </w:p>
          <w:p w14:paraId="6A35090D" w14:textId="77777777" w:rsidR="008423E4" w:rsidRPr="00835628" w:rsidRDefault="008423E4" w:rsidP="00814A23">
            <w:pPr>
              <w:rPr>
                <w:b/>
              </w:rPr>
            </w:pPr>
          </w:p>
        </w:tc>
      </w:tr>
      <w:tr w:rsidR="000006BC" w14:paraId="203B563E" w14:textId="77777777" w:rsidTr="00345119">
        <w:tc>
          <w:tcPr>
            <w:tcW w:w="9576" w:type="dxa"/>
          </w:tcPr>
          <w:p w14:paraId="68A57E59" w14:textId="77777777" w:rsidR="008423E4" w:rsidRPr="00A8133F" w:rsidRDefault="00550752" w:rsidP="00814A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ED0070" w14:textId="77777777" w:rsidR="008423E4" w:rsidRDefault="008423E4" w:rsidP="00814A23"/>
          <w:p w14:paraId="323695F1" w14:textId="77777777" w:rsidR="008423E4" w:rsidRPr="003624F2" w:rsidRDefault="00550752" w:rsidP="00814A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322FC70" w14:textId="77777777" w:rsidR="008423E4" w:rsidRPr="00233FDB" w:rsidRDefault="008423E4" w:rsidP="00814A23">
            <w:pPr>
              <w:rPr>
                <w:b/>
              </w:rPr>
            </w:pPr>
          </w:p>
        </w:tc>
      </w:tr>
    </w:tbl>
    <w:p w14:paraId="1F683E40" w14:textId="77777777" w:rsidR="008423E4" w:rsidRPr="00BE0E75" w:rsidRDefault="008423E4" w:rsidP="00814A23">
      <w:pPr>
        <w:jc w:val="both"/>
        <w:rPr>
          <w:rFonts w:ascii="Arial" w:hAnsi="Arial"/>
          <w:sz w:val="16"/>
          <w:szCs w:val="16"/>
        </w:rPr>
      </w:pPr>
    </w:p>
    <w:p w14:paraId="7D28D9CA" w14:textId="77777777" w:rsidR="004108C3" w:rsidRPr="008423E4" w:rsidRDefault="004108C3" w:rsidP="00814A2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C6359" w14:textId="77777777" w:rsidR="00000000" w:rsidRDefault="00550752">
      <w:r>
        <w:separator/>
      </w:r>
    </w:p>
  </w:endnote>
  <w:endnote w:type="continuationSeparator" w:id="0">
    <w:p w14:paraId="7D7672FF" w14:textId="77777777" w:rsidR="00000000" w:rsidRDefault="0055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DF95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06BC" w14:paraId="3FAD65A2" w14:textId="77777777" w:rsidTr="009C1E9A">
      <w:trPr>
        <w:cantSplit/>
      </w:trPr>
      <w:tc>
        <w:tcPr>
          <w:tcW w:w="0" w:type="pct"/>
        </w:tcPr>
        <w:p w14:paraId="6F4AB7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6BE5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43F70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6938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BB18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06BC" w14:paraId="6214A306" w14:textId="77777777" w:rsidTr="009C1E9A">
      <w:trPr>
        <w:cantSplit/>
      </w:trPr>
      <w:tc>
        <w:tcPr>
          <w:tcW w:w="0" w:type="pct"/>
        </w:tcPr>
        <w:p w14:paraId="7A20BCB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F4692F" w14:textId="77777777" w:rsidR="00EC379B" w:rsidRPr="009C1E9A" w:rsidRDefault="005507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27360</w:t>
          </w:r>
        </w:p>
      </w:tc>
      <w:tc>
        <w:tcPr>
          <w:tcW w:w="2453" w:type="pct"/>
        </w:tcPr>
        <w:p w14:paraId="3F740C9C" w14:textId="057F92D6" w:rsidR="00EC379B" w:rsidRDefault="005507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A0C9B">
            <w:t>21.136.47</w:t>
          </w:r>
          <w:r>
            <w:fldChar w:fldCharType="end"/>
          </w:r>
        </w:p>
      </w:tc>
    </w:tr>
    <w:tr w:rsidR="000006BC" w14:paraId="13B325A9" w14:textId="77777777" w:rsidTr="009C1E9A">
      <w:trPr>
        <w:cantSplit/>
      </w:trPr>
      <w:tc>
        <w:tcPr>
          <w:tcW w:w="0" w:type="pct"/>
        </w:tcPr>
        <w:p w14:paraId="4CBEFBA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C9847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EEBD60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7E63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06BC" w14:paraId="1120DD0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AB884D5" w14:textId="52CCAA7A" w:rsidR="00EC379B" w:rsidRDefault="005507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A0C9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3CCC1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CCFE2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5E2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84C8" w14:textId="77777777" w:rsidR="00000000" w:rsidRDefault="00550752">
      <w:r>
        <w:separator/>
      </w:r>
    </w:p>
  </w:footnote>
  <w:footnote w:type="continuationSeparator" w:id="0">
    <w:p w14:paraId="63DF0E5D" w14:textId="77777777" w:rsidR="00000000" w:rsidRDefault="0055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FBE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2E5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D0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9A"/>
    <w:rsid w:val="000006B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1EC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67A82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6FE6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4AE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104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D1B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F34"/>
    <w:rsid w:val="0047033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752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044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CD5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105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A23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27AF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14D"/>
    <w:rsid w:val="008B3428"/>
    <w:rsid w:val="008B523F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C9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1E1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C9A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1D2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9AB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670"/>
    <w:rsid w:val="00D768B7"/>
    <w:rsid w:val="00D77492"/>
    <w:rsid w:val="00D811E8"/>
    <w:rsid w:val="00D81A44"/>
    <w:rsid w:val="00D821EB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20A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6EF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34C"/>
    <w:rsid w:val="00E947B1"/>
    <w:rsid w:val="00E96852"/>
    <w:rsid w:val="00EA157E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5A5"/>
    <w:rsid w:val="00F036C3"/>
    <w:rsid w:val="00F0417E"/>
    <w:rsid w:val="00F05397"/>
    <w:rsid w:val="00F0638C"/>
    <w:rsid w:val="00F11E04"/>
    <w:rsid w:val="00F129B6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50D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93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CA1FB8-DF7C-46F0-A742-333AC73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41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4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41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4105"/>
    <w:rPr>
      <w:b/>
      <w:bCs/>
    </w:rPr>
  </w:style>
  <w:style w:type="paragraph" w:styleId="Revision">
    <w:name w:val="Revision"/>
    <w:hidden/>
    <w:uiPriority w:val="99"/>
    <w:semiHidden/>
    <w:rsid w:val="007B410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B410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2258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SB00369 (Committee Report (Unamended))</vt:lpstr>
    </vt:vector>
  </TitlesOfParts>
  <Company>State of Texas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27360</dc:subject>
  <dc:creator>State of Texas</dc:creator>
  <dc:description>SB 369 by Kolkhorst-(H)Public Education</dc:description>
  <cp:lastModifiedBy>Damian Duarte</cp:lastModifiedBy>
  <cp:revision>2</cp:revision>
  <cp:lastPrinted>2003-11-26T17:21:00Z</cp:lastPrinted>
  <dcterms:created xsi:type="dcterms:W3CDTF">2021-05-18T22:18:00Z</dcterms:created>
  <dcterms:modified xsi:type="dcterms:W3CDTF">2021-05-18T22:18:00Z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21.136.47</vt:lpwstr>
  </property>
</Properties>
</file>