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9A7" w:rsidRDefault="00BF59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28EA8644474A60B3CFCDD6F7E2A33D"/>
          </w:placeholder>
        </w:sdtPr>
        <w:sdtContent>
          <w:r w:rsidRPr="005C2A78">
            <w:rPr>
              <w:rFonts w:cs="Times New Roman"/>
              <w:b/>
              <w:szCs w:val="24"/>
              <w:u w:val="single"/>
            </w:rPr>
            <w:t>BILL ANALYSIS</w:t>
          </w:r>
        </w:sdtContent>
      </w:sdt>
    </w:p>
    <w:p w:rsidR="00BF59A7" w:rsidRPr="00585C31" w:rsidRDefault="00BF59A7" w:rsidP="000F1DF9">
      <w:pPr>
        <w:spacing w:after="0" w:line="240" w:lineRule="auto"/>
        <w:rPr>
          <w:rFonts w:cs="Times New Roman"/>
          <w:szCs w:val="24"/>
        </w:rPr>
      </w:pPr>
    </w:p>
    <w:p w:rsidR="00BF59A7" w:rsidRPr="00585C31" w:rsidRDefault="00BF59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59A7" w:rsidTr="000F1DF9">
        <w:tc>
          <w:tcPr>
            <w:tcW w:w="2718" w:type="dxa"/>
          </w:tcPr>
          <w:p w:rsidR="00BF59A7" w:rsidRPr="005C2A78" w:rsidRDefault="00BF59A7" w:rsidP="006D756B">
            <w:pPr>
              <w:rPr>
                <w:rFonts w:cs="Times New Roman"/>
                <w:szCs w:val="24"/>
              </w:rPr>
            </w:pPr>
            <w:sdt>
              <w:sdtPr>
                <w:rPr>
                  <w:rFonts w:cs="Times New Roman"/>
                  <w:szCs w:val="24"/>
                </w:rPr>
                <w:alias w:val="Agency Title"/>
                <w:tag w:val="AgencyTitleContentControl"/>
                <w:id w:val="1920747753"/>
                <w:lock w:val="sdtContentLocked"/>
                <w:placeholder>
                  <w:docPart w:val="2D939E27FB9D4DA0967F87B7898944C8"/>
                </w:placeholder>
              </w:sdtPr>
              <w:sdtEndPr>
                <w:rPr>
                  <w:rFonts w:cstheme="minorBidi"/>
                  <w:szCs w:val="22"/>
                </w:rPr>
              </w:sdtEndPr>
              <w:sdtContent>
                <w:r>
                  <w:rPr>
                    <w:rFonts w:cs="Times New Roman"/>
                    <w:szCs w:val="24"/>
                  </w:rPr>
                  <w:t>Senate Research Center</w:t>
                </w:r>
              </w:sdtContent>
            </w:sdt>
          </w:p>
        </w:tc>
        <w:tc>
          <w:tcPr>
            <w:tcW w:w="6858" w:type="dxa"/>
          </w:tcPr>
          <w:p w:rsidR="00BF59A7" w:rsidRPr="00FF6471" w:rsidRDefault="00BF59A7" w:rsidP="000F1DF9">
            <w:pPr>
              <w:jc w:val="right"/>
              <w:rPr>
                <w:rFonts w:cs="Times New Roman"/>
                <w:szCs w:val="24"/>
              </w:rPr>
            </w:pPr>
            <w:sdt>
              <w:sdtPr>
                <w:rPr>
                  <w:rFonts w:cs="Times New Roman"/>
                  <w:szCs w:val="24"/>
                </w:rPr>
                <w:alias w:val="Bill Number"/>
                <w:tag w:val="BillNumberOne"/>
                <w:id w:val="-410784069"/>
                <w:lock w:val="sdtContentLocked"/>
                <w:placeholder>
                  <w:docPart w:val="DD4C2F35D9B247B2BD60003FA687D10E"/>
                </w:placeholder>
              </w:sdtPr>
              <w:sdtContent>
                <w:r>
                  <w:rPr>
                    <w:rFonts w:cs="Times New Roman"/>
                    <w:szCs w:val="24"/>
                  </w:rPr>
                  <w:t>C.S.S.B. 703</w:t>
                </w:r>
              </w:sdtContent>
            </w:sdt>
          </w:p>
        </w:tc>
      </w:tr>
      <w:tr w:rsidR="00BF59A7" w:rsidTr="000F1DF9">
        <w:sdt>
          <w:sdtPr>
            <w:rPr>
              <w:rFonts w:cs="Times New Roman"/>
              <w:szCs w:val="24"/>
            </w:rPr>
            <w:alias w:val="TLCNumber"/>
            <w:tag w:val="TLCNumber"/>
            <w:id w:val="-542600604"/>
            <w:lock w:val="sdtLocked"/>
            <w:placeholder>
              <w:docPart w:val="CD306F3A935040ED96892575C37D9875"/>
            </w:placeholder>
          </w:sdtPr>
          <w:sdtContent>
            <w:tc>
              <w:tcPr>
                <w:tcW w:w="2718" w:type="dxa"/>
              </w:tcPr>
              <w:p w:rsidR="00BF59A7" w:rsidRPr="000F1DF9" w:rsidRDefault="00BF59A7" w:rsidP="00C65088">
                <w:pPr>
                  <w:rPr>
                    <w:rFonts w:cs="Times New Roman"/>
                    <w:szCs w:val="24"/>
                  </w:rPr>
                </w:pPr>
                <w:r>
                  <w:rPr>
                    <w:rFonts w:cs="Times New Roman"/>
                    <w:szCs w:val="24"/>
                  </w:rPr>
                  <w:t>87R16251 MP-D</w:t>
                </w:r>
              </w:p>
            </w:tc>
          </w:sdtContent>
        </w:sdt>
        <w:tc>
          <w:tcPr>
            <w:tcW w:w="6858" w:type="dxa"/>
          </w:tcPr>
          <w:p w:rsidR="00BF59A7" w:rsidRPr="005C2A78" w:rsidRDefault="00BF59A7" w:rsidP="00073EDD">
            <w:pPr>
              <w:jc w:val="right"/>
              <w:rPr>
                <w:rFonts w:cs="Times New Roman"/>
                <w:szCs w:val="24"/>
              </w:rPr>
            </w:pPr>
            <w:sdt>
              <w:sdtPr>
                <w:rPr>
                  <w:rFonts w:cs="Times New Roman"/>
                  <w:szCs w:val="24"/>
                </w:rPr>
                <w:alias w:val="Author Label"/>
                <w:tag w:val="By"/>
                <w:id w:val="72399597"/>
                <w:lock w:val="sdtLocked"/>
                <w:placeholder>
                  <w:docPart w:val="B55B925B6DCA4F9385596B574F84062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CF5BE32474412BBE6C40D49893F733"/>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ED4E17FF2667474792B2257B2F7870C9"/>
                </w:placeholder>
                <w:showingPlcHdr/>
              </w:sdtPr>
              <w:sdtContent/>
            </w:sdt>
            <w:sdt>
              <w:sdtPr>
                <w:rPr>
                  <w:rFonts w:cs="Times New Roman"/>
                  <w:szCs w:val="24"/>
                </w:rPr>
                <w:alias w:val="DualSponsor"/>
                <w:tag w:val="DualSponsor"/>
                <w:id w:val="1029379812"/>
                <w:lock w:val="sdtContentLocked"/>
                <w:placeholder>
                  <w:docPart w:val="08F86677F0D345F8854C181774657037"/>
                </w:placeholder>
                <w:showingPlcHdr/>
              </w:sdtPr>
              <w:sdtContent/>
            </w:sdt>
          </w:p>
        </w:tc>
      </w:tr>
      <w:tr w:rsidR="00BF59A7" w:rsidTr="000F1DF9">
        <w:tc>
          <w:tcPr>
            <w:tcW w:w="2718" w:type="dxa"/>
          </w:tcPr>
          <w:p w:rsidR="00BF59A7" w:rsidRPr="00BC7495" w:rsidRDefault="00BF59A7" w:rsidP="000F1DF9">
            <w:pPr>
              <w:rPr>
                <w:rFonts w:cs="Times New Roman"/>
                <w:szCs w:val="24"/>
              </w:rPr>
            </w:pPr>
          </w:p>
        </w:tc>
        <w:sdt>
          <w:sdtPr>
            <w:rPr>
              <w:rFonts w:cs="Times New Roman"/>
              <w:szCs w:val="24"/>
            </w:rPr>
            <w:alias w:val="Committee"/>
            <w:tag w:val="Committee"/>
            <w:id w:val="1914272295"/>
            <w:lock w:val="sdtContentLocked"/>
            <w:placeholder>
              <w:docPart w:val="BA2AC6FA63F942C687339209308BD562"/>
            </w:placeholder>
          </w:sdtPr>
          <w:sdtContent>
            <w:tc>
              <w:tcPr>
                <w:tcW w:w="6858" w:type="dxa"/>
              </w:tcPr>
              <w:p w:rsidR="00BF59A7" w:rsidRPr="00FF6471" w:rsidRDefault="00BF59A7" w:rsidP="000F1DF9">
                <w:pPr>
                  <w:jc w:val="right"/>
                  <w:rPr>
                    <w:rFonts w:cs="Times New Roman"/>
                    <w:szCs w:val="24"/>
                  </w:rPr>
                </w:pPr>
                <w:r>
                  <w:rPr>
                    <w:rFonts w:cs="Times New Roman"/>
                    <w:szCs w:val="24"/>
                  </w:rPr>
                  <w:t>Water, Agriculture &amp; Rural Affairs</w:t>
                </w:r>
              </w:p>
            </w:tc>
          </w:sdtContent>
        </w:sdt>
      </w:tr>
      <w:tr w:rsidR="00BF59A7" w:rsidTr="000F1DF9">
        <w:tc>
          <w:tcPr>
            <w:tcW w:w="2718" w:type="dxa"/>
          </w:tcPr>
          <w:p w:rsidR="00BF59A7" w:rsidRPr="00BC7495" w:rsidRDefault="00BF59A7" w:rsidP="000F1DF9">
            <w:pPr>
              <w:rPr>
                <w:rFonts w:cs="Times New Roman"/>
                <w:szCs w:val="24"/>
              </w:rPr>
            </w:pPr>
          </w:p>
        </w:tc>
        <w:sdt>
          <w:sdtPr>
            <w:rPr>
              <w:rFonts w:cs="Times New Roman"/>
              <w:szCs w:val="24"/>
            </w:rPr>
            <w:alias w:val="Date"/>
            <w:tag w:val="DateContentControl"/>
            <w:id w:val="1178081906"/>
            <w:lock w:val="sdtLocked"/>
            <w:placeholder>
              <w:docPart w:val="56779F0D530D4F9B90B6A1774FEE0FAF"/>
            </w:placeholder>
            <w:date w:fullDate="2021-04-12T00:00:00Z">
              <w:dateFormat w:val="M/d/yyyy"/>
              <w:lid w:val="en-US"/>
              <w:storeMappedDataAs w:val="dateTime"/>
              <w:calendar w:val="gregorian"/>
            </w:date>
          </w:sdtPr>
          <w:sdtContent>
            <w:tc>
              <w:tcPr>
                <w:tcW w:w="6858" w:type="dxa"/>
              </w:tcPr>
              <w:p w:rsidR="00BF59A7" w:rsidRPr="00FF6471" w:rsidRDefault="00BF59A7" w:rsidP="000F1DF9">
                <w:pPr>
                  <w:jc w:val="right"/>
                  <w:rPr>
                    <w:rFonts w:cs="Times New Roman"/>
                    <w:szCs w:val="24"/>
                  </w:rPr>
                </w:pPr>
                <w:r>
                  <w:rPr>
                    <w:rFonts w:cs="Times New Roman"/>
                    <w:szCs w:val="24"/>
                  </w:rPr>
                  <w:t>4/12/2021</w:t>
                </w:r>
              </w:p>
            </w:tc>
          </w:sdtContent>
        </w:sdt>
      </w:tr>
      <w:tr w:rsidR="00BF59A7" w:rsidTr="000F1DF9">
        <w:tc>
          <w:tcPr>
            <w:tcW w:w="2718" w:type="dxa"/>
          </w:tcPr>
          <w:p w:rsidR="00BF59A7" w:rsidRPr="00BC7495" w:rsidRDefault="00BF59A7" w:rsidP="000F1DF9">
            <w:pPr>
              <w:rPr>
                <w:rFonts w:cs="Times New Roman"/>
                <w:szCs w:val="24"/>
              </w:rPr>
            </w:pPr>
          </w:p>
        </w:tc>
        <w:sdt>
          <w:sdtPr>
            <w:rPr>
              <w:rFonts w:cs="Times New Roman"/>
              <w:szCs w:val="24"/>
            </w:rPr>
            <w:alias w:val="BA Version"/>
            <w:tag w:val="BAVersion"/>
            <w:id w:val="-1685590809"/>
            <w:lock w:val="sdtContentLocked"/>
            <w:placeholder>
              <w:docPart w:val="4674236CC7E24E5F9E7A3E42AEB34B01"/>
            </w:placeholder>
          </w:sdtPr>
          <w:sdtContent>
            <w:tc>
              <w:tcPr>
                <w:tcW w:w="6858" w:type="dxa"/>
              </w:tcPr>
              <w:p w:rsidR="00BF59A7" w:rsidRPr="00FF6471" w:rsidRDefault="00BF59A7" w:rsidP="000F1DF9">
                <w:pPr>
                  <w:jc w:val="right"/>
                  <w:rPr>
                    <w:rFonts w:cs="Times New Roman"/>
                    <w:szCs w:val="24"/>
                  </w:rPr>
                </w:pPr>
                <w:r>
                  <w:rPr>
                    <w:rFonts w:cs="Times New Roman"/>
                    <w:szCs w:val="24"/>
                  </w:rPr>
                  <w:t>Committee Report (Substituted)</w:t>
                </w:r>
              </w:p>
            </w:tc>
          </w:sdtContent>
        </w:sdt>
      </w:tr>
    </w:tbl>
    <w:p w:rsidR="00BF59A7" w:rsidRPr="00FF6471" w:rsidRDefault="00BF59A7" w:rsidP="000F1DF9">
      <w:pPr>
        <w:spacing w:after="0" w:line="240" w:lineRule="auto"/>
        <w:rPr>
          <w:rFonts w:cs="Times New Roman"/>
          <w:szCs w:val="24"/>
        </w:rPr>
      </w:pPr>
    </w:p>
    <w:p w:rsidR="00BF59A7" w:rsidRPr="00FF6471" w:rsidRDefault="00BF59A7" w:rsidP="000F1DF9">
      <w:pPr>
        <w:spacing w:after="0" w:line="240" w:lineRule="auto"/>
        <w:rPr>
          <w:rFonts w:cs="Times New Roman"/>
          <w:szCs w:val="24"/>
        </w:rPr>
      </w:pPr>
    </w:p>
    <w:p w:rsidR="00BF59A7" w:rsidRPr="00FF6471" w:rsidRDefault="00BF59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6CC1486B9F4AA8923680FA73A58571"/>
        </w:placeholder>
      </w:sdtPr>
      <w:sdtContent>
        <w:p w:rsidR="00BF59A7" w:rsidRDefault="00BF59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63BDA0D4FC49F1A6C6994368705A34"/>
        </w:placeholder>
      </w:sdtPr>
      <w:sdtContent>
        <w:p w:rsidR="00BF59A7" w:rsidRDefault="00BF59A7" w:rsidP="002C2C8A">
          <w:pPr>
            <w:pStyle w:val="NormalWeb"/>
            <w:spacing w:before="0" w:beforeAutospacing="0" w:after="0" w:afterAutospacing="0"/>
            <w:jc w:val="both"/>
            <w:divId w:val="2069527323"/>
            <w:rPr>
              <w:rFonts w:eastAsia="Times New Roman"/>
              <w:bCs/>
            </w:rPr>
          </w:pPr>
        </w:p>
        <w:p w:rsidR="00BF59A7" w:rsidRDefault="00BF59A7" w:rsidP="002C2C8A">
          <w:pPr>
            <w:pStyle w:val="NormalWeb"/>
            <w:spacing w:before="0" w:beforeAutospacing="0" w:after="0" w:afterAutospacing="0"/>
            <w:jc w:val="both"/>
            <w:divId w:val="2069527323"/>
          </w:pPr>
          <w:r w:rsidRPr="002C2C8A">
            <w:t xml:space="preserve">The purpose of S.B. 703 is to enact the statutory recommendations of the Sunset Advisory Commission on the Texas Department of Agriculture (TDA), the Texas Boll Weevil Eradication Foundation, the Prescribed Burning Board, and the Early Childhood Health and Nutrition Interagency Council. </w:t>
          </w:r>
        </w:p>
        <w:p w:rsidR="00BF59A7" w:rsidRDefault="00BF59A7" w:rsidP="002C2C8A">
          <w:pPr>
            <w:pStyle w:val="NormalWeb"/>
            <w:spacing w:before="0" w:beforeAutospacing="0" w:after="0" w:afterAutospacing="0"/>
            <w:jc w:val="both"/>
            <w:divId w:val="2069527323"/>
          </w:pPr>
        </w:p>
        <w:p w:rsidR="00BF59A7" w:rsidRDefault="00BF59A7" w:rsidP="002C2C8A">
          <w:pPr>
            <w:pStyle w:val="NormalWeb"/>
            <w:spacing w:before="0" w:beforeAutospacing="0" w:after="0" w:afterAutospacing="0"/>
            <w:jc w:val="both"/>
            <w:divId w:val="2069527323"/>
          </w:pPr>
          <w:r w:rsidRPr="002C2C8A">
            <w:t xml:space="preserve">Since its creation in 1907, TDA has grown to play a significant role in both agricultural and rural affairs across this state. The Sunset Commission concluded TDA is well-managed, but identified several opportunities to provide a firmer foundation for staff to successfully perform TDA's many functions, such as using violation trend data and risk-based analyses to prioritize its regulatory inspections. The commission also determined TDA's regulation of aquaculture businesses provides no meaningful public benefit and should be eliminated. TDA is subject to abolishment under the Sunset Act on September 1, 2021, unless continued by the legislature. </w:t>
          </w:r>
        </w:p>
        <w:p w:rsidR="00BF59A7" w:rsidRDefault="00BF59A7" w:rsidP="002C2C8A">
          <w:pPr>
            <w:pStyle w:val="NormalWeb"/>
            <w:spacing w:before="0" w:beforeAutospacing="0" w:after="0" w:afterAutospacing="0"/>
            <w:jc w:val="both"/>
            <w:divId w:val="2069527323"/>
          </w:pPr>
        </w:p>
        <w:p w:rsidR="00BF59A7" w:rsidRPr="002C2C8A" w:rsidRDefault="00BF59A7" w:rsidP="002C2C8A">
          <w:pPr>
            <w:pStyle w:val="NormalWeb"/>
            <w:spacing w:before="0" w:beforeAutospacing="0" w:after="0" w:afterAutospacing="0"/>
            <w:jc w:val="both"/>
            <w:divId w:val="2069527323"/>
          </w:pPr>
          <w:r w:rsidRPr="002C2C8A">
            <w:t>The commission's review included several smaller entities associated with TDA. The commission recommends continuing the Texas Boll Weevil Eradication Foundation for critical prevention of boll weevil re-infestation, as well as the Prescribed Burning Board that regulates prescribed burning to reduce risk of wildfires, but recommends formally abolishing the Early Childhood Health and Nutrition Interagency Council that voluntarily disbanded in 2018.</w:t>
          </w:r>
        </w:p>
        <w:p w:rsidR="00BF59A7" w:rsidRPr="00D70925" w:rsidRDefault="00BF59A7" w:rsidP="002C2C8A">
          <w:pPr>
            <w:spacing w:after="0" w:line="240" w:lineRule="auto"/>
            <w:jc w:val="both"/>
            <w:rPr>
              <w:rFonts w:eastAsia="Times New Roman" w:cs="Times New Roman"/>
              <w:bCs/>
              <w:szCs w:val="24"/>
            </w:rPr>
          </w:pPr>
        </w:p>
      </w:sdtContent>
    </w:sdt>
    <w:p w:rsidR="00BF59A7" w:rsidRDefault="00BF59A7" w:rsidP="00141EF1">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BF59A7" w:rsidRDefault="00BF59A7" w:rsidP="00141EF1">
      <w:pPr>
        <w:spacing w:after="0" w:line="240" w:lineRule="auto"/>
        <w:jc w:val="both"/>
        <w:rPr>
          <w:rFonts w:cs="Times New Roman"/>
          <w:szCs w:val="24"/>
        </w:rPr>
      </w:pPr>
    </w:p>
    <w:p w:rsidR="00BF59A7" w:rsidRDefault="00BF59A7" w:rsidP="00141EF1">
      <w:pPr>
        <w:spacing w:after="0" w:line="240" w:lineRule="auto"/>
        <w:jc w:val="both"/>
        <w:rPr>
          <w:rFonts w:eastAsia="Times New Roman" w:cs="Times New Roman"/>
          <w:b/>
          <w:szCs w:val="24"/>
          <w:u w:val="single"/>
        </w:rPr>
      </w:pPr>
      <w:r>
        <w:rPr>
          <w:rFonts w:cs="Times New Roman"/>
          <w:szCs w:val="24"/>
        </w:rPr>
        <w:t xml:space="preserve">C.S.S.B. 703 </w:t>
      </w:r>
      <w:bookmarkStart w:id="1" w:name="AmendsCurrentLaw"/>
      <w:bookmarkEnd w:id="1"/>
      <w:r>
        <w:rPr>
          <w:rFonts w:cs="Times New Roman"/>
          <w:szCs w:val="24"/>
        </w:rPr>
        <w:t xml:space="preserve">amends current law </w:t>
      </w:r>
      <w:r>
        <w:t>relating to the continuation and functions of the Department of Agriculture, the Prescribed Burning Board, and the Texas Boll Weevil Eradication Foundation and the abolishment of the Early Childhood Health and Nutrition Interagency Council.</w:t>
      </w:r>
    </w:p>
    <w:p w:rsidR="00BF59A7" w:rsidRPr="002C2C8A" w:rsidRDefault="00BF59A7" w:rsidP="00141EF1">
      <w:pPr>
        <w:spacing w:after="0" w:line="240" w:lineRule="auto"/>
        <w:jc w:val="both"/>
        <w:rPr>
          <w:rFonts w:eastAsia="Times New Roman" w:cs="Times New Roman"/>
          <w:szCs w:val="24"/>
        </w:rPr>
      </w:pPr>
    </w:p>
    <w:p w:rsidR="00BF59A7" w:rsidRPr="005C2A78" w:rsidRDefault="00BF59A7" w:rsidP="00141EF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4FA9B85E90469C8B5771C76FCFA0C7"/>
          </w:placeholder>
        </w:sdtPr>
        <w:sdtContent>
          <w:r>
            <w:rPr>
              <w:rFonts w:eastAsia="Times New Roman" w:cs="Times New Roman"/>
              <w:b/>
              <w:szCs w:val="24"/>
              <w:u w:val="single"/>
            </w:rPr>
            <w:t>RULEMAKING AUTHORITY</w:t>
          </w:r>
        </w:sdtContent>
      </w:sdt>
    </w:p>
    <w:p w:rsidR="00BF59A7" w:rsidRPr="006529C4" w:rsidRDefault="00BF59A7" w:rsidP="00141EF1">
      <w:pPr>
        <w:spacing w:after="0" w:line="240" w:lineRule="auto"/>
        <w:jc w:val="both"/>
        <w:rPr>
          <w:rFonts w:cs="Times New Roman"/>
          <w:szCs w:val="24"/>
        </w:rPr>
      </w:pPr>
    </w:p>
    <w:p w:rsidR="00BF59A7" w:rsidRDefault="00BF59A7" w:rsidP="00141EF1">
      <w:pPr>
        <w:spacing w:after="0" w:line="240" w:lineRule="auto"/>
        <w:jc w:val="both"/>
        <w:rPr>
          <w:rFonts w:cs="Times New Roman"/>
          <w:szCs w:val="24"/>
        </w:rPr>
      </w:pPr>
      <w:r>
        <w:rPr>
          <w:rFonts w:cs="Times New Roman"/>
          <w:szCs w:val="24"/>
        </w:rPr>
        <w:t>Rulemaking authority previously granted to the Texas Department of Agriculture is modified in SECTION 2 (Section 12.0175, Agriculture Code) and SECTION 13 (Section 46.011, Agriculture Code) of this bill.</w:t>
      </w:r>
    </w:p>
    <w:p w:rsidR="00BF59A7" w:rsidRDefault="00BF59A7" w:rsidP="00141EF1">
      <w:pPr>
        <w:spacing w:after="0" w:line="240" w:lineRule="auto"/>
        <w:jc w:val="both"/>
        <w:rPr>
          <w:rFonts w:cs="Times New Roman"/>
          <w:szCs w:val="24"/>
        </w:rPr>
      </w:pPr>
    </w:p>
    <w:p w:rsidR="00BF59A7" w:rsidRDefault="00BF59A7" w:rsidP="00141EF1">
      <w:pPr>
        <w:spacing w:after="0" w:line="240" w:lineRule="auto"/>
        <w:jc w:val="both"/>
        <w:rPr>
          <w:rFonts w:cs="Times New Roman"/>
          <w:szCs w:val="24"/>
        </w:rPr>
      </w:pPr>
      <w:r>
        <w:rPr>
          <w:rFonts w:cs="Times New Roman"/>
          <w:szCs w:val="24"/>
        </w:rPr>
        <w:t>Rulemaking authority is expressly granted to the Texas Department of Agriculture in SECTION 3 (Section 12.0204, Agriculture Code) of this bill.</w:t>
      </w:r>
    </w:p>
    <w:p w:rsidR="00BF59A7" w:rsidRDefault="00BF59A7" w:rsidP="00141EF1">
      <w:pPr>
        <w:spacing w:after="0" w:line="240" w:lineRule="auto"/>
        <w:jc w:val="both"/>
        <w:rPr>
          <w:rFonts w:cs="Times New Roman"/>
          <w:szCs w:val="24"/>
        </w:rPr>
      </w:pPr>
    </w:p>
    <w:p w:rsidR="00BF59A7" w:rsidRDefault="00BF59A7" w:rsidP="00141EF1">
      <w:pPr>
        <w:spacing w:after="0" w:line="240" w:lineRule="auto"/>
        <w:jc w:val="both"/>
        <w:rPr>
          <w:rFonts w:cs="Times New Roman"/>
          <w:szCs w:val="24"/>
        </w:rPr>
      </w:pPr>
      <w:r>
        <w:rPr>
          <w:rFonts w:cs="Times New Roman"/>
          <w:szCs w:val="24"/>
        </w:rPr>
        <w:t>Rulemaking authority previously granted to the commissioner of agriculture is modified in SECTION 14 (Section 47.052, Agriculture Code) and SECTION 34 (Section 110.002, Alcoholic Beverage Code) of this bill.</w:t>
      </w:r>
    </w:p>
    <w:p w:rsidR="00BF59A7" w:rsidRDefault="00BF59A7" w:rsidP="00141EF1">
      <w:pPr>
        <w:spacing w:after="0" w:line="240" w:lineRule="auto"/>
        <w:jc w:val="both"/>
        <w:rPr>
          <w:rFonts w:cs="Times New Roman"/>
          <w:szCs w:val="24"/>
        </w:rPr>
      </w:pPr>
    </w:p>
    <w:p w:rsidR="00BF59A7" w:rsidRDefault="00BF59A7" w:rsidP="00141EF1">
      <w:pPr>
        <w:spacing w:after="0" w:line="240" w:lineRule="auto"/>
        <w:jc w:val="both"/>
        <w:rPr>
          <w:rFonts w:cs="Times New Roman"/>
          <w:szCs w:val="24"/>
        </w:rPr>
      </w:pPr>
      <w:r>
        <w:rPr>
          <w:rFonts w:cs="Times New Roman"/>
          <w:szCs w:val="24"/>
        </w:rPr>
        <w:t>Rulemaking authority is expressly granted to the Prescribed Burning Board in SECTION 35 (Section 153.046, Natural Resources Code) of this bill.</w:t>
      </w:r>
    </w:p>
    <w:p w:rsidR="00BF59A7" w:rsidRDefault="00BF59A7" w:rsidP="00141EF1">
      <w:pPr>
        <w:spacing w:after="0" w:line="240" w:lineRule="auto"/>
        <w:jc w:val="both"/>
        <w:rPr>
          <w:rFonts w:cs="Times New Roman"/>
          <w:szCs w:val="24"/>
        </w:rPr>
      </w:pPr>
    </w:p>
    <w:p w:rsidR="00BF59A7" w:rsidRDefault="00BF59A7" w:rsidP="00141EF1">
      <w:pPr>
        <w:spacing w:after="0" w:line="240" w:lineRule="auto"/>
        <w:jc w:val="both"/>
        <w:rPr>
          <w:rFonts w:cs="Times New Roman"/>
          <w:szCs w:val="24"/>
        </w:rPr>
      </w:pPr>
      <w:r>
        <w:rPr>
          <w:rFonts w:cs="Times New Roman"/>
          <w:szCs w:val="24"/>
        </w:rPr>
        <w:t>Rulemaking authority previously granted to the Texas Department of Agriculture is transferred to the Prescribed Burning Board in SECTION 39 (Section 153.102, Natural Resources Code) of this bill.</w:t>
      </w:r>
    </w:p>
    <w:p w:rsidR="00BF59A7" w:rsidRDefault="00BF59A7" w:rsidP="00141EF1">
      <w:pPr>
        <w:spacing w:after="0" w:line="240" w:lineRule="auto"/>
        <w:jc w:val="both"/>
        <w:rPr>
          <w:rFonts w:cs="Times New Roman"/>
          <w:szCs w:val="24"/>
        </w:rPr>
      </w:pPr>
    </w:p>
    <w:p w:rsidR="00BF59A7" w:rsidRDefault="00BF59A7" w:rsidP="00141EF1">
      <w:pPr>
        <w:spacing w:after="0" w:line="240" w:lineRule="auto"/>
        <w:jc w:val="both"/>
        <w:rPr>
          <w:rFonts w:cs="Times New Roman"/>
          <w:szCs w:val="24"/>
        </w:rPr>
      </w:pPr>
      <w:r>
        <w:rPr>
          <w:rFonts w:cs="Times New Roman"/>
          <w:szCs w:val="24"/>
        </w:rPr>
        <w:t>Rulemaking authority previously granted to the Texas Department of Agriculture is rescinded in SECTION 54 (Sections 134.005(b) and 134.014, Agriculture Code) of this bill.</w:t>
      </w:r>
    </w:p>
    <w:p w:rsidR="00BF59A7" w:rsidRDefault="00BF59A7" w:rsidP="00141EF1">
      <w:pPr>
        <w:spacing w:after="0" w:line="240" w:lineRule="auto"/>
        <w:jc w:val="both"/>
        <w:rPr>
          <w:rFonts w:cs="Times New Roman"/>
          <w:szCs w:val="24"/>
        </w:rPr>
      </w:pPr>
    </w:p>
    <w:p w:rsidR="00BF59A7" w:rsidRPr="006529C4" w:rsidRDefault="00BF59A7" w:rsidP="00141EF1">
      <w:pPr>
        <w:spacing w:after="0" w:line="240" w:lineRule="auto"/>
        <w:jc w:val="both"/>
        <w:rPr>
          <w:rFonts w:cs="Times New Roman"/>
          <w:szCs w:val="24"/>
        </w:rPr>
      </w:pPr>
      <w:r>
        <w:rPr>
          <w:rFonts w:cs="Times New Roman"/>
          <w:szCs w:val="24"/>
        </w:rPr>
        <w:t xml:space="preserve">Rulemaking authority previously granted to the commissioner of agriculture is rescinded in SECTION 54 (Sections </w:t>
      </w:r>
      <w:r>
        <w:rPr>
          <w:rFonts w:cs="Times New Roman"/>
          <w:szCs w:val="24"/>
        </w:rPr>
        <w:t>42.003</w:t>
      </w:r>
      <w:r>
        <w:rPr>
          <w:rFonts w:cs="Times New Roman"/>
          <w:szCs w:val="24"/>
        </w:rPr>
        <w:t xml:space="preserve">, </w:t>
      </w:r>
      <w:r>
        <w:rPr>
          <w:rFonts w:cs="Times New Roman"/>
          <w:szCs w:val="24"/>
        </w:rPr>
        <w:t>50B.002</w:t>
      </w:r>
      <w:r>
        <w:rPr>
          <w:rFonts w:cs="Times New Roman"/>
          <w:szCs w:val="24"/>
        </w:rPr>
        <w:t>, and 134.019, Agriculture Code, and Section 116.012, Health and Safety Code) of this bill.</w:t>
      </w:r>
    </w:p>
    <w:p w:rsidR="00BF59A7" w:rsidRPr="006529C4" w:rsidRDefault="00BF59A7" w:rsidP="00141EF1">
      <w:pPr>
        <w:spacing w:after="0" w:line="240" w:lineRule="auto"/>
        <w:jc w:val="both"/>
        <w:rPr>
          <w:rFonts w:cs="Times New Roman"/>
          <w:szCs w:val="24"/>
        </w:rPr>
      </w:pPr>
    </w:p>
    <w:p w:rsidR="00BF59A7" w:rsidRPr="005C2A78" w:rsidRDefault="00BF59A7" w:rsidP="00141EF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E9C898C7724EAC81B01B4D54A1B01C"/>
          </w:placeholder>
        </w:sdtPr>
        <w:sdtContent>
          <w:r>
            <w:rPr>
              <w:rFonts w:eastAsia="Times New Roman" w:cs="Times New Roman"/>
              <w:b/>
              <w:szCs w:val="24"/>
              <w:u w:val="single"/>
            </w:rPr>
            <w:t>SECTION BY SECTION ANALYSIS</w:t>
          </w:r>
        </w:sdtContent>
      </w:sdt>
    </w:p>
    <w:p w:rsidR="00BF59A7" w:rsidRPr="005C2A78"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11.003, Agriculture Code, as follows:</w:t>
      </w:r>
    </w:p>
    <w:p w:rsidR="00BF59A7" w:rsidRDefault="00BF59A7" w:rsidP="00141EF1">
      <w:pPr>
        <w:spacing w:after="0" w:line="240" w:lineRule="auto"/>
        <w:jc w:val="both"/>
        <w:rPr>
          <w:rFonts w:eastAsia="Times New Roman" w:cs="Times New Roman"/>
          <w:szCs w:val="24"/>
        </w:rPr>
      </w:pPr>
    </w:p>
    <w:p w:rsidR="00BF59A7" w:rsidRPr="005C2A78" w:rsidRDefault="00BF59A7" w:rsidP="00141EF1">
      <w:pPr>
        <w:spacing w:after="0" w:line="240" w:lineRule="auto"/>
        <w:ind w:left="720"/>
        <w:jc w:val="both"/>
        <w:rPr>
          <w:rFonts w:eastAsia="Times New Roman" w:cs="Times New Roman"/>
          <w:szCs w:val="24"/>
        </w:rPr>
      </w:pPr>
      <w:r w:rsidRPr="000B5227">
        <w:rPr>
          <w:rFonts w:eastAsia="Times New Roman" w:cs="Times New Roman"/>
          <w:szCs w:val="24"/>
        </w:rPr>
        <w:t>S</w:t>
      </w:r>
      <w:r>
        <w:rPr>
          <w:rFonts w:eastAsia="Times New Roman" w:cs="Times New Roman"/>
          <w:szCs w:val="24"/>
        </w:rPr>
        <w:t>ec. 11.003. SUNSET PROVISION. Provides that t</w:t>
      </w:r>
      <w:r w:rsidRPr="000B5227">
        <w:rPr>
          <w:rFonts w:eastAsia="Times New Roman" w:cs="Times New Roman"/>
          <w:szCs w:val="24"/>
        </w:rPr>
        <w:t xml:space="preserve">he </w:t>
      </w:r>
      <w:r>
        <w:rPr>
          <w:rFonts w:eastAsia="Times New Roman" w:cs="Times New Roman"/>
          <w:szCs w:val="24"/>
        </w:rPr>
        <w:t xml:space="preserve">Texas </w:t>
      </w:r>
      <w:r w:rsidRPr="000B5227">
        <w:rPr>
          <w:rFonts w:eastAsia="Times New Roman" w:cs="Times New Roman"/>
          <w:szCs w:val="24"/>
        </w:rPr>
        <w:t>Department of Agriculture</w:t>
      </w:r>
      <w:r>
        <w:rPr>
          <w:rFonts w:eastAsia="Times New Roman" w:cs="Times New Roman"/>
          <w:szCs w:val="24"/>
        </w:rPr>
        <w:t xml:space="preserve"> (TDA)</w:t>
      </w:r>
      <w:r w:rsidRPr="000B5227">
        <w:rPr>
          <w:rFonts w:eastAsia="Times New Roman" w:cs="Times New Roman"/>
          <w:szCs w:val="24"/>
        </w:rPr>
        <w:t xml:space="preserve"> is subject to Chapter 325, Gover</w:t>
      </w:r>
      <w:r>
        <w:rPr>
          <w:rFonts w:eastAsia="Times New Roman" w:cs="Times New Roman"/>
          <w:szCs w:val="24"/>
        </w:rPr>
        <w:t>nment Code (Texas Sunset Act). Provides that TDA, u</w:t>
      </w:r>
      <w:r w:rsidRPr="000B5227">
        <w:rPr>
          <w:rFonts w:eastAsia="Times New Roman" w:cs="Times New Roman"/>
          <w:szCs w:val="24"/>
        </w:rPr>
        <w:t>nless continued in existence as provided by that chapter, is abolished September 1, 2033</w:t>
      </w:r>
      <w:r>
        <w:rPr>
          <w:rFonts w:eastAsia="Times New Roman" w:cs="Times New Roman"/>
          <w:szCs w:val="24"/>
        </w:rPr>
        <w:t xml:space="preserve">, rather than </w:t>
      </w:r>
      <w:r w:rsidRPr="000B5227">
        <w:rPr>
          <w:rFonts w:eastAsia="Times New Roman" w:cs="Times New Roman"/>
          <w:szCs w:val="24"/>
        </w:rPr>
        <w:t>2021.</w:t>
      </w:r>
    </w:p>
    <w:p w:rsidR="00BF59A7" w:rsidRPr="005C2A78"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12.0175, Agriculture Code, as follows:</w:t>
      </w:r>
    </w:p>
    <w:p w:rsidR="00BF59A7" w:rsidRDefault="00BF59A7" w:rsidP="00141EF1">
      <w:pPr>
        <w:spacing w:after="0" w:line="240" w:lineRule="auto"/>
        <w:jc w:val="both"/>
        <w:rPr>
          <w:rFonts w:eastAsia="Times New Roman" w:cs="Times New Roman"/>
          <w:szCs w:val="24"/>
        </w:rPr>
      </w:pPr>
    </w:p>
    <w:p w:rsidR="00BF59A7" w:rsidRPr="000B5227" w:rsidRDefault="00BF59A7" w:rsidP="00141EF1">
      <w:pPr>
        <w:spacing w:after="0" w:line="240" w:lineRule="auto"/>
        <w:ind w:left="720"/>
        <w:jc w:val="both"/>
        <w:rPr>
          <w:rFonts w:eastAsia="Times New Roman" w:cs="Times New Roman"/>
          <w:szCs w:val="24"/>
        </w:rPr>
      </w:pPr>
      <w:r>
        <w:rPr>
          <w:rFonts w:eastAsia="Times New Roman" w:cs="Times New Roman"/>
          <w:szCs w:val="24"/>
        </w:rPr>
        <w:t>Sec. 12.0175. New heading: "GO-</w:t>
      </w:r>
      <w:r w:rsidRPr="000B5227">
        <w:rPr>
          <w:rFonts w:eastAsia="Times New Roman" w:cs="Times New Roman"/>
          <w:szCs w:val="24"/>
        </w:rPr>
        <w:t>TEXAN"</w:t>
      </w:r>
      <w:r>
        <w:rPr>
          <w:rFonts w:eastAsia="Times New Roman" w:cs="Times New Roman"/>
          <w:szCs w:val="24"/>
        </w:rPr>
        <w:t xml:space="preserve"> PROGRAM. (a) Requires, rather than authorizes, TDA by rule to establish the "GO-TEXAN" program to promote and encourage th</w:t>
      </w:r>
      <w:r w:rsidRPr="000B5227">
        <w:rPr>
          <w:rFonts w:eastAsia="Times New Roman" w:cs="Times New Roman"/>
          <w:szCs w:val="24"/>
        </w:rPr>
        <w:t>e development and expansion of markets for Texas</w:t>
      </w:r>
      <w:r>
        <w:rPr>
          <w:rFonts w:eastAsia="Times New Roman" w:cs="Times New Roman"/>
          <w:szCs w:val="24"/>
        </w:rPr>
        <w:t>, rather than to establish programs to promote and market,</w:t>
      </w:r>
      <w:r w:rsidRPr="000B5227">
        <w:rPr>
          <w:rFonts w:eastAsia="Times New Roman" w:cs="Times New Roman"/>
          <w:szCs w:val="24"/>
        </w:rPr>
        <w:t xml:space="preserve"> agricultural products and other products grown, processed, or produced in </w:t>
      </w:r>
      <w:r>
        <w:rPr>
          <w:rFonts w:eastAsia="Times New Roman" w:cs="Times New Roman"/>
          <w:szCs w:val="24"/>
        </w:rPr>
        <w:t>Texas</w:t>
      </w:r>
      <w:r w:rsidRPr="000B5227">
        <w:rPr>
          <w:rFonts w:eastAsia="Times New Roman" w:cs="Times New Roman"/>
          <w:szCs w:val="24"/>
        </w:rPr>
        <w:t>.</w:t>
      </w:r>
    </w:p>
    <w:p w:rsidR="00BF59A7" w:rsidRDefault="00BF59A7" w:rsidP="00141EF1">
      <w:pPr>
        <w:spacing w:after="0" w:line="240" w:lineRule="auto"/>
        <w:ind w:left="720"/>
        <w:jc w:val="both"/>
        <w:rPr>
          <w:rFonts w:eastAsia="Times New Roman" w:cs="Times New Roman"/>
          <w:szCs w:val="24"/>
        </w:rPr>
      </w:pPr>
    </w:p>
    <w:p w:rsidR="00BF59A7" w:rsidRPr="000B5227" w:rsidRDefault="00BF59A7" w:rsidP="00141EF1">
      <w:pPr>
        <w:spacing w:after="0" w:line="240" w:lineRule="auto"/>
        <w:ind w:left="1440"/>
        <w:jc w:val="both"/>
        <w:rPr>
          <w:rFonts w:eastAsia="Times New Roman" w:cs="Times New Roman"/>
          <w:szCs w:val="24"/>
        </w:rPr>
      </w:pPr>
      <w:r>
        <w:rPr>
          <w:rFonts w:eastAsia="Times New Roman" w:cs="Times New Roman"/>
          <w:szCs w:val="24"/>
        </w:rPr>
        <w:t>(b) Authorizes TDA to</w:t>
      </w:r>
      <w:r w:rsidRPr="000B5227">
        <w:rPr>
          <w:rFonts w:eastAsia="Times New Roman" w:cs="Times New Roman"/>
          <w:szCs w:val="24"/>
        </w:rPr>
        <w:t xml:space="preserve"> charge a membership fee, as provided by </w:t>
      </w:r>
      <w:r>
        <w:rPr>
          <w:rFonts w:eastAsia="Times New Roman" w:cs="Times New Roman"/>
          <w:szCs w:val="24"/>
        </w:rPr>
        <w:t>TDA</w:t>
      </w:r>
      <w:r w:rsidRPr="000B5227">
        <w:rPr>
          <w:rFonts w:eastAsia="Times New Roman" w:cs="Times New Roman"/>
          <w:szCs w:val="24"/>
        </w:rPr>
        <w:t> rule, for each participant in </w:t>
      </w:r>
      <w:r>
        <w:rPr>
          <w:rFonts w:eastAsia="Times New Roman" w:cs="Times New Roman"/>
          <w:szCs w:val="24"/>
        </w:rPr>
        <w:t>the "GO-TEXAN"</w:t>
      </w:r>
      <w:r w:rsidRPr="000B5227">
        <w:rPr>
          <w:rFonts w:eastAsia="Times New Roman" w:cs="Times New Roman"/>
          <w:szCs w:val="24"/>
        </w:rPr>
        <w:t xml:space="preserve"> program</w:t>
      </w:r>
      <w:r>
        <w:rPr>
          <w:rFonts w:eastAsia="Times New Roman" w:cs="Times New Roman"/>
          <w:szCs w:val="24"/>
        </w:rPr>
        <w:t>, rather than for each participant in a program</w:t>
      </w:r>
      <w:r w:rsidRPr="000B5227">
        <w:rPr>
          <w:rFonts w:eastAsia="Times New Roman" w:cs="Times New Roman"/>
          <w:szCs w:val="24"/>
        </w:rPr>
        <w:t>.</w:t>
      </w:r>
    </w:p>
    <w:p w:rsidR="00BF59A7" w:rsidRDefault="00BF59A7" w:rsidP="00141EF1">
      <w:pPr>
        <w:spacing w:after="0" w:line="240" w:lineRule="auto"/>
        <w:ind w:left="1440"/>
        <w:jc w:val="both"/>
        <w:rPr>
          <w:rFonts w:eastAsia="Times New Roman" w:cs="Times New Roman"/>
          <w:szCs w:val="24"/>
        </w:rPr>
      </w:pPr>
    </w:p>
    <w:p w:rsidR="00BF59A7" w:rsidRPr="000B5227" w:rsidRDefault="00BF59A7" w:rsidP="00141EF1">
      <w:pPr>
        <w:spacing w:after="0" w:line="240" w:lineRule="auto"/>
        <w:ind w:left="1440"/>
        <w:jc w:val="both"/>
        <w:rPr>
          <w:rFonts w:eastAsia="Times New Roman" w:cs="Times New Roman"/>
          <w:szCs w:val="24"/>
        </w:rPr>
      </w:pPr>
      <w:r>
        <w:rPr>
          <w:rFonts w:eastAsia="Times New Roman" w:cs="Times New Roman"/>
          <w:szCs w:val="24"/>
        </w:rPr>
        <w:t>(c) Requires, rather than authorizes, TDA to adopt rules necessary to administer the</w:t>
      </w:r>
      <w:r w:rsidRPr="000B5227">
        <w:rPr>
          <w:rFonts w:eastAsia="Times New Roman" w:cs="Times New Roman"/>
          <w:szCs w:val="24"/>
        </w:rPr>
        <w:t xml:space="preserve"> "</w:t>
      </w:r>
      <w:r>
        <w:rPr>
          <w:rFonts w:eastAsia="Times New Roman" w:cs="Times New Roman"/>
          <w:szCs w:val="24"/>
        </w:rPr>
        <w:t>GO-TEXAN</w:t>
      </w:r>
      <w:r w:rsidRPr="000B5227">
        <w:rPr>
          <w:rFonts w:eastAsia="Times New Roman" w:cs="Times New Roman"/>
          <w:szCs w:val="24"/>
        </w:rPr>
        <w:t>" program established under this section, including rules</w:t>
      </w:r>
      <w:r>
        <w:rPr>
          <w:rFonts w:eastAsia="Times New Roman" w:cs="Times New Roman"/>
          <w:szCs w:val="24"/>
        </w:rPr>
        <w:t xml:space="preserve"> </w:t>
      </w:r>
      <w:r w:rsidRPr="000B5227">
        <w:rPr>
          <w:rFonts w:eastAsia="Times New Roman" w:cs="Times New Roman"/>
          <w:szCs w:val="24"/>
        </w:rPr>
        <w:t xml:space="preserve">governing the use of any registered logo of </w:t>
      </w:r>
      <w:r>
        <w:rPr>
          <w:rFonts w:eastAsia="Times New Roman" w:cs="Times New Roman"/>
          <w:szCs w:val="24"/>
        </w:rPr>
        <w:t xml:space="preserve">TDA, </w:t>
      </w:r>
      <w:r w:rsidRPr="000B5227">
        <w:rPr>
          <w:rFonts w:eastAsia="Times New Roman" w:cs="Times New Roman"/>
          <w:szCs w:val="24"/>
        </w:rPr>
        <w:t>providing membership eligibility requirements and g</w:t>
      </w:r>
      <w:r>
        <w:rPr>
          <w:rFonts w:eastAsia="Times New Roman" w:cs="Times New Roman"/>
          <w:szCs w:val="24"/>
        </w:rPr>
        <w:t xml:space="preserve">rounds for denial of membership, </w:t>
      </w:r>
      <w:r w:rsidRPr="000B5227">
        <w:rPr>
          <w:rFonts w:eastAsia="Times New Roman" w:cs="Times New Roman"/>
          <w:szCs w:val="24"/>
        </w:rPr>
        <w:t>establishing</w:t>
      </w:r>
      <w:r>
        <w:rPr>
          <w:rFonts w:eastAsia="Times New Roman" w:cs="Times New Roman"/>
          <w:szCs w:val="24"/>
        </w:rPr>
        <w:t xml:space="preserve"> membership categories or tiers,</w:t>
      </w:r>
      <w:r w:rsidRPr="000B5227">
        <w:rPr>
          <w:rFonts w:eastAsia="Times New Roman" w:cs="Times New Roman"/>
          <w:szCs w:val="24"/>
        </w:rPr>
        <w:t xml:space="preserve"> and</w:t>
      </w:r>
      <w:r>
        <w:rPr>
          <w:rFonts w:eastAsia="Times New Roman" w:cs="Times New Roman"/>
          <w:szCs w:val="24"/>
        </w:rPr>
        <w:t xml:space="preserve"> </w:t>
      </w:r>
      <w:r w:rsidRPr="000B5227">
        <w:rPr>
          <w:rFonts w:eastAsia="Times New Roman" w:cs="Times New Roman"/>
          <w:szCs w:val="24"/>
        </w:rPr>
        <w:t>specifying membership benefits.</w:t>
      </w:r>
      <w:r>
        <w:rPr>
          <w:rFonts w:eastAsia="Times New Roman" w:cs="Times New Roman"/>
          <w:szCs w:val="24"/>
        </w:rPr>
        <w:t xml:space="preserve"> Makes nonsubstantive changes.</w:t>
      </w:r>
    </w:p>
    <w:p w:rsidR="00BF59A7" w:rsidRDefault="00BF59A7" w:rsidP="00141EF1">
      <w:pPr>
        <w:spacing w:after="0" w:line="240" w:lineRule="auto"/>
        <w:ind w:left="1440"/>
        <w:jc w:val="both"/>
        <w:rPr>
          <w:rFonts w:eastAsia="Times New Roman" w:cs="Times New Roman"/>
          <w:szCs w:val="24"/>
        </w:rPr>
      </w:pPr>
    </w:p>
    <w:p w:rsidR="00BF59A7" w:rsidRPr="000B5227" w:rsidRDefault="00BF59A7" w:rsidP="00141EF1">
      <w:pPr>
        <w:spacing w:after="0" w:line="240" w:lineRule="auto"/>
        <w:ind w:left="1440"/>
        <w:jc w:val="both"/>
        <w:rPr>
          <w:rFonts w:eastAsia="Times New Roman" w:cs="Times New Roman"/>
          <w:szCs w:val="24"/>
        </w:rPr>
      </w:pPr>
      <w:r>
        <w:rPr>
          <w:rFonts w:eastAsia="Times New Roman" w:cs="Times New Roman"/>
          <w:szCs w:val="24"/>
        </w:rPr>
        <w:t>(d) Makes a conforming change to this subsection.</w:t>
      </w:r>
    </w:p>
    <w:p w:rsidR="00BF59A7" w:rsidRDefault="00BF59A7" w:rsidP="00141EF1">
      <w:pPr>
        <w:spacing w:after="0" w:line="240" w:lineRule="auto"/>
        <w:ind w:left="1440"/>
        <w:jc w:val="both"/>
        <w:rPr>
          <w:rFonts w:eastAsia="Times New Roman" w:cs="Times New Roman"/>
          <w:szCs w:val="24"/>
        </w:rPr>
      </w:pPr>
    </w:p>
    <w:p w:rsidR="00BF59A7" w:rsidRPr="000B5227" w:rsidRDefault="00BF59A7" w:rsidP="00141EF1">
      <w:pPr>
        <w:spacing w:after="0" w:line="240" w:lineRule="auto"/>
        <w:ind w:left="1440"/>
        <w:jc w:val="both"/>
        <w:rPr>
          <w:rFonts w:eastAsia="Times New Roman" w:cs="Times New Roman"/>
          <w:szCs w:val="24"/>
        </w:rPr>
      </w:pPr>
      <w:r>
        <w:rPr>
          <w:rFonts w:eastAsia="Times New Roman" w:cs="Times New Roman"/>
          <w:szCs w:val="24"/>
        </w:rPr>
        <w:t xml:space="preserve">(e) Defines </w:t>
      </w:r>
      <w:r w:rsidRPr="000B5227">
        <w:rPr>
          <w:rFonts w:eastAsia="Times New Roman" w:cs="Times New Roman"/>
          <w:szCs w:val="24"/>
        </w:rPr>
        <w:t>"Texas ag</w:t>
      </w:r>
      <w:r>
        <w:rPr>
          <w:rFonts w:eastAsia="Times New Roman" w:cs="Times New Roman"/>
          <w:szCs w:val="24"/>
        </w:rPr>
        <w:t>ricultural product."</w:t>
      </w:r>
    </w:p>
    <w:p w:rsidR="00BF59A7" w:rsidRPr="005C2A78"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12, Agriculture Code, by adding Section 12.0204, as follows:</w:t>
      </w:r>
    </w:p>
    <w:p w:rsidR="00BF59A7" w:rsidRDefault="00BF59A7" w:rsidP="00141EF1">
      <w:pPr>
        <w:spacing w:after="0" w:line="240" w:lineRule="auto"/>
        <w:jc w:val="both"/>
        <w:rPr>
          <w:rFonts w:eastAsia="Times New Roman" w:cs="Times New Roman"/>
          <w:szCs w:val="24"/>
        </w:rPr>
      </w:pPr>
    </w:p>
    <w:p w:rsidR="00BF59A7" w:rsidRPr="000B5227" w:rsidRDefault="00BF59A7" w:rsidP="00141EF1">
      <w:pPr>
        <w:spacing w:after="0" w:line="240" w:lineRule="auto"/>
        <w:ind w:left="720"/>
        <w:jc w:val="both"/>
        <w:rPr>
          <w:rFonts w:eastAsia="Times New Roman" w:cs="Times New Roman"/>
          <w:szCs w:val="24"/>
        </w:rPr>
      </w:pPr>
      <w:r w:rsidRPr="000B5227">
        <w:rPr>
          <w:rFonts w:eastAsia="Times New Roman" w:cs="Times New Roman"/>
          <w:szCs w:val="24"/>
        </w:rPr>
        <w:t>Sec. </w:t>
      </w:r>
      <w:bookmarkStart w:id="2" w:name="#AG12.0204"/>
      <w:r w:rsidRPr="000B5227">
        <w:rPr>
          <w:rFonts w:eastAsia="Times New Roman" w:cs="Times New Roman"/>
          <w:szCs w:val="24"/>
        </w:rPr>
        <w:t>12.0204</w:t>
      </w:r>
      <w:bookmarkEnd w:id="2"/>
      <w:r>
        <w:rPr>
          <w:rFonts w:eastAsia="Times New Roman" w:cs="Times New Roman"/>
          <w:szCs w:val="24"/>
        </w:rPr>
        <w:t>. </w:t>
      </w:r>
      <w:r w:rsidRPr="000B5227">
        <w:rPr>
          <w:rFonts w:eastAsia="Times New Roman" w:cs="Times New Roman"/>
          <w:szCs w:val="24"/>
        </w:rPr>
        <w:t xml:space="preserve">ADVISORY COMMITTEES. (a) </w:t>
      </w:r>
      <w:r>
        <w:rPr>
          <w:rFonts w:eastAsia="Times New Roman" w:cs="Times New Roman"/>
          <w:szCs w:val="24"/>
        </w:rPr>
        <w:t>Authorizes TDA</w:t>
      </w:r>
      <w:r w:rsidRPr="000B5227">
        <w:rPr>
          <w:rFonts w:eastAsia="Times New Roman" w:cs="Times New Roman"/>
          <w:szCs w:val="24"/>
        </w:rPr>
        <w:t xml:space="preserve"> by rule </w:t>
      </w:r>
      <w:r>
        <w:rPr>
          <w:rFonts w:eastAsia="Times New Roman" w:cs="Times New Roman"/>
          <w:szCs w:val="24"/>
        </w:rPr>
        <w:t>to</w:t>
      </w:r>
      <w:r w:rsidRPr="000B5227">
        <w:rPr>
          <w:rFonts w:eastAsia="Times New Roman" w:cs="Times New Roman"/>
          <w:szCs w:val="24"/>
        </w:rPr>
        <w:t xml:space="preserve"> establish advisory committees to make recommendations to </w:t>
      </w:r>
      <w:r>
        <w:rPr>
          <w:rFonts w:eastAsia="Times New Roman" w:cs="Times New Roman"/>
          <w:szCs w:val="24"/>
        </w:rPr>
        <w:t>TDA</w:t>
      </w:r>
      <w:r w:rsidRPr="000B5227">
        <w:rPr>
          <w:rFonts w:eastAsia="Times New Roman" w:cs="Times New Roman"/>
          <w:szCs w:val="24"/>
        </w:rPr>
        <w:t xml:space="preserve"> on programs, rules, and policies administered by </w:t>
      </w:r>
      <w:r>
        <w:rPr>
          <w:rFonts w:eastAsia="Times New Roman" w:cs="Times New Roman"/>
          <w:szCs w:val="24"/>
        </w:rPr>
        <w:t>TDA</w:t>
      </w:r>
      <w:r w:rsidRPr="000B5227">
        <w:rPr>
          <w:rFonts w:eastAsia="Times New Roman" w:cs="Times New Roman"/>
          <w:szCs w:val="24"/>
        </w:rPr>
        <w:t>.</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1440"/>
        <w:jc w:val="both"/>
        <w:rPr>
          <w:rFonts w:eastAsia="Times New Roman" w:cs="Times New Roman"/>
          <w:szCs w:val="24"/>
        </w:rPr>
      </w:pPr>
      <w:r>
        <w:rPr>
          <w:rFonts w:eastAsia="Times New Roman" w:cs="Times New Roman"/>
          <w:szCs w:val="24"/>
        </w:rPr>
        <w:t>(b) Requires TDA, i</w:t>
      </w:r>
      <w:r w:rsidRPr="000B5227">
        <w:rPr>
          <w:rFonts w:eastAsia="Times New Roman" w:cs="Times New Roman"/>
          <w:szCs w:val="24"/>
        </w:rPr>
        <w:t xml:space="preserve">n establishing an advisory committee under this section, </w:t>
      </w:r>
      <w:r>
        <w:rPr>
          <w:rFonts w:eastAsia="Times New Roman" w:cs="Times New Roman"/>
          <w:szCs w:val="24"/>
        </w:rPr>
        <w:t>to</w:t>
      </w:r>
      <w:r w:rsidRPr="000B5227">
        <w:rPr>
          <w:rFonts w:eastAsia="Times New Roman" w:cs="Times New Roman"/>
          <w:szCs w:val="24"/>
        </w:rPr>
        <w:t xml:space="preserve"> adopt rules, including rules</w:t>
      </w:r>
      <w:r>
        <w:rPr>
          <w:rFonts w:eastAsia="Times New Roman" w:cs="Times New Roman"/>
          <w:szCs w:val="24"/>
        </w:rPr>
        <w:t xml:space="preserve"> regarding </w:t>
      </w:r>
      <w:r w:rsidRPr="000B5227">
        <w:rPr>
          <w:rFonts w:eastAsia="Times New Roman" w:cs="Times New Roman"/>
          <w:szCs w:val="24"/>
        </w:rPr>
        <w:t>the purpose, role, responsibility, goals, and duration of the committee;</w:t>
      </w:r>
      <w:r>
        <w:rPr>
          <w:rFonts w:eastAsia="Times New Roman" w:cs="Times New Roman"/>
          <w:szCs w:val="24"/>
        </w:rPr>
        <w:t xml:space="preserve"> </w:t>
      </w:r>
      <w:r w:rsidRPr="000B5227">
        <w:rPr>
          <w:rFonts w:eastAsia="Times New Roman" w:cs="Times New Roman"/>
          <w:szCs w:val="24"/>
        </w:rPr>
        <w:t>the size of and quorum requirement for the committee;</w:t>
      </w:r>
      <w:r>
        <w:rPr>
          <w:rFonts w:eastAsia="Times New Roman" w:cs="Times New Roman"/>
          <w:szCs w:val="24"/>
        </w:rPr>
        <w:t xml:space="preserve"> </w:t>
      </w:r>
      <w:r w:rsidRPr="000B5227">
        <w:rPr>
          <w:rFonts w:eastAsia="Times New Roman" w:cs="Times New Roman"/>
          <w:szCs w:val="24"/>
        </w:rPr>
        <w:t>qualifications for committee membership;</w:t>
      </w:r>
      <w:r>
        <w:rPr>
          <w:rFonts w:eastAsia="Times New Roman" w:cs="Times New Roman"/>
          <w:szCs w:val="24"/>
        </w:rPr>
        <w:t xml:space="preserve"> </w:t>
      </w:r>
      <w:r w:rsidRPr="000B5227">
        <w:rPr>
          <w:rFonts w:eastAsia="Times New Roman" w:cs="Times New Roman"/>
          <w:szCs w:val="24"/>
        </w:rPr>
        <w:t>appointment procedures for members;</w:t>
      </w:r>
      <w:r>
        <w:rPr>
          <w:rFonts w:eastAsia="Times New Roman" w:cs="Times New Roman"/>
          <w:szCs w:val="24"/>
        </w:rPr>
        <w:t xml:space="preserve"> </w:t>
      </w:r>
      <w:r w:rsidRPr="000B5227">
        <w:rPr>
          <w:rFonts w:eastAsia="Times New Roman" w:cs="Times New Roman"/>
          <w:szCs w:val="24"/>
        </w:rPr>
        <w:t>terms of service for members;</w:t>
      </w:r>
      <w:r>
        <w:rPr>
          <w:rFonts w:eastAsia="Times New Roman" w:cs="Times New Roman"/>
          <w:szCs w:val="24"/>
        </w:rPr>
        <w:t xml:space="preserve"> </w:t>
      </w:r>
      <w:r w:rsidRPr="000B5227">
        <w:rPr>
          <w:rFonts w:eastAsia="Times New Roman" w:cs="Times New Roman"/>
          <w:szCs w:val="24"/>
        </w:rPr>
        <w:t>training requirements for members;</w:t>
      </w:r>
      <w:r>
        <w:rPr>
          <w:rFonts w:eastAsia="Times New Roman" w:cs="Times New Roman"/>
          <w:szCs w:val="24"/>
        </w:rPr>
        <w:t xml:space="preserve"> </w:t>
      </w:r>
      <w:r w:rsidRPr="000B5227">
        <w:rPr>
          <w:rFonts w:eastAsia="Times New Roman" w:cs="Times New Roman"/>
          <w:szCs w:val="24"/>
        </w:rPr>
        <w:t>policies to avoid conflicts of interest by committee members;</w:t>
      </w:r>
      <w:r>
        <w:rPr>
          <w:rFonts w:eastAsia="Times New Roman" w:cs="Times New Roman"/>
          <w:szCs w:val="24"/>
        </w:rPr>
        <w:t xml:space="preserve"> </w:t>
      </w:r>
      <w:r w:rsidRPr="000B5227">
        <w:rPr>
          <w:rFonts w:eastAsia="Times New Roman" w:cs="Times New Roman"/>
          <w:szCs w:val="24"/>
        </w:rPr>
        <w:t>a periodic review process to evaluate the continuing need for the committee; and</w:t>
      </w:r>
      <w:r>
        <w:rPr>
          <w:rFonts w:eastAsia="Times New Roman" w:cs="Times New Roman"/>
          <w:szCs w:val="24"/>
        </w:rPr>
        <w:t xml:space="preserve"> </w:t>
      </w:r>
      <w:r w:rsidRPr="000B5227">
        <w:rPr>
          <w:rFonts w:eastAsia="Times New Roman" w:cs="Times New Roman"/>
          <w:szCs w:val="24"/>
        </w:rPr>
        <w:t>policies to ensure the committee does not violate any provisions of Chapter 551</w:t>
      </w:r>
      <w:r>
        <w:rPr>
          <w:rFonts w:eastAsia="Times New Roman" w:cs="Times New Roman"/>
          <w:szCs w:val="24"/>
        </w:rPr>
        <w:t xml:space="preserve"> (Open Meetings)</w:t>
      </w:r>
      <w:r w:rsidRPr="000B5227">
        <w:rPr>
          <w:rFonts w:eastAsia="Times New Roman" w:cs="Times New Roman"/>
          <w:szCs w:val="24"/>
        </w:rPr>
        <w:t xml:space="preserve">, Government Code, applicable to </w:t>
      </w:r>
      <w:r>
        <w:rPr>
          <w:rFonts w:eastAsia="Times New Roman" w:cs="Times New Roman"/>
          <w:szCs w:val="24"/>
        </w:rPr>
        <w:t>TDA</w:t>
      </w:r>
      <w:r w:rsidRPr="000B5227">
        <w:rPr>
          <w:rFonts w:eastAsia="Times New Roman" w:cs="Times New Roman"/>
          <w:szCs w:val="24"/>
        </w:rPr>
        <w:t xml:space="preserve"> or the committee.</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4. Amends Chapter 12, Agriculture Code, by adding Section 12.0205, as follows:</w:t>
      </w:r>
    </w:p>
    <w:p w:rsidR="00BF59A7" w:rsidRDefault="00BF59A7" w:rsidP="00141EF1">
      <w:pPr>
        <w:spacing w:after="0" w:line="240" w:lineRule="auto"/>
        <w:jc w:val="both"/>
        <w:rPr>
          <w:rFonts w:eastAsia="Times New Roman" w:cs="Times New Roman"/>
          <w:szCs w:val="24"/>
        </w:rPr>
      </w:pPr>
    </w:p>
    <w:p w:rsidR="00BF59A7" w:rsidRPr="000B5227" w:rsidRDefault="00BF59A7" w:rsidP="00141EF1">
      <w:pPr>
        <w:spacing w:after="0" w:line="240" w:lineRule="auto"/>
        <w:ind w:left="720"/>
        <w:jc w:val="both"/>
        <w:rPr>
          <w:rFonts w:eastAsia="Times New Roman" w:cs="Times New Roman"/>
          <w:szCs w:val="24"/>
        </w:rPr>
      </w:pPr>
      <w:r w:rsidRPr="000B5227">
        <w:rPr>
          <w:rFonts w:eastAsia="Times New Roman" w:cs="Times New Roman"/>
          <w:szCs w:val="24"/>
        </w:rPr>
        <w:t>Sec. </w:t>
      </w:r>
      <w:bookmarkStart w:id="3" w:name="#AG12.0205"/>
      <w:r w:rsidRPr="000B5227">
        <w:rPr>
          <w:rFonts w:eastAsia="Times New Roman" w:cs="Times New Roman"/>
          <w:szCs w:val="24"/>
        </w:rPr>
        <w:t>12.0205</w:t>
      </w:r>
      <w:bookmarkEnd w:id="3"/>
      <w:r w:rsidRPr="000B5227">
        <w:rPr>
          <w:rFonts w:eastAsia="Times New Roman" w:cs="Times New Roman"/>
          <w:szCs w:val="24"/>
        </w:rPr>
        <w:t xml:space="preserve">. COORDINATION OF CONSUMER PROTECTION ENFORCEMENT WITH OFFICE OF ATTORNEY GENERAL. (a) </w:t>
      </w:r>
      <w:r>
        <w:rPr>
          <w:rFonts w:eastAsia="Times New Roman" w:cs="Times New Roman"/>
          <w:szCs w:val="24"/>
        </w:rPr>
        <w:t>Requires TDA and the Office of the Attorney G</w:t>
      </w:r>
      <w:r w:rsidRPr="000B5227">
        <w:rPr>
          <w:rFonts w:eastAsia="Times New Roman" w:cs="Times New Roman"/>
          <w:szCs w:val="24"/>
        </w:rPr>
        <w:t xml:space="preserve">eneral </w:t>
      </w:r>
      <w:r>
        <w:rPr>
          <w:rFonts w:eastAsia="Times New Roman" w:cs="Times New Roman"/>
          <w:szCs w:val="24"/>
        </w:rPr>
        <w:t>(OAG) to</w:t>
      </w:r>
      <w:r w:rsidRPr="000B5227">
        <w:rPr>
          <w:rFonts w:eastAsia="Times New Roman" w:cs="Times New Roman"/>
          <w:szCs w:val="24"/>
        </w:rPr>
        <w:t xml:space="preserve"> enter into a memorandum of understanding to coordinate the enforcement of consumer protection programs.</w:t>
      </w:r>
    </w:p>
    <w:p w:rsidR="00BF59A7" w:rsidRDefault="00BF59A7" w:rsidP="00141EF1">
      <w:pPr>
        <w:spacing w:after="0" w:line="240" w:lineRule="auto"/>
        <w:ind w:left="720"/>
        <w:jc w:val="both"/>
        <w:rPr>
          <w:rFonts w:eastAsia="Times New Roman" w:cs="Times New Roman"/>
          <w:szCs w:val="24"/>
        </w:rPr>
      </w:pPr>
    </w:p>
    <w:p w:rsidR="00BF59A7" w:rsidRPr="000B5227" w:rsidRDefault="00BF59A7" w:rsidP="00141EF1">
      <w:pPr>
        <w:spacing w:after="0" w:line="240" w:lineRule="auto"/>
        <w:ind w:left="1440"/>
        <w:jc w:val="both"/>
        <w:rPr>
          <w:rFonts w:eastAsia="Times New Roman" w:cs="Times New Roman"/>
          <w:szCs w:val="24"/>
        </w:rPr>
      </w:pPr>
      <w:r w:rsidRPr="000B5227">
        <w:rPr>
          <w:rFonts w:eastAsia="Times New Roman" w:cs="Times New Roman"/>
          <w:szCs w:val="24"/>
        </w:rPr>
        <w:t>(b) </w:t>
      </w:r>
      <w:r>
        <w:rPr>
          <w:rFonts w:eastAsia="Times New Roman" w:cs="Times New Roman"/>
          <w:szCs w:val="24"/>
        </w:rPr>
        <w:t>Requires that t</w:t>
      </w:r>
      <w:r w:rsidRPr="000B5227">
        <w:rPr>
          <w:rFonts w:eastAsia="Times New Roman" w:cs="Times New Roman"/>
          <w:szCs w:val="24"/>
        </w:rPr>
        <w:t xml:space="preserve">he memorandum of understanding require </w:t>
      </w:r>
      <w:r>
        <w:rPr>
          <w:rFonts w:eastAsia="Times New Roman" w:cs="Times New Roman"/>
          <w:szCs w:val="24"/>
        </w:rPr>
        <w:t>TDA</w:t>
      </w:r>
      <w:r w:rsidRPr="000B5227">
        <w:rPr>
          <w:rFonts w:eastAsia="Times New Roman" w:cs="Times New Roman"/>
          <w:szCs w:val="24"/>
        </w:rPr>
        <w:t xml:space="preserve"> to communicate with the consumer protection division of </w:t>
      </w:r>
      <w:r>
        <w:rPr>
          <w:rFonts w:eastAsia="Times New Roman" w:cs="Times New Roman"/>
          <w:szCs w:val="24"/>
        </w:rPr>
        <w:t>OAG</w:t>
      </w:r>
      <w:r w:rsidRPr="000B5227">
        <w:rPr>
          <w:rFonts w:eastAsia="Times New Roman" w:cs="Times New Roman"/>
          <w:szCs w:val="24"/>
        </w:rPr>
        <w:t xml:space="preserve"> </w:t>
      </w:r>
      <w:r>
        <w:rPr>
          <w:rFonts w:eastAsia="Times New Roman" w:cs="Times New Roman"/>
          <w:szCs w:val="24"/>
        </w:rPr>
        <w:t xml:space="preserve">to identify and avoid potential duplication of effort </w:t>
      </w:r>
      <w:r w:rsidRPr="000B5227">
        <w:rPr>
          <w:rFonts w:eastAsia="Times New Roman" w:cs="Times New Roman"/>
          <w:szCs w:val="24"/>
        </w:rPr>
        <w:t>before taking final disciplinary or enforcement action related to consumer protection.</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5. Amends the heading to Section 12.026, Agriculture Code, to read as follows:</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Sec. 12.026. PUBLIC INTEREST INFORMATION.</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6. Amends Chapter 12, Agriculture Code, by adding Section 12.02601, as follows:</w:t>
      </w:r>
    </w:p>
    <w:p w:rsidR="00BF59A7" w:rsidRDefault="00BF59A7" w:rsidP="00141EF1">
      <w:pPr>
        <w:spacing w:after="0" w:line="240" w:lineRule="auto"/>
        <w:jc w:val="both"/>
        <w:rPr>
          <w:rFonts w:eastAsia="Times New Roman" w:cs="Times New Roman"/>
          <w:szCs w:val="24"/>
        </w:rPr>
      </w:pPr>
    </w:p>
    <w:p w:rsidR="00BF59A7" w:rsidRPr="000B5227" w:rsidRDefault="00BF59A7" w:rsidP="00141EF1">
      <w:pPr>
        <w:spacing w:after="0" w:line="240" w:lineRule="auto"/>
        <w:ind w:left="720"/>
        <w:jc w:val="both"/>
        <w:rPr>
          <w:rFonts w:eastAsia="Times New Roman" w:cs="Times New Roman"/>
          <w:szCs w:val="24"/>
        </w:rPr>
      </w:pPr>
      <w:r w:rsidRPr="000B5227">
        <w:rPr>
          <w:rFonts w:eastAsia="Times New Roman" w:cs="Times New Roman"/>
          <w:szCs w:val="24"/>
        </w:rPr>
        <w:t>Sec. </w:t>
      </w:r>
      <w:bookmarkStart w:id="4" w:name="#AG12.02601"/>
      <w:r w:rsidRPr="000B5227">
        <w:rPr>
          <w:rFonts w:eastAsia="Times New Roman" w:cs="Times New Roman"/>
          <w:szCs w:val="24"/>
        </w:rPr>
        <w:t>12.02601</w:t>
      </w:r>
      <w:bookmarkEnd w:id="4"/>
      <w:r>
        <w:rPr>
          <w:rFonts w:eastAsia="Times New Roman" w:cs="Times New Roman"/>
          <w:szCs w:val="24"/>
        </w:rPr>
        <w:t>. </w:t>
      </w:r>
      <w:r w:rsidRPr="000B5227">
        <w:rPr>
          <w:rFonts w:eastAsia="Times New Roman" w:cs="Times New Roman"/>
          <w:szCs w:val="24"/>
        </w:rPr>
        <w:t xml:space="preserve">COMPLAINTS. (a) </w:t>
      </w:r>
      <w:r>
        <w:rPr>
          <w:rFonts w:eastAsia="Times New Roman" w:cs="Times New Roman"/>
          <w:szCs w:val="24"/>
        </w:rPr>
        <w:t>Requires TDA to</w:t>
      </w:r>
      <w:r w:rsidRPr="000B5227">
        <w:rPr>
          <w:rFonts w:eastAsia="Times New Roman" w:cs="Times New Roman"/>
          <w:szCs w:val="24"/>
        </w:rPr>
        <w:t xml:space="preserve"> maintain a system to promptly and efficiently act on complaints filed with </w:t>
      </w:r>
      <w:r>
        <w:rPr>
          <w:rFonts w:eastAsia="Times New Roman" w:cs="Times New Roman"/>
          <w:szCs w:val="24"/>
        </w:rPr>
        <w:t>TDA</w:t>
      </w:r>
      <w:r w:rsidRPr="000B5227">
        <w:rPr>
          <w:rFonts w:eastAsia="Times New Roman" w:cs="Times New Roman"/>
          <w:szCs w:val="24"/>
        </w:rPr>
        <w:t xml:space="preserve">. </w:t>
      </w:r>
      <w:r>
        <w:rPr>
          <w:rFonts w:eastAsia="Times New Roman" w:cs="Times New Roman"/>
          <w:szCs w:val="24"/>
        </w:rPr>
        <w:t>Requires TDA to</w:t>
      </w:r>
      <w:r w:rsidRPr="000B5227">
        <w:rPr>
          <w:rFonts w:eastAsia="Times New Roman" w:cs="Times New Roman"/>
          <w:szCs w:val="24"/>
        </w:rPr>
        <w:t xml:space="preserve"> maintain information about parties to the complaint, the subject matter of the complaint, a summary of the results of the review or investigation of the complaint, and its disposition.</w:t>
      </w:r>
    </w:p>
    <w:p w:rsidR="00BF59A7" w:rsidRDefault="00BF59A7" w:rsidP="00141EF1">
      <w:pPr>
        <w:spacing w:after="0" w:line="240" w:lineRule="auto"/>
        <w:ind w:left="720"/>
        <w:jc w:val="both"/>
        <w:rPr>
          <w:rFonts w:eastAsia="Times New Roman" w:cs="Times New Roman"/>
          <w:szCs w:val="24"/>
        </w:rPr>
      </w:pPr>
    </w:p>
    <w:p w:rsidR="00BF59A7" w:rsidRPr="000B5227" w:rsidRDefault="00BF59A7" w:rsidP="00141EF1">
      <w:pPr>
        <w:spacing w:after="0" w:line="240" w:lineRule="auto"/>
        <w:ind w:left="1440"/>
        <w:jc w:val="both"/>
        <w:rPr>
          <w:rFonts w:eastAsia="Times New Roman" w:cs="Times New Roman"/>
          <w:szCs w:val="24"/>
        </w:rPr>
      </w:pPr>
      <w:r>
        <w:rPr>
          <w:rFonts w:eastAsia="Times New Roman" w:cs="Times New Roman"/>
          <w:szCs w:val="24"/>
        </w:rPr>
        <w:t>(b) Requires TDA to</w:t>
      </w:r>
      <w:r w:rsidRPr="000B5227">
        <w:rPr>
          <w:rFonts w:eastAsia="Times New Roman" w:cs="Times New Roman"/>
          <w:szCs w:val="24"/>
        </w:rPr>
        <w:t xml:space="preserve"> make information available describing its procedures for complaint investigation and resolution.</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1440"/>
        <w:jc w:val="both"/>
        <w:rPr>
          <w:rFonts w:eastAsia="Times New Roman" w:cs="Times New Roman"/>
          <w:szCs w:val="24"/>
        </w:rPr>
      </w:pPr>
      <w:r>
        <w:rPr>
          <w:rFonts w:eastAsia="Times New Roman" w:cs="Times New Roman"/>
          <w:szCs w:val="24"/>
        </w:rPr>
        <w:t>(c) Requires TDA to</w:t>
      </w:r>
      <w:r w:rsidRPr="000B5227">
        <w:rPr>
          <w:rFonts w:eastAsia="Times New Roman" w:cs="Times New Roman"/>
          <w:szCs w:val="24"/>
        </w:rPr>
        <w:t xml:space="preserve"> periodically notify the complaint parties of the status of the complaint until final disposition unless the notice would jeopardize an investigation.</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7. Amends Sections 12.042(a), (b), (c), (e), and (i), Agriculture Code, as follows:</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 xml:space="preserve">(a)-(c) Makes conforming and nonsubstantive changes to these subsections. </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 xml:space="preserve">(e) Requires that the application submitted by an organization seeking a grant under Section 12.042 (Home-Delivered Meal Grant Program) be signed or electronically acknowledged, rather than be notarized and signed, by the organization's executive director, rather than by the organization's executive director and board chair if applicable, be postmarked or electronically submitted not later than November 1, and include certain information. Makes conforming and nonsubstantive changes. </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(i) Makes conforming and nonsubstantive changes to this subsection.</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8. Amends Subchapter A, Chapter 12A, Agriculture Code, by adding Sections 12A.004 and 12A.005, as follows:</w:t>
      </w:r>
    </w:p>
    <w:p w:rsidR="00BF59A7" w:rsidRDefault="00BF59A7" w:rsidP="00141EF1">
      <w:pPr>
        <w:spacing w:after="0" w:line="240" w:lineRule="auto"/>
        <w:jc w:val="both"/>
        <w:rPr>
          <w:rFonts w:eastAsia="Times New Roman" w:cs="Times New Roman"/>
          <w:szCs w:val="24"/>
        </w:rPr>
      </w:pPr>
    </w:p>
    <w:p w:rsidR="00BF59A7" w:rsidRPr="000B5227" w:rsidRDefault="00BF59A7" w:rsidP="00141EF1">
      <w:pPr>
        <w:spacing w:after="0" w:line="240" w:lineRule="auto"/>
        <w:ind w:left="720"/>
        <w:jc w:val="both"/>
        <w:rPr>
          <w:rFonts w:eastAsia="Times New Roman" w:cs="Times New Roman"/>
          <w:szCs w:val="24"/>
        </w:rPr>
      </w:pPr>
      <w:r w:rsidRPr="000B5227">
        <w:rPr>
          <w:rFonts w:eastAsia="Times New Roman" w:cs="Times New Roman"/>
          <w:szCs w:val="24"/>
        </w:rPr>
        <w:t>Sec. </w:t>
      </w:r>
      <w:bookmarkStart w:id="5" w:name="#AG12A.004"/>
      <w:r w:rsidRPr="000B5227">
        <w:rPr>
          <w:rFonts w:eastAsia="Times New Roman" w:cs="Times New Roman"/>
          <w:szCs w:val="24"/>
        </w:rPr>
        <w:t>12A.004</w:t>
      </w:r>
      <w:bookmarkEnd w:id="5"/>
      <w:r>
        <w:rPr>
          <w:rFonts w:eastAsia="Times New Roman" w:cs="Times New Roman"/>
          <w:szCs w:val="24"/>
        </w:rPr>
        <w:t>. </w:t>
      </w:r>
      <w:r w:rsidRPr="000B5227">
        <w:rPr>
          <w:rFonts w:eastAsia="Times New Roman" w:cs="Times New Roman"/>
          <w:szCs w:val="24"/>
        </w:rPr>
        <w:t xml:space="preserve">INSPECTION AND ENFORCEMENT STRATEGIC PLAN. (a) </w:t>
      </w:r>
      <w:r>
        <w:rPr>
          <w:rFonts w:eastAsia="Times New Roman" w:cs="Times New Roman"/>
          <w:szCs w:val="24"/>
        </w:rPr>
        <w:t>Requires TDA to</w:t>
      </w:r>
      <w:r w:rsidRPr="000B5227">
        <w:rPr>
          <w:rFonts w:eastAsia="Times New Roman" w:cs="Times New Roman"/>
          <w:szCs w:val="24"/>
        </w:rPr>
        <w:t xml:space="preserve"> develop and publish an annual plan for each state fiscal year to use the inspection and enforcement resources of </w:t>
      </w:r>
      <w:r>
        <w:rPr>
          <w:rFonts w:eastAsia="Times New Roman" w:cs="Times New Roman"/>
          <w:szCs w:val="24"/>
        </w:rPr>
        <w:t>TDA</w:t>
      </w:r>
      <w:r w:rsidRPr="000B5227">
        <w:rPr>
          <w:rFonts w:eastAsia="Times New Roman" w:cs="Times New Roman"/>
          <w:szCs w:val="24"/>
        </w:rPr>
        <w:t xml:space="preserve"> strategically to ensure public safety and protect agriculture and consumers in </w:t>
      </w:r>
      <w:r>
        <w:rPr>
          <w:rFonts w:eastAsia="Times New Roman" w:cs="Times New Roman"/>
          <w:szCs w:val="24"/>
        </w:rPr>
        <w:t>this state</w:t>
      </w:r>
      <w:r w:rsidRPr="000B5227">
        <w:rPr>
          <w:rFonts w:eastAsia="Times New Roman" w:cs="Times New Roman"/>
          <w:szCs w:val="24"/>
        </w:rPr>
        <w:t>.</w:t>
      </w:r>
    </w:p>
    <w:p w:rsidR="00BF59A7" w:rsidRDefault="00BF59A7" w:rsidP="00141EF1">
      <w:pPr>
        <w:spacing w:after="0" w:line="240" w:lineRule="auto"/>
        <w:ind w:left="720"/>
        <w:jc w:val="both"/>
        <w:rPr>
          <w:rFonts w:eastAsia="Times New Roman" w:cs="Times New Roman"/>
          <w:szCs w:val="24"/>
        </w:rPr>
      </w:pPr>
    </w:p>
    <w:p w:rsidR="00BF59A7" w:rsidRPr="000B5227" w:rsidRDefault="00BF59A7" w:rsidP="00141EF1">
      <w:pPr>
        <w:spacing w:after="0" w:line="240" w:lineRule="auto"/>
        <w:ind w:left="1440"/>
        <w:jc w:val="both"/>
        <w:rPr>
          <w:rFonts w:eastAsia="Times New Roman" w:cs="Times New Roman"/>
          <w:szCs w:val="24"/>
        </w:rPr>
      </w:pPr>
      <w:r>
        <w:rPr>
          <w:rFonts w:eastAsia="Times New Roman" w:cs="Times New Roman"/>
          <w:szCs w:val="24"/>
        </w:rPr>
        <w:t>(b) Requires TDA to</w:t>
      </w:r>
      <w:r w:rsidRPr="000B5227">
        <w:rPr>
          <w:rFonts w:eastAsia="Times New Roman" w:cs="Times New Roman"/>
          <w:szCs w:val="24"/>
        </w:rPr>
        <w:t xml:space="preserve"> seek input from stakeholders when developing each annual plan.</w:t>
      </w:r>
    </w:p>
    <w:p w:rsidR="00BF59A7" w:rsidRDefault="00BF59A7" w:rsidP="00141EF1">
      <w:pPr>
        <w:spacing w:after="0" w:line="240" w:lineRule="auto"/>
        <w:ind w:left="1440"/>
        <w:jc w:val="both"/>
        <w:rPr>
          <w:rFonts w:eastAsia="Times New Roman" w:cs="Times New Roman"/>
          <w:szCs w:val="24"/>
        </w:rPr>
      </w:pPr>
    </w:p>
    <w:p w:rsidR="00BF59A7" w:rsidRPr="000B5227" w:rsidRDefault="00BF59A7" w:rsidP="00141EF1">
      <w:pPr>
        <w:spacing w:after="0" w:line="240" w:lineRule="auto"/>
        <w:ind w:left="1440"/>
        <w:jc w:val="both"/>
        <w:rPr>
          <w:rFonts w:eastAsia="Times New Roman" w:cs="Times New Roman"/>
          <w:szCs w:val="24"/>
        </w:rPr>
      </w:pPr>
      <w:r>
        <w:rPr>
          <w:rFonts w:eastAsia="Times New Roman" w:cs="Times New Roman"/>
          <w:szCs w:val="24"/>
        </w:rPr>
        <w:t>(c)</w:t>
      </w:r>
      <w:r w:rsidRPr="000B5227">
        <w:rPr>
          <w:rFonts w:eastAsia="Times New Roman" w:cs="Times New Roman"/>
          <w:szCs w:val="24"/>
        </w:rPr>
        <w:t> </w:t>
      </w:r>
      <w:r>
        <w:rPr>
          <w:rFonts w:eastAsia="Times New Roman" w:cs="Times New Roman"/>
          <w:szCs w:val="24"/>
        </w:rPr>
        <w:t>Requires TDA to</w:t>
      </w:r>
      <w:r w:rsidRPr="000B5227">
        <w:rPr>
          <w:rFonts w:eastAsia="Times New Roman" w:cs="Times New Roman"/>
          <w:szCs w:val="24"/>
        </w:rPr>
        <w:t xml:space="preserve"> collect and maintain information that accurately shows </w:t>
      </w:r>
      <w:r>
        <w:rPr>
          <w:rFonts w:eastAsia="Times New Roman" w:cs="Times New Roman"/>
          <w:szCs w:val="24"/>
        </w:rPr>
        <w:t>TDA's</w:t>
      </w:r>
      <w:r w:rsidRPr="000B5227">
        <w:rPr>
          <w:rFonts w:eastAsia="Times New Roman" w:cs="Times New Roman"/>
          <w:szCs w:val="24"/>
        </w:rPr>
        <w:t xml:space="preserve"> inspecti</w:t>
      </w:r>
      <w:r>
        <w:rPr>
          <w:rFonts w:eastAsia="Times New Roman" w:cs="Times New Roman"/>
          <w:szCs w:val="24"/>
        </w:rPr>
        <w:t>on and enforcement activities. Requires that e</w:t>
      </w:r>
      <w:r w:rsidRPr="000B5227">
        <w:rPr>
          <w:rFonts w:eastAsia="Times New Roman" w:cs="Times New Roman"/>
          <w:szCs w:val="24"/>
        </w:rPr>
        <w:t xml:space="preserve">ach annual plan include a report of the information collected by </w:t>
      </w:r>
      <w:r>
        <w:rPr>
          <w:rFonts w:eastAsia="Times New Roman" w:cs="Times New Roman"/>
          <w:szCs w:val="24"/>
        </w:rPr>
        <w:t>TDA</w:t>
      </w:r>
      <w:r w:rsidRPr="000B5227">
        <w:rPr>
          <w:rFonts w:eastAsia="Times New Roman" w:cs="Times New Roman"/>
          <w:szCs w:val="24"/>
        </w:rPr>
        <w:t xml:space="preserve"> that shows </w:t>
      </w:r>
      <w:r>
        <w:rPr>
          <w:rFonts w:eastAsia="Times New Roman" w:cs="Times New Roman"/>
          <w:szCs w:val="24"/>
        </w:rPr>
        <w:t>TDA's</w:t>
      </w:r>
      <w:r w:rsidRPr="000B5227">
        <w:rPr>
          <w:rFonts w:eastAsia="Times New Roman" w:cs="Times New Roman"/>
          <w:szCs w:val="24"/>
        </w:rPr>
        <w:t xml:space="preserve"> inspection and enforcement activities over time.</w:t>
      </w:r>
    </w:p>
    <w:p w:rsidR="00BF59A7" w:rsidRDefault="00BF59A7" w:rsidP="00141EF1">
      <w:pPr>
        <w:spacing w:after="0" w:line="240" w:lineRule="auto"/>
        <w:ind w:left="1440"/>
        <w:jc w:val="both"/>
        <w:rPr>
          <w:rFonts w:eastAsia="Times New Roman" w:cs="Times New Roman"/>
          <w:szCs w:val="24"/>
        </w:rPr>
      </w:pPr>
    </w:p>
    <w:p w:rsidR="00BF59A7" w:rsidRPr="000B5227" w:rsidRDefault="00BF59A7" w:rsidP="00141EF1">
      <w:pPr>
        <w:spacing w:after="0" w:line="240" w:lineRule="auto"/>
        <w:ind w:left="1440"/>
        <w:jc w:val="both"/>
        <w:rPr>
          <w:rFonts w:eastAsia="Times New Roman" w:cs="Times New Roman"/>
          <w:szCs w:val="24"/>
        </w:rPr>
      </w:pPr>
      <w:r>
        <w:rPr>
          <w:rFonts w:eastAsia="Times New Roman" w:cs="Times New Roman"/>
          <w:szCs w:val="24"/>
        </w:rPr>
        <w:t>(d) Requires that t</w:t>
      </w:r>
      <w:r w:rsidRPr="000B5227">
        <w:rPr>
          <w:rFonts w:eastAsia="Times New Roman" w:cs="Times New Roman"/>
          <w:szCs w:val="24"/>
        </w:rPr>
        <w:t xml:space="preserve">he information described by Subsection (c) include data regarding violations of statutes or </w:t>
      </w:r>
      <w:r>
        <w:rPr>
          <w:rFonts w:eastAsia="Times New Roman" w:cs="Times New Roman"/>
          <w:szCs w:val="24"/>
        </w:rPr>
        <w:t>TDA</w:t>
      </w:r>
      <w:r w:rsidRPr="000B5227">
        <w:rPr>
          <w:rFonts w:eastAsia="Times New Roman" w:cs="Times New Roman"/>
          <w:szCs w:val="24"/>
        </w:rPr>
        <w:t> rules, including:</w:t>
      </w:r>
    </w:p>
    <w:p w:rsidR="00BF59A7" w:rsidRDefault="00BF59A7" w:rsidP="00141EF1">
      <w:pPr>
        <w:spacing w:after="0" w:line="240" w:lineRule="auto"/>
        <w:ind w:left="1440"/>
        <w:jc w:val="both"/>
        <w:rPr>
          <w:rFonts w:eastAsia="Times New Roman" w:cs="Times New Roman"/>
          <w:szCs w:val="24"/>
        </w:rPr>
      </w:pPr>
    </w:p>
    <w:p w:rsidR="00BF59A7" w:rsidRPr="000B5227" w:rsidRDefault="00BF59A7" w:rsidP="00141EF1">
      <w:pPr>
        <w:spacing w:after="0" w:line="240" w:lineRule="auto"/>
        <w:ind w:left="2160"/>
        <w:jc w:val="both"/>
        <w:rPr>
          <w:rFonts w:eastAsia="Times New Roman" w:cs="Times New Roman"/>
          <w:szCs w:val="24"/>
        </w:rPr>
      </w:pPr>
      <w:r>
        <w:rPr>
          <w:rFonts w:eastAsia="Times New Roman" w:cs="Times New Roman"/>
          <w:szCs w:val="24"/>
        </w:rPr>
        <w:t>(1) t</w:t>
      </w:r>
      <w:r w:rsidRPr="000B5227">
        <w:rPr>
          <w:rFonts w:eastAsia="Times New Roman" w:cs="Times New Roman"/>
          <w:szCs w:val="24"/>
        </w:rPr>
        <w:t>h</w:t>
      </w:r>
      <w:r>
        <w:rPr>
          <w:rFonts w:eastAsia="Times New Roman" w:cs="Times New Roman"/>
          <w:szCs w:val="24"/>
        </w:rPr>
        <w:t>e number, type, and severity of</w:t>
      </w:r>
      <w:r w:rsidRPr="000B5227">
        <w:rPr>
          <w:rFonts w:eastAsia="Times New Roman" w:cs="Times New Roman"/>
          <w:szCs w:val="24"/>
        </w:rPr>
        <w:t xml:space="preserve"> violations </w:t>
      </w:r>
      <w:r>
        <w:rPr>
          <w:rFonts w:eastAsia="Times New Roman" w:cs="Times New Roman"/>
          <w:szCs w:val="24"/>
        </w:rPr>
        <w:t>TDA found to have occurred, </w:t>
      </w:r>
      <w:r w:rsidRPr="000B5227">
        <w:rPr>
          <w:rFonts w:eastAsia="Times New Roman" w:cs="Times New Roman"/>
          <w:szCs w:val="24"/>
        </w:rPr>
        <w:t xml:space="preserve">violations </w:t>
      </w:r>
      <w:r>
        <w:rPr>
          <w:rFonts w:eastAsia="Times New Roman" w:cs="Times New Roman"/>
          <w:szCs w:val="24"/>
        </w:rPr>
        <w:t>TDA</w:t>
      </w:r>
      <w:r w:rsidRPr="000B5227">
        <w:rPr>
          <w:rFonts w:eastAsia="Times New Roman" w:cs="Times New Roman"/>
          <w:szCs w:val="24"/>
        </w:rPr>
        <w:t xml:space="preserve"> referred for enforcement to the section of </w:t>
      </w:r>
      <w:r>
        <w:rPr>
          <w:rFonts w:eastAsia="Times New Roman" w:cs="Times New Roman"/>
          <w:szCs w:val="24"/>
        </w:rPr>
        <w:t>TDA responsible for enforcement,</w:t>
      </w:r>
      <w:r w:rsidRPr="000B5227">
        <w:rPr>
          <w:rFonts w:eastAsia="Times New Roman" w:cs="Times New Roman"/>
          <w:szCs w:val="24"/>
        </w:rPr>
        <w:t xml:space="preserve"> and</w:t>
      </w:r>
      <w:r>
        <w:rPr>
          <w:rFonts w:eastAsia="Times New Roman" w:cs="Times New Roman"/>
          <w:szCs w:val="24"/>
        </w:rPr>
        <w:t xml:space="preserve"> </w:t>
      </w:r>
      <w:r w:rsidRPr="000B5227">
        <w:rPr>
          <w:rFonts w:eastAsia="Times New Roman" w:cs="Times New Roman"/>
          <w:szCs w:val="24"/>
        </w:rPr>
        <w:t xml:space="preserve">violations for which </w:t>
      </w:r>
      <w:r>
        <w:rPr>
          <w:rFonts w:eastAsia="Times New Roman" w:cs="Times New Roman"/>
          <w:szCs w:val="24"/>
        </w:rPr>
        <w:t>TDA</w:t>
      </w:r>
      <w:r w:rsidRPr="000B5227">
        <w:rPr>
          <w:rFonts w:eastAsia="Times New Roman" w:cs="Times New Roman"/>
          <w:szCs w:val="24"/>
        </w:rPr>
        <w:t xml:space="preserve"> imposed a penalty or took other enforcement action;</w:t>
      </w:r>
    </w:p>
    <w:p w:rsidR="00BF59A7" w:rsidRDefault="00BF59A7" w:rsidP="00141EF1">
      <w:pPr>
        <w:spacing w:after="0" w:line="240" w:lineRule="auto"/>
        <w:ind w:left="2160"/>
        <w:jc w:val="both"/>
        <w:rPr>
          <w:rFonts w:eastAsia="Times New Roman" w:cs="Times New Roman"/>
          <w:szCs w:val="24"/>
        </w:rPr>
      </w:pPr>
    </w:p>
    <w:p w:rsidR="00BF59A7" w:rsidRPr="000B5227" w:rsidRDefault="00BF59A7" w:rsidP="00141EF1">
      <w:pPr>
        <w:spacing w:after="0" w:line="240" w:lineRule="auto"/>
        <w:ind w:left="2160"/>
        <w:jc w:val="both"/>
        <w:rPr>
          <w:rFonts w:eastAsia="Times New Roman" w:cs="Times New Roman"/>
          <w:szCs w:val="24"/>
        </w:rPr>
      </w:pPr>
      <w:r>
        <w:rPr>
          <w:rFonts w:eastAsia="Times New Roman" w:cs="Times New Roman"/>
          <w:szCs w:val="24"/>
        </w:rPr>
        <w:t>(2) </w:t>
      </w:r>
      <w:r w:rsidRPr="000B5227">
        <w:rPr>
          <w:rFonts w:eastAsia="Times New Roman" w:cs="Times New Roman"/>
          <w:szCs w:val="24"/>
        </w:rPr>
        <w:t xml:space="preserve">the number of major violations for which </w:t>
      </w:r>
      <w:r>
        <w:rPr>
          <w:rFonts w:eastAsia="Times New Roman" w:cs="Times New Roman"/>
          <w:szCs w:val="24"/>
        </w:rPr>
        <w:t>TDA</w:t>
      </w:r>
      <w:r w:rsidRPr="000B5227">
        <w:rPr>
          <w:rFonts w:eastAsia="Times New Roman" w:cs="Times New Roman"/>
          <w:szCs w:val="24"/>
        </w:rPr>
        <w:t xml:space="preserve"> imposed a penalty or took other enforcement action; and</w:t>
      </w:r>
    </w:p>
    <w:p w:rsidR="00BF59A7" w:rsidRDefault="00BF59A7" w:rsidP="00141EF1">
      <w:pPr>
        <w:spacing w:after="0" w:line="240" w:lineRule="auto"/>
        <w:ind w:left="2160"/>
        <w:jc w:val="both"/>
        <w:rPr>
          <w:rFonts w:eastAsia="Times New Roman" w:cs="Times New Roman"/>
          <w:szCs w:val="24"/>
        </w:rPr>
      </w:pPr>
    </w:p>
    <w:p w:rsidR="00BF59A7" w:rsidRPr="000B5227" w:rsidRDefault="00BF59A7" w:rsidP="00141EF1">
      <w:pPr>
        <w:spacing w:after="0" w:line="240" w:lineRule="auto"/>
        <w:ind w:left="2160"/>
        <w:jc w:val="both"/>
        <w:rPr>
          <w:rFonts w:eastAsia="Times New Roman" w:cs="Times New Roman"/>
          <w:szCs w:val="24"/>
        </w:rPr>
      </w:pPr>
      <w:r>
        <w:rPr>
          <w:rFonts w:eastAsia="Times New Roman" w:cs="Times New Roman"/>
          <w:szCs w:val="24"/>
        </w:rPr>
        <w:t>(3) </w:t>
      </w:r>
      <w:r w:rsidRPr="000B5227">
        <w:rPr>
          <w:rFonts w:eastAsia="Times New Roman" w:cs="Times New Roman"/>
          <w:szCs w:val="24"/>
        </w:rPr>
        <w:t>the number of repeat major violations, categorized by license type, if applicable.</w:t>
      </w:r>
    </w:p>
    <w:p w:rsidR="00BF59A7" w:rsidRDefault="00BF59A7" w:rsidP="00141EF1">
      <w:pPr>
        <w:spacing w:after="0" w:line="240" w:lineRule="auto"/>
        <w:ind w:left="1440"/>
        <w:jc w:val="both"/>
        <w:rPr>
          <w:rFonts w:eastAsia="Times New Roman" w:cs="Times New Roman"/>
          <w:szCs w:val="24"/>
        </w:rPr>
      </w:pPr>
    </w:p>
    <w:p w:rsidR="00BF59A7" w:rsidRPr="000B5227" w:rsidRDefault="00BF59A7" w:rsidP="00141EF1">
      <w:pPr>
        <w:spacing w:after="0" w:line="240" w:lineRule="auto"/>
        <w:ind w:left="1440"/>
        <w:jc w:val="both"/>
        <w:rPr>
          <w:rFonts w:eastAsia="Times New Roman" w:cs="Times New Roman"/>
          <w:szCs w:val="24"/>
        </w:rPr>
      </w:pPr>
      <w:r>
        <w:rPr>
          <w:rFonts w:eastAsia="Times New Roman" w:cs="Times New Roman"/>
          <w:szCs w:val="24"/>
        </w:rPr>
        <w:t>(e) Requires TDA to</w:t>
      </w:r>
      <w:r w:rsidRPr="000B5227">
        <w:rPr>
          <w:rFonts w:eastAsia="Times New Roman" w:cs="Times New Roman"/>
          <w:szCs w:val="24"/>
        </w:rPr>
        <w:t xml:space="preserve"> publish each annual plan on </w:t>
      </w:r>
      <w:r>
        <w:rPr>
          <w:rFonts w:eastAsia="Times New Roman" w:cs="Times New Roman"/>
          <w:szCs w:val="24"/>
        </w:rPr>
        <w:t>TDA's</w:t>
      </w:r>
      <w:r w:rsidRPr="000B5227">
        <w:rPr>
          <w:rFonts w:eastAsia="Times New Roman" w:cs="Times New Roman"/>
          <w:szCs w:val="24"/>
        </w:rPr>
        <w:t xml:space="preserve"> Internet website not later than July 1 of the year preceding the state fiscal year in which </w:t>
      </w:r>
      <w:r>
        <w:rPr>
          <w:rFonts w:eastAsia="Times New Roman" w:cs="Times New Roman"/>
          <w:szCs w:val="24"/>
        </w:rPr>
        <w:t>TDA</w:t>
      </w:r>
      <w:r w:rsidRPr="000B5227">
        <w:rPr>
          <w:rFonts w:eastAsia="Times New Roman" w:cs="Times New Roman"/>
          <w:szCs w:val="24"/>
        </w:rPr>
        <w:t xml:space="preserve"> implements the plan.</w:t>
      </w:r>
    </w:p>
    <w:p w:rsidR="00BF59A7" w:rsidRDefault="00BF59A7" w:rsidP="00141EF1">
      <w:pPr>
        <w:spacing w:after="0" w:line="240" w:lineRule="auto"/>
        <w:ind w:left="720"/>
        <w:jc w:val="both"/>
        <w:rPr>
          <w:rFonts w:eastAsia="Times New Roman" w:cs="Times New Roman"/>
          <w:szCs w:val="24"/>
        </w:rPr>
      </w:pPr>
    </w:p>
    <w:p w:rsidR="00BF59A7" w:rsidRPr="000B5227" w:rsidRDefault="00BF59A7" w:rsidP="00141EF1">
      <w:pPr>
        <w:spacing w:after="0" w:line="240" w:lineRule="auto"/>
        <w:ind w:left="720"/>
        <w:jc w:val="both"/>
        <w:rPr>
          <w:rFonts w:eastAsia="Times New Roman" w:cs="Times New Roman"/>
          <w:szCs w:val="24"/>
        </w:rPr>
      </w:pPr>
      <w:r w:rsidRPr="000B5227">
        <w:rPr>
          <w:rFonts w:eastAsia="Times New Roman" w:cs="Times New Roman"/>
          <w:szCs w:val="24"/>
        </w:rPr>
        <w:t>Sec. </w:t>
      </w:r>
      <w:bookmarkStart w:id="6" w:name="#AG12A.005"/>
      <w:r w:rsidRPr="000B5227">
        <w:rPr>
          <w:rFonts w:eastAsia="Times New Roman" w:cs="Times New Roman"/>
          <w:szCs w:val="24"/>
        </w:rPr>
        <w:t>12A.005</w:t>
      </w:r>
      <w:bookmarkEnd w:id="6"/>
      <w:r>
        <w:rPr>
          <w:rFonts w:eastAsia="Times New Roman" w:cs="Times New Roman"/>
          <w:szCs w:val="24"/>
        </w:rPr>
        <w:t>.</w:t>
      </w:r>
      <w:r w:rsidRPr="000B5227">
        <w:rPr>
          <w:rFonts w:eastAsia="Times New Roman" w:cs="Times New Roman"/>
          <w:szCs w:val="24"/>
        </w:rPr>
        <w:t xml:space="preserve"> CRIMINAL HISTORY EVALUATION. </w:t>
      </w:r>
      <w:r>
        <w:rPr>
          <w:rFonts w:eastAsia="Times New Roman" w:cs="Times New Roman"/>
          <w:szCs w:val="24"/>
        </w:rPr>
        <w:t>Requires TDA to</w:t>
      </w:r>
      <w:r w:rsidRPr="000B5227">
        <w:rPr>
          <w:rFonts w:eastAsia="Times New Roman" w:cs="Times New Roman"/>
          <w:szCs w:val="24"/>
        </w:rPr>
        <w:t xml:space="preserve"> perform the duties of a licensing authority under Chapter 53</w:t>
      </w:r>
      <w:r>
        <w:rPr>
          <w:rFonts w:eastAsia="Times New Roman" w:cs="Times New Roman"/>
          <w:szCs w:val="24"/>
        </w:rPr>
        <w:t xml:space="preserve"> (Consequences of Criminal Conviction)</w:t>
      </w:r>
      <w:r w:rsidRPr="000B5227">
        <w:rPr>
          <w:rFonts w:eastAsia="Times New Roman" w:cs="Times New Roman"/>
          <w:szCs w:val="24"/>
        </w:rPr>
        <w:t xml:space="preserve">, Occupations Code, for each license issued by </w:t>
      </w:r>
      <w:r>
        <w:rPr>
          <w:rFonts w:eastAsia="Times New Roman" w:cs="Times New Roman"/>
          <w:szCs w:val="24"/>
        </w:rPr>
        <w:t>TDA</w:t>
      </w:r>
      <w:r w:rsidRPr="000B5227">
        <w:rPr>
          <w:rFonts w:eastAsia="Times New Roman" w:cs="Times New Roman"/>
          <w:szCs w:val="24"/>
        </w:rPr>
        <w:t xml:space="preserve"> under this code or other law, including issuing guidelines under Section 53.025</w:t>
      </w:r>
      <w:r>
        <w:rPr>
          <w:rFonts w:eastAsia="Times New Roman" w:cs="Times New Roman"/>
          <w:szCs w:val="24"/>
        </w:rPr>
        <w:t xml:space="preserve"> (Guidelines)</w:t>
      </w:r>
      <w:r w:rsidRPr="000B5227">
        <w:rPr>
          <w:rFonts w:eastAsia="Times New Roman" w:cs="Times New Roman"/>
          <w:szCs w:val="24"/>
        </w:rPr>
        <w:t>, Occupations Code.</w:t>
      </w:r>
    </w:p>
    <w:p w:rsidR="00BF59A7" w:rsidRPr="000B5227" w:rsidRDefault="00BF59A7" w:rsidP="00141EF1">
      <w:pPr>
        <w:spacing w:after="0" w:line="240" w:lineRule="auto"/>
        <w:jc w:val="both"/>
        <w:rPr>
          <w:rFonts w:eastAsia="Times New Roman" w:cs="Times New Roman"/>
          <w:szCs w:val="24"/>
        </w:rPr>
      </w:pPr>
    </w:p>
    <w:p w:rsidR="00BF59A7" w:rsidRPr="000B5227" w:rsidRDefault="00BF59A7" w:rsidP="00141EF1">
      <w:pPr>
        <w:spacing w:after="0" w:line="240" w:lineRule="auto"/>
        <w:jc w:val="both"/>
        <w:rPr>
          <w:rFonts w:eastAsia="Times New Roman" w:cs="Times New Roman"/>
          <w:szCs w:val="24"/>
        </w:rPr>
      </w:pPr>
      <w:r>
        <w:rPr>
          <w:rFonts w:eastAsia="Times New Roman" w:cs="Times New Roman"/>
          <w:szCs w:val="24"/>
        </w:rPr>
        <w:t xml:space="preserve">SECTION 9. Reenacts Section 19.005, Agriculture Code, and amends it to provide that </w:t>
      </w:r>
      <w:r w:rsidRPr="000B5227">
        <w:rPr>
          <w:rFonts w:eastAsia="Times New Roman" w:cs="Times New Roman"/>
          <w:szCs w:val="24"/>
        </w:rPr>
        <w:t>Chapter 2110 (State Agency Advisory Committees), Government Code, does not apply to the duration of the advisory council.</w:t>
      </w:r>
    </w:p>
    <w:p w:rsidR="00BF59A7" w:rsidRDefault="00BF59A7" w:rsidP="00141EF1">
      <w:pPr>
        <w:spacing w:after="0" w:line="240" w:lineRule="auto"/>
        <w:jc w:val="both"/>
        <w:rPr>
          <w:rFonts w:eastAsia="Times New Roman" w:cs="Times New Roman"/>
          <w:szCs w:val="24"/>
        </w:rPr>
      </w:pPr>
    </w:p>
    <w:p w:rsidR="00BF59A7" w:rsidRPr="000B5227" w:rsidRDefault="00BF59A7" w:rsidP="00141EF1">
      <w:pPr>
        <w:spacing w:after="0" w:line="240" w:lineRule="auto"/>
        <w:jc w:val="both"/>
        <w:rPr>
          <w:rFonts w:eastAsia="Times New Roman" w:cs="Times New Roman"/>
          <w:szCs w:val="24"/>
        </w:rPr>
      </w:pPr>
      <w:r>
        <w:rPr>
          <w:rFonts w:eastAsia="Times New Roman" w:cs="Times New Roman"/>
          <w:szCs w:val="24"/>
        </w:rPr>
        <w:t xml:space="preserve">SECTION 10. Amends Section 41.154, Agriculture Code, to require the Beef Promotion and Research Council of Texas (council) to deliver to the commissioner of agriculture (commissioner), rather than to the commissioner and the appropriate oversight committee in the Texas Senate and Texas House of Representatives, an annual report giving details of its efforts to carry out the purposes of Subchapter H (Texas Beef Marketing, Education, Research, and Promotion).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11. Amends Section 45.005(c), Agriculture Code, to authorize the Texas-Israel Exchange Research P</w:t>
      </w:r>
      <w:r w:rsidRPr="000B5227">
        <w:rPr>
          <w:rFonts w:eastAsia="Times New Roman" w:cs="Times New Roman"/>
          <w:szCs w:val="24"/>
        </w:rPr>
        <w:t xml:space="preserve">rogram </w:t>
      </w:r>
      <w:r>
        <w:rPr>
          <w:rFonts w:eastAsia="Times New Roman" w:cs="Times New Roman"/>
          <w:szCs w:val="24"/>
        </w:rPr>
        <w:t>to</w:t>
      </w:r>
      <w:r w:rsidRPr="000B5227">
        <w:rPr>
          <w:rFonts w:eastAsia="Times New Roman" w:cs="Times New Roman"/>
          <w:szCs w:val="24"/>
        </w:rPr>
        <w:t xml:space="preserve"> undertake agricultural research and development projects of mutual benefit that are located in Texas, Israel, or any other location considered advisable by </w:t>
      </w:r>
      <w:r>
        <w:rPr>
          <w:rFonts w:eastAsia="Times New Roman" w:cs="Times New Roman"/>
          <w:szCs w:val="24"/>
        </w:rPr>
        <w:t xml:space="preserve">TDA, rather than any other location considered advisable by TDA </w:t>
      </w:r>
      <w:r w:rsidRPr="000B5227">
        <w:rPr>
          <w:rFonts w:eastAsia="Times New Roman" w:cs="Times New Roman"/>
          <w:szCs w:val="24"/>
        </w:rPr>
        <w:t>or suggested by the advisory committee.</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12. Amends Section 46.005, Agriculture Code, to delete existing text providing that the certain duties of TDA in administering the "Go Texan" Partner Program include screening applications for review by the "Go Texan" Partner Program Advisory Board.</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 xml:space="preserve">SECTION 13. Amends Section 46.011, Agriculture Code, to require TDA by rule, rather than by rule and with the advice of the "Go Texan" Partner Program Advisory Board, to establish criteria for allocation of funds to participant projects.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 xml:space="preserve">SECTION 14. Amends Section 47.052(b), Agriculture Code, to require the commissioner, rather than the commissioner in consultation with the advisory committee established under Section 47.053 (Advisory Committee), to adopt rules as necessary to implement the Texas Shrimp Marketing Assistance Program.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15. Amends Section 50B.0025, Agriculture Code, as follows:</w:t>
      </w:r>
    </w:p>
    <w:p w:rsidR="00BF59A7" w:rsidRDefault="00BF59A7" w:rsidP="00141EF1">
      <w:pPr>
        <w:spacing w:after="0" w:line="240" w:lineRule="auto"/>
        <w:jc w:val="both"/>
        <w:rPr>
          <w:rFonts w:eastAsia="Times New Roman" w:cs="Times New Roman"/>
          <w:szCs w:val="24"/>
        </w:rPr>
      </w:pPr>
    </w:p>
    <w:p w:rsidR="00BF59A7" w:rsidRPr="000B5227" w:rsidRDefault="00BF59A7" w:rsidP="00141EF1">
      <w:pPr>
        <w:spacing w:after="0" w:line="240" w:lineRule="auto"/>
        <w:ind w:left="720"/>
        <w:jc w:val="both"/>
        <w:rPr>
          <w:rFonts w:eastAsia="Times New Roman" w:cs="Times New Roman"/>
          <w:szCs w:val="24"/>
        </w:rPr>
      </w:pPr>
      <w:r w:rsidRPr="000B5227">
        <w:rPr>
          <w:rFonts w:eastAsia="Times New Roman" w:cs="Times New Roman"/>
          <w:szCs w:val="24"/>
        </w:rPr>
        <w:t>Sec. 50B.</w:t>
      </w:r>
      <w:r>
        <w:rPr>
          <w:rFonts w:eastAsia="Times New Roman" w:cs="Times New Roman"/>
          <w:szCs w:val="24"/>
        </w:rPr>
        <w:t>0025. ANNUAL PLAN AND BUDGET. Requires the commissioner, n</w:t>
      </w:r>
      <w:r w:rsidRPr="000B5227">
        <w:rPr>
          <w:rFonts w:eastAsia="Times New Roman" w:cs="Times New Roman"/>
          <w:szCs w:val="24"/>
        </w:rPr>
        <w:t xml:space="preserve">ot later than November 1 of each year, </w:t>
      </w:r>
      <w:r>
        <w:rPr>
          <w:rFonts w:eastAsia="Times New Roman" w:cs="Times New Roman"/>
          <w:szCs w:val="24"/>
        </w:rPr>
        <w:t>to</w:t>
      </w:r>
      <w:r w:rsidRPr="000B5227">
        <w:rPr>
          <w:rFonts w:eastAsia="Times New Roman" w:cs="Times New Roman"/>
          <w:szCs w:val="24"/>
        </w:rPr>
        <w:t xml:space="preserve"> prepare for the current fiscal year:</w:t>
      </w:r>
    </w:p>
    <w:p w:rsidR="00BF59A7" w:rsidRDefault="00BF59A7" w:rsidP="00141EF1">
      <w:pPr>
        <w:spacing w:after="0" w:line="240" w:lineRule="auto"/>
        <w:ind w:left="720"/>
        <w:jc w:val="both"/>
        <w:rPr>
          <w:rFonts w:eastAsia="Times New Roman" w:cs="Times New Roman"/>
          <w:szCs w:val="24"/>
          <w:u w:val="single"/>
        </w:rPr>
      </w:pPr>
    </w:p>
    <w:p w:rsidR="00BF59A7" w:rsidRPr="000B5227" w:rsidRDefault="00BF59A7" w:rsidP="00141EF1">
      <w:pPr>
        <w:spacing w:after="0" w:line="240" w:lineRule="auto"/>
        <w:ind w:left="1440"/>
        <w:jc w:val="both"/>
        <w:rPr>
          <w:rFonts w:eastAsia="Times New Roman" w:cs="Times New Roman"/>
          <w:szCs w:val="24"/>
        </w:rPr>
      </w:pPr>
      <w:r>
        <w:rPr>
          <w:rFonts w:eastAsia="Times New Roman" w:cs="Times New Roman"/>
          <w:szCs w:val="24"/>
        </w:rPr>
        <w:t>(1) a</w:t>
      </w:r>
      <w:r w:rsidRPr="000B5227">
        <w:rPr>
          <w:rFonts w:eastAsia="Times New Roman" w:cs="Times New Roman"/>
          <w:szCs w:val="24"/>
        </w:rPr>
        <w:t xml:space="preserve"> schedule and plan of action designed to implement and further the objectives of </w:t>
      </w:r>
      <w:r>
        <w:rPr>
          <w:rFonts w:eastAsia="Times New Roman" w:cs="Times New Roman"/>
          <w:szCs w:val="24"/>
        </w:rPr>
        <w:t>C</w:t>
      </w:r>
      <w:r w:rsidRPr="000B5227">
        <w:rPr>
          <w:rFonts w:eastAsia="Times New Roman" w:cs="Times New Roman"/>
          <w:szCs w:val="24"/>
        </w:rPr>
        <w:t>hapter</w:t>
      </w:r>
      <w:r>
        <w:rPr>
          <w:rFonts w:eastAsia="Times New Roman" w:cs="Times New Roman"/>
          <w:szCs w:val="24"/>
        </w:rPr>
        <w:t xml:space="preserve"> 50B (Texas Wine Industry Development Act)</w:t>
      </w:r>
      <w:r w:rsidRPr="000B5227">
        <w:rPr>
          <w:rFonts w:eastAsia="Times New Roman" w:cs="Times New Roman"/>
          <w:szCs w:val="24"/>
        </w:rPr>
        <w:t xml:space="preserve"> and Chapter 110 (Texas Wine Marketing Assistance Program in Department of Agriculture), Alcoholic Beverage Code; and</w:t>
      </w:r>
    </w:p>
    <w:p w:rsidR="00BF59A7" w:rsidRPr="000B5227" w:rsidRDefault="00BF59A7" w:rsidP="00141EF1">
      <w:pPr>
        <w:spacing w:after="0" w:line="240" w:lineRule="auto"/>
        <w:ind w:left="1440"/>
        <w:jc w:val="both"/>
        <w:rPr>
          <w:rFonts w:eastAsia="Times New Roman" w:cs="Times New Roman"/>
          <w:szCs w:val="24"/>
        </w:rPr>
      </w:pPr>
    </w:p>
    <w:p w:rsidR="00BF59A7" w:rsidRDefault="00BF59A7" w:rsidP="00141EF1">
      <w:pPr>
        <w:spacing w:after="0" w:line="240" w:lineRule="auto"/>
        <w:ind w:left="1440"/>
        <w:jc w:val="both"/>
        <w:rPr>
          <w:rFonts w:eastAsia="Times New Roman" w:cs="Times New Roman"/>
          <w:szCs w:val="24"/>
        </w:rPr>
      </w:pPr>
      <w:r w:rsidRPr="000B5227">
        <w:rPr>
          <w:rFonts w:eastAsia="Times New Roman" w:cs="Times New Roman"/>
          <w:szCs w:val="24"/>
        </w:rPr>
        <w:t xml:space="preserve">(2) a budget and prioritized spending plan for expenditures of the </w:t>
      </w:r>
      <w:r>
        <w:rPr>
          <w:rFonts w:eastAsia="Times New Roman" w:cs="Times New Roman"/>
          <w:szCs w:val="24"/>
        </w:rPr>
        <w:t>wine industry development fund.</w:t>
      </w:r>
    </w:p>
    <w:p w:rsidR="00BF59A7" w:rsidRDefault="00BF59A7" w:rsidP="00141EF1">
      <w:pPr>
        <w:spacing w:after="0" w:line="240" w:lineRule="auto"/>
        <w:ind w:left="144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Deletes existing text relating to requiring the commissioner to prepare the schedule and plan of action and budget and prioritized spending plan described by Section 50B.002(g) (</w:t>
      </w:r>
      <w:r w:rsidRPr="000B5227">
        <w:rPr>
          <w:rFonts w:eastAsia="Times New Roman" w:cs="Times New Roman"/>
          <w:szCs w:val="24"/>
        </w:rPr>
        <w:t>relating to the required written report by the Wine Industry Development Advisory Committee</w:t>
      </w:r>
      <w:r>
        <w:rPr>
          <w:rFonts w:eastAsia="Times New Roman" w:cs="Times New Roman"/>
          <w:szCs w:val="24"/>
        </w:rPr>
        <w:t xml:space="preserve">), considering the </w:t>
      </w:r>
      <w:r w:rsidRPr="00AA0D3B">
        <w:rPr>
          <w:rFonts w:eastAsia="Times New Roman" w:cs="Times New Roman"/>
          <w:szCs w:val="24"/>
        </w:rPr>
        <w:t>recommendations of the committee under that section and following them to the extent the commissioner considers appropriate.</w:t>
      </w:r>
    </w:p>
    <w:p w:rsidR="00BF59A7" w:rsidRDefault="00BF59A7" w:rsidP="00141EF1">
      <w:pPr>
        <w:spacing w:after="0" w:line="240" w:lineRule="auto"/>
        <w:ind w:left="1440"/>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16. Amends Sections 62.002(a) and (b), Agriculture Code, as follows:</w:t>
      </w:r>
    </w:p>
    <w:p w:rsidR="00BF59A7" w:rsidRDefault="00BF59A7" w:rsidP="00141EF1">
      <w:pPr>
        <w:spacing w:after="0" w:line="240" w:lineRule="auto"/>
        <w:jc w:val="both"/>
        <w:rPr>
          <w:rFonts w:eastAsia="Times New Roman" w:cs="Times New Roman"/>
          <w:szCs w:val="24"/>
        </w:rPr>
      </w:pPr>
    </w:p>
    <w:p w:rsidR="00BF59A7" w:rsidRPr="003F5369" w:rsidRDefault="00BF59A7" w:rsidP="00141EF1">
      <w:pPr>
        <w:spacing w:after="0" w:line="240" w:lineRule="auto"/>
        <w:ind w:left="720"/>
        <w:jc w:val="both"/>
        <w:rPr>
          <w:rFonts w:eastAsia="Times New Roman" w:cs="Times New Roman"/>
          <w:szCs w:val="24"/>
        </w:rPr>
      </w:pPr>
      <w:r>
        <w:rPr>
          <w:rFonts w:eastAsia="Times New Roman" w:cs="Times New Roman"/>
          <w:szCs w:val="24"/>
        </w:rPr>
        <w:t xml:space="preserve">(a) </w:t>
      </w:r>
      <w:r w:rsidRPr="003F5369">
        <w:rPr>
          <w:rFonts w:eastAsia="Times New Roman" w:cs="Times New Roman"/>
          <w:szCs w:val="24"/>
        </w:rPr>
        <w:t xml:space="preserve">Deletes existing text including the head of the seed division of TDA in the list of certain people comprising the State Seed and Plant Board (board). Makes a nonsubstantive change.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(b) Provides that a</w:t>
      </w:r>
      <w:r w:rsidRPr="000B5227">
        <w:rPr>
          <w:rFonts w:eastAsia="Times New Roman" w:cs="Times New Roman"/>
          <w:szCs w:val="24"/>
        </w:rPr>
        <w:t>n individual ap</w:t>
      </w:r>
      <w:r>
        <w:rPr>
          <w:rFonts w:eastAsia="Times New Roman" w:cs="Times New Roman"/>
          <w:szCs w:val="24"/>
        </w:rPr>
        <w:t xml:space="preserve">pointed from a state university, rather than from a state university </w:t>
      </w:r>
      <w:r w:rsidRPr="000B5227">
        <w:rPr>
          <w:rFonts w:eastAsia="Times New Roman" w:cs="Times New Roman"/>
          <w:szCs w:val="24"/>
        </w:rPr>
        <w:t xml:space="preserve">or </w:t>
      </w:r>
      <w:r>
        <w:rPr>
          <w:rFonts w:eastAsia="Times New Roman" w:cs="Times New Roman"/>
          <w:szCs w:val="24"/>
        </w:rPr>
        <w:t>TDA,</w:t>
      </w:r>
      <w:r w:rsidRPr="000B5227">
        <w:rPr>
          <w:rFonts w:eastAsia="Times New Roman" w:cs="Times New Roman"/>
          <w:szCs w:val="24"/>
        </w:rPr>
        <w:t xml:space="preserve"> serves on the</w:t>
      </w:r>
      <w:r>
        <w:rPr>
          <w:rFonts w:eastAsia="Times New Roman" w:cs="Times New Roman"/>
          <w:szCs w:val="24"/>
        </w:rPr>
        <w:t xml:space="preserve"> board as an ex officio member.</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 xml:space="preserve">SECTION 17. Amends Section 62.005(a), Agriculture Code, to delete existing text including on the list of certain requirements one must meet to be licensed as a producer of seed or plants the requirement that the person satisfy the board that he or she is of good character and has a reputation for honesty. Makes nonsubstantive changes. </w:t>
      </w:r>
    </w:p>
    <w:p w:rsidR="00BF59A7" w:rsidRDefault="00BF59A7" w:rsidP="00141EF1">
      <w:pPr>
        <w:spacing w:after="0" w:line="240" w:lineRule="auto"/>
        <w:jc w:val="both"/>
        <w:rPr>
          <w:rFonts w:eastAsia="Times New Roman" w:cs="Times New Roman"/>
          <w:szCs w:val="24"/>
        </w:rPr>
      </w:pPr>
    </w:p>
    <w:p w:rsidR="00BF59A7" w:rsidRPr="000B5227" w:rsidRDefault="00BF59A7" w:rsidP="00141EF1">
      <w:pPr>
        <w:spacing w:after="0" w:line="240" w:lineRule="auto"/>
        <w:jc w:val="both"/>
        <w:rPr>
          <w:rFonts w:eastAsia="Times New Roman" w:cs="Times New Roman"/>
          <w:szCs w:val="24"/>
        </w:rPr>
      </w:pPr>
      <w:r>
        <w:rPr>
          <w:rFonts w:eastAsia="Times New Roman" w:cs="Times New Roman"/>
          <w:szCs w:val="24"/>
        </w:rPr>
        <w:t xml:space="preserve">SECTION 18. Amends Section 74.0031(d), Agriculture Code, to require TDA to set a </w:t>
      </w:r>
      <w:r w:rsidRPr="000B5227">
        <w:rPr>
          <w:rFonts w:eastAsia="Times New Roman" w:cs="Times New Roman"/>
          <w:szCs w:val="24"/>
        </w:rPr>
        <w:t>cotton stalk destruction deadline for each pest management zone, with consideration given to the rec</w:t>
      </w:r>
      <w:r>
        <w:rPr>
          <w:rFonts w:eastAsia="Times New Roman" w:cs="Times New Roman"/>
          <w:szCs w:val="24"/>
        </w:rPr>
        <w:t xml:space="preserve">ommendations of the Texas Boll Weevil Eradication Foundation (foundation), rather than with consideration given to the recommendations of the foundation </w:t>
      </w:r>
      <w:r w:rsidRPr="000B5227">
        <w:rPr>
          <w:rFonts w:eastAsia="Times New Roman" w:cs="Times New Roman"/>
          <w:szCs w:val="24"/>
        </w:rPr>
        <w:t>and the applicable administrative committee submitted under Subsection (b)</w:t>
      </w:r>
      <w:r>
        <w:rPr>
          <w:rFonts w:eastAsia="Times New Roman" w:cs="Times New Roman"/>
          <w:szCs w:val="24"/>
        </w:rPr>
        <w:t xml:space="preserve"> (relating to the foundation's study and recommendations concerning the effects of incomplete cotton stalk destruction)</w:t>
      </w:r>
      <w:r w:rsidRPr="000B5227">
        <w:rPr>
          <w:rFonts w:eastAsia="Times New Roman" w:cs="Times New Roman"/>
          <w:szCs w:val="24"/>
        </w:rPr>
        <w:t>.</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19. Amends Sections 74.0032(b) and (c), Agriculture Code, as follows:</w:t>
      </w:r>
    </w:p>
    <w:p w:rsidR="00BF59A7" w:rsidRPr="000B5227" w:rsidRDefault="00BF59A7" w:rsidP="00141EF1">
      <w:pPr>
        <w:spacing w:after="0" w:line="240" w:lineRule="auto"/>
        <w:jc w:val="both"/>
        <w:rPr>
          <w:rFonts w:eastAsia="Times New Roman" w:cs="Times New Roman"/>
          <w:szCs w:val="24"/>
        </w:rPr>
      </w:pPr>
    </w:p>
    <w:p w:rsidR="00BF59A7" w:rsidRPr="000B5227" w:rsidRDefault="00BF59A7" w:rsidP="00141EF1">
      <w:pPr>
        <w:spacing w:after="0" w:line="240" w:lineRule="auto"/>
        <w:ind w:left="720"/>
        <w:jc w:val="both"/>
        <w:rPr>
          <w:rFonts w:eastAsia="Times New Roman" w:cs="Times New Roman"/>
          <w:szCs w:val="24"/>
        </w:rPr>
      </w:pPr>
      <w:r w:rsidRPr="000B5227">
        <w:rPr>
          <w:rFonts w:eastAsia="Times New Roman" w:cs="Times New Roman"/>
          <w:szCs w:val="24"/>
        </w:rPr>
        <w:t xml:space="preserve">(b) Authorizes the </w:t>
      </w:r>
      <w:r>
        <w:rPr>
          <w:rFonts w:eastAsia="Times New Roman" w:cs="Times New Roman"/>
          <w:szCs w:val="24"/>
        </w:rPr>
        <w:t>f</w:t>
      </w:r>
      <w:r w:rsidRPr="000B5227">
        <w:rPr>
          <w:rFonts w:eastAsia="Times New Roman" w:cs="Times New Roman"/>
          <w:szCs w:val="24"/>
        </w:rPr>
        <w:t xml:space="preserve">oundation, rather than the administrative committee that governs the applicable pest management zone, if adverse weather conditions or other good cause exists, to request that TDA grant an extension of the cotton stalk destruction deadline for any specified part of the pest management zone or for the entire pest management zone. </w:t>
      </w:r>
    </w:p>
    <w:p w:rsidR="00BF59A7" w:rsidRPr="000B5227" w:rsidRDefault="00BF59A7" w:rsidP="00141EF1">
      <w:pPr>
        <w:spacing w:after="0" w:line="240" w:lineRule="auto"/>
        <w:ind w:left="720"/>
        <w:jc w:val="both"/>
        <w:rPr>
          <w:rFonts w:eastAsia="Times New Roman" w:cs="Times New Roman"/>
          <w:szCs w:val="24"/>
        </w:rPr>
      </w:pPr>
    </w:p>
    <w:p w:rsidR="00BF59A7" w:rsidRPr="000B5227" w:rsidRDefault="00BF59A7" w:rsidP="00141EF1">
      <w:pPr>
        <w:spacing w:after="0" w:line="240" w:lineRule="auto"/>
        <w:ind w:left="720"/>
        <w:jc w:val="both"/>
        <w:rPr>
          <w:rFonts w:eastAsia="Times New Roman" w:cs="Times New Roman"/>
          <w:szCs w:val="24"/>
        </w:rPr>
      </w:pPr>
      <w:r w:rsidRPr="000B5227">
        <w:rPr>
          <w:rFonts w:eastAsia="Times New Roman" w:cs="Times New Roman"/>
          <w:szCs w:val="24"/>
        </w:rPr>
        <w:t>(c) Authorizes a cotton grower, if the </w:t>
      </w:r>
      <w:r>
        <w:rPr>
          <w:rFonts w:eastAsia="Times New Roman" w:cs="Times New Roman"/>
          <w:szCs w:val="24"/>
        </w:rPr>
        <w:t>f</w:t>
      </w:r>
      <w:r w:rsidRPr="000B5227">
        <w:rPr>
          <w:rFonts w:eastAsia="Times New Roman" w:cs="Times New Roman"/>
          <w:szCs w:val="24"/>
        </w:rPr>
        <w:t xml:space="preserve">oundation, rather than the applicable administrative committee, does not request an extension, or if TDA denies a request for an extension of the cotton stalk destruction deadline for a specified part of a pest management zone, to apply for an individual extension of the deadline.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20. Amends Section 74.004(a), Agriculture Code, as follows:</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 xml:space="preserve">(a) Authorizes TDA to </w:t>
      </w:r>
      <w:r w:rsidRPr="000B5227">
        <w:rPr>
          <w:rFonts w:eastAsia="Times New Roman" w:cs="Times New Roman"/>
          <w:szCs w:val="24"/>
        </w:rPr>
        <w:t>establish regulated areas, dates, and appropriate methods of destruction of stalks, other parts, and products of host plants for cotton pests, including requirements for destruction of foliage, fruiting structures, and root systems of host pl</w:t>
      </w:r>
      <w:r>
        <w:rPr>
          <w:rFonts w:eastAsia="Times New Roman" w:cs="Times New Roman"/>
          <w:szCs w:val="24"/>
        </w:rPr>
        <w:t xml:space="preserve">ants after the harvest deadline. Deletes existing text requiring TDA take action only on petition of the administrative committee of a pest management zone.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sidRPr="00AA0D3B">
        <w:rPr>
          <w:rFonts w:eastAsia="Times New Roman" w:cs="Times New Roman"/>
          <w:szCs w:val="24"/>
        </w:rPr>
        <w:t xml:space="preserve">SECTION 21. Amends Section 74.0041, Agriculture Code, to </w:t>
      </w:r>
      <w:r>
        <w:rPr>
          <w:rFonts w:eastAsia="Times New Roman" w:cs="Times New Roman"/>
          <w:szCs w:val="24"/>
        </w:rPr>
        <w:t xml:space="preserve">authorize TDA to establish uniform planting dates for host plants and to delete existing text </w:t>
      </w:r>
      <w:r w:rsidRPr="00AA0D3B">
        <w:rPr>
          <w:rFonts w:eastAsia="Times New Roman" w:cs="Times New Roman"/>
          <w:szCs w:val="24"/>
        </w:rPr>
        <w:t>authorizing TDA to establish uniform pla</w:t>
      </w:r>
      <w:r>
        <w:rPr>
          <w:rFonts w:eastAsia="Times New Roman" w:cs="Times New Roman"/>
          <w:szCs w:val="24"/>
        </w:rPr>
        <w:t>nting dates for host plants</w:t>
      </w:r>
      <w:r w:rsidRPr="00AA0D3B">
        <w:rPr>
          <w:rFonts w:eastAsia="Times New Roman" w:cs="Times New Roman"/>
          <w:szCs w:val="24"/>
        </w:rPr>
        <w:t xml:space="preserve"> only on petition of the administrative committee of a pest management zone.</w:t>
      </w:r>
      <w:r>
        <w:rPr>
          <w:rFonts w:eastAsia="Times New Roman" w:cs="Times New Roman"/>
          <w:szCs w:val="24"/>
        </w:rPr>
        <w:t xml:space="preserve">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22. Amends Subchapter D, Chapter 74, Agriculture Code, by adding Section 74.1091, as follows:</w:t>
      </w:r>
    </w:p>
    <w:p w:rsidR="00BF59A7" w:rsidRDefault="00BF59A7" w:rsidP="00141EF1">
      <w:pPr>
        <w:spacing w:after="0" w:line="240" w:lineRule="auto"/>
        <w:jc w:val="both"/>
        <w:rPr>
          <w:rFonts w:eastAsia="Times New Roman" w:cs="Times New Roman"/>
          <w:szCs w:val="24"/>
        </w:rPr>
      </w:pPr>
    </w:p>
    <w:p w:rsidR="00BF59A7" w:rsidRPr="000B5227" w:rsidRDefault="00BF59A7" w:rsidP="00141EF1">
      <w:pPr>
        <w:spacing w:after="0" w:line="240" w:lineRule="auto"/>
        <w:ind w:left="720"/>
        <w:jc w:val="both"/>
        <w:rPr>
          <w:rFonts w:eastAsia="Times New Roman" w:cs="Times New Roman"/>
          <w:szCs w:val="24"/>
        </w:rPr>
      </w:pPr>
      <w:r w:rsidRPr="000B5227">
        <w:rPr>
          <w:rFonts w:eastAsia="Times New Roman" w:cs="Times New Roman"/>
          <w:szCs w:val="24"/>
        </w:rPr>
        <w:t>Sec. </w:t>
      </w:r>
      <w:bookmarkStart w:id="7" w:name="#AG74.1091"/>
      <w:r w:rsidRPr="000B5227">
        <w:rPr>
          <w:rFonts w:eastAsia="Times New Roman" w:cs="Times New Roman"/>
          <w:szCs w:val="24"/>
        </w:rPr>
        <w:t>74.1091</w:t>
      </w:r>
      <w:bookmarkEnd w:id="7"/>
      <w:r>
        <w:rPr>
          <w:rFonts w:eastAsia="Times New Roman" w:cs="Times New Roman"/>
          <w:szCs w:val="24"/>
        </w:rPr>
        <w:t>.</w:t>
      </w:r>
      <w:r w:rsidRPr="000B5227">
        <w:rPr>
          <w:rFonts w:eastAsia="Times New Roman" w:cs="Times New Roman"/>
          <w:szCs w:val="24"/>
        </w:rPr>
        <w:t> S</w:t>
      </w:r>
      <w:r>
        <w:rPr>
          <w:rFonts w:eastAsia="Times New Roman" w:cs="Times New Roman"/>
          <w:szCs w:val="24"/>
        </w:rPr>
        <w:t>EPARATION OF RESPONSIBILITIES. Requires t</w:t>
      </w:r>
      <w:r w:rsidRPr="000B5227">
        <w:rPr>
          <w:rFonts w:eastAsia="Times New Roman" w:cs="Times New Roman"/>
          <w:szCs w:val="24"/>
        </w:rPr>
        <w:t xml:space="preserve">he board </w:t>
      </w:r>
      <w:r>
        <w:rPr>
          <w:rFonts w:eastAsia="Times New Roman" w:cs="Times New Roman"/>
          <w:szCs w:val="24"/>
        </w:rPr>
        <w:t xml:space="preserve">of directors of the foundation to </w:t>
      </w:r>
      <w:r w:rsidRPr="000B5227">
        <w:rPr>
          <w:rFonts w:eastAsia="Times New Roman" w:cs="Times New Roman"/>
          <w:szCs w:val="24"/>
        </w:rPr>
        <w:t xml:space="preserve">develop and implement policies that clearly separate the policy-making responsibilities of the board </w:t>
      </w:r>
      <w:r>
        <w:rPr>
          <w:rFonts w:eastAsia="Times New Roman" w:cs="Times New Roman"/>
          <w:szCs w:val="24"/>
        </w:rPr>
        <w:t xml:space="preserve">of directors </w:t>
      </w:r>
      <w:r w:rsidRPr="000B5227">
        <w:rPr>
          <w:rFonts w:eastAsia="Times New Roman" w:cs="Times New Roman"/>
          <w:szCs w:val="24"/>
        </w:rPr>
        <w:t>and the management responsibilities of the chief executive officer and staff of the foundation.</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23. Amends Section 74.127(a), Agriculture Code, as follows:</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(a) Provides that t</w:t>
      </w:r>
      <w:r w:rsidRPr="000B5227">
        <w:rPr>
          <w:rFonts w:eastAsia="Times New Roman" w:cs="Times New Roman"/>
          <w:szCs w:val="24"/>
        </w:rPr>
        <w:t xml:space="preserve">he board of directors of the </w:t>
      </w:r>
      <w:r>
        <w:rPr>
          <w:rFonts w:eastAsia="Times New Roman" w:cs="Times New Roman"/>
          <w:szCs w:val="24"/>
        </w:rPr>
        <w:t>foundation</w:t>
      </w:r>
      <w:r w:rsidRPr="000B5227">
        <w:rPr>
          <w:rFonts w:eastAsia="Times New Roman" w:cs="Times New Roman"/>
          <w:szCs w:val="24"/>
        </w:rPr>
        <w:t xml:space="preserve"> is subject to Chapter 325, Gover</w:t>
      </w:r>
      <w:r>
        <w:rPr>
          <w:rFonts w:eastAsia="Times New Roman" w:cs="Times New Roman"/>
          <w:szCs w:val="24"/>
        </w:rPr>
        <w:t>nment Code (Texas Sunset Act). Provides that, u</w:t>
      </w:r>
      <w:r w:rsidRPr="000B5227">
        <w:rPr>
          <w:rFonts w:eastAsia="Times New Roman" w:cs="Times New Roman"/>
          <w:szCs w:val="24"/>
        </w:rPr>
        <w:t>nless continued in existence as provided by that chapter, the board</w:t>
      </w:r>
      <w:r>
        <w:rPr>
          <w:rFonts w:eastAsia="Times New Roman" w:cs="Times New Roman"/>
          <w:szCs w:val="24"/>
        </w:rPr>
        <w:t xml:space="preserve"> of directors</w:t>
      </w:r>
      <w:r w:rsidRPr="000B5227">
        <w:rPr>
          <w:rFonts w:eastAsia="Times New Roman" w:cs="Times New Roman"/>
          <w:szCs w:val="24"/>
        </w:rPr>
        <w:t xml:space="preserve"> is abolished September 1, 2033, rather than 2021.</w:t>
      </w:r>
      <w:r>
        <w:rPr>
          <w:rFonts w:eastAsia="Times New Roman" w:cs="Times New Roman"/>
          <w:szCs w:val="24"/>
        </w:rPr>
        <w:t xml:space="preserve"> Deletes existing text providing that Subchapter D (Official Cotton Growers' Boll Weevil Eradication Foundation) expires September 1, 2021.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24. Amends Subchapter D, Chapter 74, Agriculture Code, by adding Section 74.132, as follows:</w:t>
      </w:r>
    </w:p>
    <w:p w:rsidR="00BF59A7" w:rsidRDefault="00BF59A7" w:rsidP="00141EF1">
      <w:pPr>
        <w:spacing w:after="0" w:line="240" w:lineRule="auto"/>
        <w:jc w:val="both"/>
        <w:rPr>
          <w:rFonts w:eastAsia="Times New Roman" w:cs="Times New Roman"/>
          <w:szCs w:val="24"/>
        </w:rPr>
      </w:pPr>
    </w:p>
    <w:p w:rsidR="00BF59A7" w:rsidRPr="000B5227" w:rsidRDefault="00BF59A7" w:rsidP="00141EF1">
      <w:pPr>
        <w:spacing w:after="0" w:line="240" w:lineRule="auto"/>
        <w:ind w:left="720"/>
        <w:jc w:val="both"/>
        <w:rPr>
          <w:rFonts w:eastAsia="Times New Roman" w:cs="Times New Roman"/>
          <w:szCs w:val="24"/>
        </w:rPr>
      </w:pPr>
      <w:r w:rsidRPr="000B5227">
        <w:rPr>
          <w:rFonts w:eastAsia="Times New Roman" w:cs="Times New Roman"/>
          <w:szCs w:val="24"/>
        </w:rPr>
        <w:t>Sec. </w:t>
      </w:r>
      <w:bookmarkStart w:id="8" w:name="#AG74.132"/>
      <w:r w:rsidRPr="000B5227">
        <w:rPr>
          <w:rFonts w:eastAsia="Times New Roman" w:cs="Times New Roman"/>
          <w:szCs w:val="24"/>
        </w:rPr>
        <w:t>74.132</w:t>
      </w:r>
      <w:bookmarkEnd w:id="8"/>
      <w:r>
        <w:rPr>
          <w:rFonts w:eastAsia="Times New Roman" w:cs="Times New Roman"/>
          <w:szCs w:val="24"/>
        </w:rPr>
        <w:t>.</w:t>
      </w:r>
      <w:r w:rsidRPr="000B5227">
        <w:rPr>
          <w:rFonts w:eastAsia="Times New Roman" w:cs="Times New Roman"/>
          <w:szCs w:val="24"/>
        </w:rPr>
        <w:t xml:space="preserve"> COMPLAINTS. (a) </w:t>
      </w:r>
      <w:r>
        <w:rPr>
          <w:rFonts w:eastAsia="Times New Roman" w:cs="Times New Roman"/>
          <w:szCs w:val="24"/>
        </w:rPr>
        <w:t>Requires the foundation</w:t>
      </w:r>
      <w:r w:rsidRPr="000B5227">
        <w:rPr>
          <w:rFonts w:eastAsia="Times New Roman" w:cs="Times New Roman"/>
          <w:szCs w:val="24"/>
        </w:rPr>
        <w:t xml:space="preserve"> </w:t>
      </w:r>
      <w:r>
        <w:rPr>
          <w:rFonts w:eastAsia="Times New Roman" w:cs="Times New Roman"/>
          <w:szCs w:val="24"/>
        </w:rPr>
        <w:t xml:space="preserve">to </w:t>
      </w:r>
      <w:r w:rsidRPr="000B5227">
        <w:rPr>
          <w:rFonts w:eastAsia="Times New Roman" w:cs="Times New Roman"/>
          <w:szCs w:val="24"/>
        </w:rPr>
        <w:t xml:space="preserve">maintain a system to promptly and efficiently act on complaints filed with the foundation. </w:t>
      </w:r>
      <w:r>
        <w:rPr>
          <w:rFonts w:eastAsia="Times New Roman" w:cs="Times New Roman"/>
          <w:szCs w:val="24"/>
        </w:rPr>
        <w:t>Requires the foundation to</w:t>
      </w:r>
      <w:r w:rsidRPr="000B5227">
        <w:rPr>
          <w:rFonts w:eastAsia="Times New Roman" w:cs="Times New Roman"/>
          <w:szCs w:val="24"/>
        </w:rPr>
        <w:t xml:space="preserve"> maintain information about parties to the complaint, the subject matter of the complaint, a summary of the results of the review or investigation of the complaint, and its disposition.</w:t>
      </w:r>
    </w:p>
    <w:p w:rsidR="00BF59A7" w:rsidRDefault="00BF59A7" w:rsidP="00141EF1">
      <w:pPr>
        <w:spacing w:after="0" w:line="240" w:lineRule="auto"/>
        <w:ind w:left="720"/>
        <w:jc w:val="both"/>
        <w:rPr>
          <w:rFonts w:eastAsia="Times New Roman" w:cs="Times New Roman"/>
          <w:szCs w:val="24"/>
        </w:rPr>
      </w:pPr>
    </w:p>
    <w:p w:rsidR="00BF59A7" w:rsidRPr="000B5227" w:rsidRDefault="00BF59A7" w:rsidP="00141EF1">
      <w:pPr>
        <w:spacing w:after="0" w:line="240" w:lineRule="auto"/>
        <w:ind w:left="1440"/>
        <w:jc w:val="both"/>
        <w:rPr>
          <w:rFonts w:eastAsia="Times New Roman" w:cs="Times New Roman"/>
          <w:szCs w:val="24"/>
        </w:rPr>
      </w:pPr>
      <w:r>
        <w:rPr>
          <w:rFonts w:eastAsia="Times New Roman" w:cs="Times New Roman"/>
          <w:szCs w:val="24"/>
        </w:rPr>
        <w:t>(b) Requires t</w:t>
      </w:r>
      <w:r w:rsidRPr="000B5227">
        <w:rPr>
          <w:rFonts w:eastAsia="Times New Roman" w:cs="Times New Roman"/>
          <w:szCs w:val="24"/>
        </w:rPr>
        <w:t xml:space="preserve">he foundation </w:t>
      </w:r>
      <w:r>
        <w:rPr>
          <w:rFonts w:eastAsia="Times New Roman" w:cs="Times New Roman"/>
          <w:szCs w:val="24"/>
        </w:rPr>
        <w:t>to</w:t>
      </w:r>
      <w:r w:rsidRPr="000B5227">
        <w:rPr>
          <w:rFonts w:eastAsia="Times New Roman" w:cs="Times New Roman"/>
          <w:szCs w:val="24"/>
        </w:rPr>
        <w:t xml:space="preserve"> make information available describing its procedures for complaint investigation and resolution.</w:t>
      </w:r>
    </w:p>
    <w:p w:rsidR="00BF59A7" w:rsidRDefault="00BF59A7" w:rsidP="00141EF1">
      <w:pPr>
        <w:spacing w:after="0" w:line="240" w:lineRule="auto"/>
        <w:ind w:left="1440"/>
        <w:jc w:val="both"/>
        <w:rPr>
          <w:rFonts w:eastAsia="Times New Roman" w:cs="Times New Roman"/>
          <w:szCs w:val="24"/>
        </w:rPr>
      </w:pPr>
    </w:p>
    <w:p w:rsidR="00BF59A7" w:rsidRPr="000B5227" w:rsidRDefault="00BF59A7" w:rsidP="00141EF1">
      <w:pPr>
        <w:spacing w:after="0" w:line="240" w:lineRule="auto"/>
        <w:ind w:left="1440"/>
        <w:jc w:val="both"/>
        <w:rPr>
          <w:rFonts w:eastAsia="Times New Roman" w:cs="Times New Roman"/>
          <w:szCs w:val="24"/>
        </w:rPr>
      </w:pPr>
      <w:r>
        <w:rPr>
          <w:rFonts w:eastAsia="Times New Roman" w:cs="Times New Roman"/>
          <w:szCs w:val="24"/>
        </w:rPr>
        <w:t>(c) Requires t</w:t>
      </w:r>
      <w:r w:rsidRPr="000B5227">
        <w:rPr>
          <w:rFonts w:eastAsia="Times New Roman" w:cs="Times New Roman"/>
          <w:szCs w:val="24"/>
        </w:rPr>
        <w:t xml:space="preserve">he foundation </w:t>
      </w:r>
      <w:r>
        <w:rPr>
          <w:rFonts w:eastAsia="Times New Roman" w:cs="Times New Roman"/>
          <w:szCs w:val="24"/>
        </w:rPr>
        <w:t>to</w:t>
      </w:r>
      <w:r w:rsidRPr="000B5227">
        <w:rPr>
          <w:rFonts w:eastAsia="Times New Roman" w:cs="Times New Roman"/>
          <w:szCs w:val="24"/>
        </w:rPr>
        <w:t xml:space="preserve"> periodically notify the complaint parties of the status of the complaint until final disposition unless the notice would jeopardize an investigation.</w:t>
      </w:r>
    </w:p>
    <w:p w:rsidR="00BF59A7" w:rsidRPr="000B5227" w:rsidRDefault="00BF59A7" w:rsidP="00141EF1">
      <w:pPr>
        <w:spacing w:after="0" w:line="240" w:lineRule="auto"/>
        <w:ind w:left="1440"/>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25. Amends the heading to Section 134.002, Agriculture Code, to read as follows:</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ind w:left="720"/>
        <w:rPr>
          <w:rFonts w:eastAsia="Times New Roman" w:cs="Times New Roman"/>
          <w:szCs w:val="24"/>
        </w:rPr>
      </w:pPr>
      <w:r>
        <w:rPr>
          <w:rFonts w:eastAsia="Times New Roman" w:cs="Times New Roman"/>
          <w:szCs w:val="24"/>
        </w:rPr>
        <w:t>Sec. 134.002.</w:t>
      </w:r>
      <w:r w:rsidRPr="000B5227">
        <w:rPr>
          <w:rFonts w:eastAsia="Times New Roman" w:cs="Times New Roman"/>
          <w:szCs w:val="24"/>
        </w:rPr>
        <w:t> SUPPORT OF AQUACULTURE</w:t>
      </w:r>
      <w:r>
        <w:rPr>
          <w:rFonts w:eastAsia="Times New Roman" w:cs="Times New Roman"/>
          <w:szCs w:val="24"/>
        </w:rPr>
        <w:t>.</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 xml:space="preserve">SECTION 26. Amends Section 134.004, Agriculture Code, to make nonsubstantive changes.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27. Amends the heading to Subchapter B, Chapter 134, Agriculture Code, to read as follows:</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center"/>
        <w:rPr>
          <w:rFonts w:eastAsia="Times New Roman" w:cs="Times New Roman"/>
          <w:szCs w:val="24"/>
        </w:rPr>
      </w:pPr>
      <w:r w:rsidRPr="000B5227">
        <w:rPr>
          <w:rFonts w:eastAsia="Times New Roman" w:cs="Times New Roman"/>
          <w:szCs w:val="24"/>
        </w:rPr>
        <w:t>SUBCHAPTER B. AQUACULTURE REQUIREMENTS</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28. Amends Section 134.013, Agriculture Code, as follows:</w:t>
      </w:r>
    </w:p>
    <w:p w:rsidR="00BF59A7" w:rsidRDefault="00BF59A7" w:rsidP="00141EF1">
      <w:pPr>
        <w:spacing w:after="0" w:line="240" w:lineRule="auto"/>
        <w:jc w:val="both"/>
        <w:rPr>
          <w:rFonts w:eastAsia="Times New Roman" w:cs="Times New Roman"/>
          <w:szCs w:val="24"/>
        </w:rPr>
      </w:pPr>
    </w:p>
    <w:p w:rsidR="00BF59A7" w:rsidRPr="000B5227" w:rsidRDefault="00BF59A7" w:rsidP="00141EF1">
      <w:pPr>
        <w:spacing w:after="0" w:line="240" w:lineRule="auto"/>
        <w:ind w:left="720"/>
        <w:jc w:val="both"/>
        <w:rPr>
          <w:rFonts w:eastAsia="Times New Roman" w:cs="Times New Roman"/>
          <w:szCs w:val="24"/>
        </w:rPr>
      </w:pPr>
      <w:r>
        <w:rPr>
          <w:rFonts w:eastAsia="Times New Roman" w:cs="Times New Roman"/>
          <w:szCs w:val="24"/>
        </w:rPr>
        <w:t>Sec. 134.013.</w:t>
      </w:r>
      <w:r w:rsidRPr="000B5227">
        <w:rPr>
          <w:rFonts w:eastAsia="Times New Roman" w:cs="Times New Roman"/>
          <w:szCs w:val="24"/>
        </w:rPr>
        <w:t> ADDITIONAL REQUIREMENTS FOR SHRIMP PRODUCTION</w:t>
      </w:r>
      <w:r>
        <w:rPr>
          <w:rFonts w:eastAsia="Times New Roman" w:cs="Times New Roman"/>
          <w:szCs w:val="24"/>
        </w:rPr>
        <w:t xml:space="preserve"> WITHIN THE COASTAL ZONE. (a) Requires that a</w:t>
      </w:r>
      <w:r w:rsidRPr="000B5227">
        <w:rPr>
          <w:rFonts w:eastAsia="Times New Roman" w:cs="Times New Roman"/>
          <w:szCs w:val="24"/>
        </w:rPr>
        <w:t xml:space="preserve"> commercial aquaculture facility located within the coastal zone and enga</w:t>
      </w:r>
      <w:r>
        <w:rPr>
          <w:rFonts w:eastAsia="Times New Roman" w:cs="Times New Roman"/>
          <w:szCs w:val="24"/>
        </w:rPr>
        <w:t xml:space="preserve">ged in the production of shrimp undertake certain actions, including providing the report described in Subsection (b) to the Texas Commission on Environmental Quality (TCEQ). Deletes existing text providing that a commercial aquaculture facility is subject to the review described in Section 134.031(c) (relating to the review of a wastewater discharge authorization application) if the aquaculture facility applies for a site specific discharge permit. </w:t>
      </w:r>
      <w:r w:rsidRPr="000B5227">
        <w:rPr>
          <w:rFonts w:eastAsia="Times New Roman" w:cs="Times New Roman"/>
          <w:szCs w:val="24"/>
        </w:rPr>
        <w:t xml:space="preserve">Makes nonsubstantive changes. </w:t>
      </w:r>
    </w:p>
    <w:p w:rsidR="00BF59A7" w:rsidRPr="000B5227" w:rsidRDefault="00BF59A7" w:rsidP="00141EF1">
      <w:pPr>
        <w:spacing w:after="0" w:line="240" w:lineRule="auto"/>
        <w:ind w:left="720"/>
        <w:jc w:val="both"/>
        <w:rPr>
          <w:rFonts w:eastAsia="Times New Roman" w:cs="Times New Roman"/>
          <w:szCs w:val="24"/>
        </w:rPr>
      </w:pPr>
    </w:p>
    <w:p w:rsidR="00BF59A7" w:rsidRPr="000B5227" w:rsidRDefault="00BF59A7" w:rsidP="00141EF1">
      <w:pPr>
        <w:spacing w:after="0" w:line="240" w:lineRule="auto"/>
        <w:ind w:left="1440"/>
        <w:jc w:val="both"/>
        <w:rPr>
          <w:rFonts w:eastAsia="Times New Roman" w:cs="Times New Roman"/>
          <w:szCs w:val="24"/>
        </w:rPr>
      </w:pPr>
      <w:r w:rsidRPr="000B5227">
        <w:rPr>
          <w:rFonts w:eastAsia="Times New Roman" w:cs="Times New Roman"/>
          <w:szCs w:val="24"/>
        </w:rPr>
        <w:t xml:space="preserve">(b) Requires TCEQ, rather than TDA, before issuing a permit, rather than license, to a new aquaculture facility designed for the commercial production of shrimp that will discharge wastewater into waters in Texas within the coastal zone, to require the applicant to provide a report describing the existing environmental conditions at the proposed site, including aquatic habitat and the conditions of the waters in the state into which a discharge is proposed. </w:t>
      </w:r>
    </w:p>
    <w:p w:rsidR="00BF59A7" w:rsidRPr="000B5227" w:rsidRDefault="00BF59A7" w:rsidP="00141EF1">
      <w:pPr>
        <w:spacing w:after="0" w:line="240" w:lineRule="auto"/>
        <w:ind w:left="1440"/>
        <w:jc w:val="both"/>
        <w:rPr>
          <w:rFonts w:eastAsia="Times New Roman" w:cs="Times New Roman"/>
          <w:szCs w:val="24"/>
        </w:rPr>
      </w:pPr>
    </w:p>
    <w:p w:rsidR="00BF59A7" w:rsidRPr="000B5227" w:rsidRDefault="00BF59A7" w:rsidP="00141EF1">
      <w:pPr>
        <w:spacing w:after="0" w:line="240" w:lineRule="auto"/>
        <w:ind w:left="1440"/>
        <w:jc w:val="both"/>
        <w:rPr>
          <w:rFonts w:eastAsia="Times New Roman" w:cs="Times New Roman"/>
          <w:szCs w:val="24"/>
        </w:rPr>
      </w:pPr>
      <w:r>
        <w:rPr>
          <w:rFonts w:eastAsia="Times New Roman" w:cs="Times New Roman"/>
          <w:szCs w:val="24"/>
        </w:rPr>
        <w:t>(c)</w:t>
      </w:r>
      <w:r w:rsidRPr="000B5227">
        <w:rPr>
          <w:rFonts w:eastAsia="Times New Roman" w:cs="Times New Roman"/>
          <w:szCs w:val="24"/>
        </w:rPr>
        <w:t xml:space="preserve"> </w:t>
      </w:r>
      <w:r>
        <w:rPr>
          <w:rFonts w:eastAsia="Times New Roman" w:cs="Times New Roman"/>
          <w:szCs w:val="24"/>
        </w:rPr>
        <w:t xml:space="preserve">Makes nonsubstantive and conforming changes to this subsection. </w:t>
      </w:r>
    </w:p>
    <w:p w:rsidR="00BF59A7" w:rsidRPr="000B5227" w:rsidRDefault="00BF59A7" w:rsidP="00141EF1">
      <w:pPr>
        <w:spacing w:after="0" w:line="240" w:lineRule="auto"/>
        <w:ind w:left="1440"/>
        <w:jc w:val="both"/>
        <w:rPr>
          <w:rFonts w:eastAsia="Times New Roman" w:cs="Times New Roman"/>
          <w:szCs w:val="24"/>
        </w:rPr>
      </w:pPr>
    </w:p>
    <w:p w:rsidR="00BF59A7" w:rsidRDefault="00BF59A7" w:rsidP="00141EF1">
      <w:pPr>
        <w:spacing w:after="0" w:line="240" w:lineRule="auto"/>
        <w:ind w:left="1440"/>
        <w:jc w:val="both"/>
        <w:rPr>
          <w:rFonts w:eastAsia="Times New Roman" w:cs="Times New Roman"/>
          <w:szCs w:val="24"/>
        </w:rPr>
      </w:pPr>
      <w:r w:rsidRPr="000B5227">
        <w:rPr>
          <w:rFonts w:eastAsia="Times New Roman" w:cs="Times New Roman"/>
          <w:szCs w:val="24"/>
        </w:rPr>
        <w:t xml:space="preserve">(d) Requires </w:t>
      </w:r>
      <w:r>
        <w:rPr>
          <w:rFonts w:eastAsia="Times New Roman" w:cs="Times New Roman"/>
          <w:szCs w:val="24"/>
        </w:rPr>
        <w:t>TCEQ</w:t>
      </w:r>
      <w:r w:rsidRPr="000B5227">
        <w:rPr>
          <w:rFonts w:eastAsia="Times New Roman" w:cs="Times New Roman"/>
          <w:szCs w:val="24"/>
        </w:rPr>
        <w:t xml:space="preserve">, in coordination with </w:t>
      </w:r>
      <w:r>
        <w:rPr>
          <w:rFonts w:eastAsia="Times New Roman" w:cs="Times New Roman"/>
          <w:szCs w:val="24"/>
        </w:rPr>
        <w:t>the Texas Parks and Wildlife Department (TPWD)</w:t>
      </w:r>
      <w:r w:rsidRPr="000B5227">
        <w:rPr>
          <w:rFonts w:eastAsia="Times New Roman" w:cs="Times New Roman"/>
          <w:szCs w:val="24"/>
        </w:rPr>
        <w:t xml:space="preserve">, rather than in coordination </w:t>
      </w:r>
      <w:r>
        <w:rPr>
          <w:rFonts w:eastAsia="Times New Roman" w:cs="Times New Roman"/>
          <w:szCs w:val="24"/>
        </w:rPr>
        <w:t>with TDA and</w:t>
      </w:r>
      <w:r w:rsidRPr="000B5227">
        <w:rPr>
          <w:rFonts w:eastAsia="Times New Roman" w:cs="Times New Roman"/>
          <w:szCs w:val="24"/>
        </w:rPr>
        <w:t xml:space="preserve"> </w:t>
      </w:r>
      <w:r>
        <w:rPr>
          <w:rFonts w:eastAsia="Times New Roman" w:cs="Times New Roman"/>
          <w:szCs w:val="24"/>
        </w:rPr>
        <w:t>TPWD</w:t>
      </w:r>
      <w:r w:rsidRPr="000B5227">
        <w:rPr>
          <w:rFonts w:eastAsia="Times New Roman" w:cs="Times New Roman"/>
          <w:szCs w:val="24"/>
        </w:rPr>
        <w:t>, to establish guidelines relating to the report required by Subsection (b) that give public notice as to what the</w:t>
      </w:r>
      <w:r>
        <w:rPr>
          <w:rFonts w:eastAsia="Times New Roman" w:cs="Times New Roman"/>
          <w:szCs w:val="24"/>
        </w:rPr>
        <w:t xml:space="preserve"> reporting requirements include,</w:t>
      </w:r>
      <w:r w:rsidRPr="000B5227">
        <w:rPr>
          <w:rFonts w:eastAsia="Times New Roman" w:cs="Times New Roman"/>
          <w:szCs w:val="24"/>
        </w:rPr>
        <w:t xml:space="preserve"> and</w:t>
      </w:r>
      <w:r>
        <w:rPr>
          <w:rFonts w:eastAsia="Times New Roman" w:cs="Times New Roman"/>
          <w:szCs w:val="24"/>
        </w:rPr>
        <w:t xml:space="preserve"> that </w:t>
      </w:r>
      <w:r w:rsidRPr="000B5227">
        <w:rPr>
          <w:rFonts w:eastAsia="Times New Roman" w:cs="Times New Roman"/>
          <w:szCs w:val="24"/>
        </w:rPr>
        <w:t>minimize duplication of reporting requirements and other requirements related to the application for a wastewater discharge permit.</w:t>
      </w:r>
      <w:r>
        <w:rPr>
          <w:rFonts w:eastAsia="Times New Roman" w:cs="Times New Roman"/>
          <w:szCs w:val="24"/>
        </w:rPr>
        <w:t xml:space="preserve"> Makes a nonsubstantive change.</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29. Amends Section 134.016(a), Agriculture Code, as follows:</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w:t>
      </w:r>
      <w:r w:rsidRPr="000B5227">
        <w:rPr>
          <w:rFonts w:eastAsia="Times New Roman" w:cs="Times New Roman"/>
          <w:szCs w:val="24"/>
        </w:rPr>
        <w:t>a) Requires the operator of a commercial aquaculture facility, rather than the holder of an aquaculture license, to maintain a record of sales of</w:t>
      </w:r>
      <w:r>
        <w:rPr>
          <w:rFonts w:eastAsia="Times New Roman" w:cs="Times New Roman"/>
          <w:szCs w:val="24"/>
        </w:rPr>
        <w:t xml:space="preserve"> cultured species for at least </w:t>
      </w:r>
      <w:r w:rsidRPr="000B5227">
        <w:rPr>
          <w:rFonts w:eastAsia="Times New Roman" w:cs="Times New Roman"/>
          <w:szCs w:val="24"/>
        </w:rPr>
        <w:t xml:space="preserve">one year. Provides that the record is open for inspection by designated employees of </w:t>
      </w:r>
      <w:r>
        <w:rPr>
          <w:rFonts w:eastAsia="Times New Roman" w:cs="Times New Roman"/>
          <w:szCs w:val="24"/>
        </w:rPr>
        <w:t>TPWD</w:t>
      </w:r>
      <w:r w:rsidRPr="000B5227">
        <w:rPr>
          <w:rFonts w:eastAsia="Times New Roman" w:cs="Times New Roman"/>
          <w:szCs w:val="24"/>
        </w:rPr>
        <w:t xml:space="preserve">, rather than </w:t>
      </w:r>
      <w:r>
        <w:rPr>
          <w:rFonts w:eastAsia="Times New Roman" w:cs="Times New Roman"/>
          <w:szCs w:val="24"/>
        </w:rPr>
        <w:t>TPWD</w:t>
      </w:r>
      <w:r w:rsidRPr="000B5227">
        <w:rPr>
          <w:rFonts w:eastAsia="Times New Roman" w:cs="Times New Roman"/>
          <w:szCs w:val="24"/>
        </w:rPr>
        <w:t xml:space="preserve"> and TDA, during normal business hours.</w:t>
      </w:r>
      <w:r>
        <w:rPr>
          <w:rFonts w:eastAsia="Times New Roman" w:cs="Times New Roman"/>
          <w:szCs w:val="24"/>
        </w:rPr>
        <w:t xml:space="preserve"> Makes a nonsubstantive change. </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 xml:space="preserve">SECTION 30. Amends Section 134.017, Agriculture Code, to provide that cultured species of any kind, size, or number are authorized to be raised, </w:t>
      </w:r>
      <w:r w:rsidRPr="000B5227">
        <w:rPr>
          <w:rFonts w:eastAsia="Times New Roman" w:cs="Times New Roman"/>
          <w:szCs w:val="24"/>
        </w:rPr>
        <w:t>possessed, transported, and sold anywhere, at any time, to any person, for any purpose by the</w:t>
      </w:r>
      <w:r>
        <w:rPr>
          <w:rFonts w:eastAsia="Times New Roman" w:cs="Times New Roman"/>
          <w:szCs w:val="24"/>
        </w:rPr>
        <w:t xml:space="preserve"> operator of a commercial aquaculture facility, rather than the holder of an aquaculture license, unless prohibited by the Parks and Wildlife Code or regulation. Makes a nonsubstantive change.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31. Amends Section 134.018, Agriculture Code, as follows:</w:t>
      </w:r>
    </w:p>
    <w:p w:rsidR="00BF59A7" w:rsidRDefault="00BF59A7" w:rsidP="00141EF1">
      <w:pPr>
        <w:spacing w:after="0" w:line="240" w:lineRule="auto"/>
        <w:jc w:val="both"/>
        <w:rPr>
          <w:rFonts w:eastAsia="Times New Roman" w:cs="Times New Roman"/>
          <w:szCs w:val="24"/>
        </w:rPr>
      </w:pPr>
    </w:p>
    <w:p w:rsidR="00BF59A7" w:rsidRPr="000B5227" w:rsidRDefault="00BF59A7" w:rsidP="00141EF1">
      <w:pPr>
        <w:spacing w:after="0" w:line="240" w:lineRule="auto"/>
        <w:ind w:left="720"/>
        <w:jc w:val="both"/>
        <w:rPr>
          <w:rFonts w:eastAsia="Times New Roman" w:cs="Times New Roman"/>
          <w:szCs w:val="24"/>
        </w:rPr>
      </w:pPr>
      <w:r>
        <w:rPr>
          <w:rFonts w:eastAsia="Times New Roman" w:cs="Times New Roman"/>
          <w:szCs w:val="24"/>
        </w:rPr>
        <w:t>Sec. 134.018. New heading:</w:t>
      </w:r>
      <w:r w:rsidRPr="000B5227">
        <w:rPr>
          <w:rFonts w:eastAsia="Times New Roman" w:cs="Times New Roman"/>
          <w:szCs w:val="24"/>
        </w:rPr>
        <w:t xml:space="preserve"> SALE OF CERTAIN FISH. (a) </w:t>
      </w:r>
      <w:r>
        <w:rPr>
          <w:rFonts w:eastAsia="Times New Roman" w:cs="Times New Roman"/>
          <w:szCs w:val="24"/>
        </w:rPr>
        <w:t>Provides that t</w:t>
      </w:r>
      <w:r w:rsidRPr="000B5227">
        <w:rPr>
          <w:rFonts w:eastAsia="Times New Roman" w:cs="Times New Roman"/>
          <w:szCs w:val="24"/>
        </w:rPr>
        <w:t>his section applies to</w:t>
      </w:r>
      <w:r>
        <w:rPr>
          <w:rFonts w:eastAsia="Times New Roman" w:cs="Times New Roman"/>
          <w:szCs w:val="24"/>
        </w:rPr>
        <w:t>, rather than a</w:t>
      </w:r>
      <w:r w:rsidRPr="000B5227">
        <w:rPr>
          <w:rFonts w:eastAsia="Times New Roman" w:cs="Times New Roman"/>
          <w:szCs w:val="24"/>
        </w:rPr>
        <w:t>n aquaculture license is not required for</w:t>
      </w:r>
      <w:r>
        <w:rPr>
          <w:rFonts w:eastAsia="Times New Roman" w:cs="Times New Roman"/>
          <w:szCs w:val="24"/>
        </w:rPr>
        <w:t>,</w:t>
      </w:r>
      <w:r w:rsidRPr="000B5227">
        <w:rPr>
          <w:rFonts w:eastAsia="Times New Roman" w:cs="Times New Roman"/>
          <w:szCs w:val="24"/>
        </w:rPr>
        <w:t xml:space="preserve"> the sale of</w:t>
      </w:r>
      <w:r>
        <w:rPr>
          <w:rFonts w:eastAsia="Times New Roman" w:cs="Times New Roman"/>
          <w:szCs w:val="24"/>
        </w:rPr>
        <w:t xml:space="preserve"> certain fish from certain facilities. Makes conforming changes. </w:t>
      </w:r>
    </w:p>
    <w:p w:rsidR="00BF59A7" w:rsidRDefault="00BF59A7" w:rsidP="00141EF1">
      <w:pPr>
        <w:spacing w:after="0" w:line="240" w:lineRule="auto"/>
        <w:ind w:left="1440"/>
        <w:jc w:val="both"/>
        <w:rPr>
          <w:rFonts w:eastAsia="Times New Roman" w:cs="Times New Roman"/>
          <w:szCs w:val="24"/>
        </w:rPr>
      </w:pPr>
    </w:p>
    <w:p w:rsidR="00BF59A7" w:rsidRPr="000B5227" w:rsidRDefault="00BF59A7" w:rsidP="00141EF1">
      <w:pPr>
        <w:spacing w:after="0" w:line="240" w:lineRule="auto"/>
        <w:ind w:left="1440"/>
        <w:jc w:val="both"/>
        <w:rPr>
          <w:rFonts w:eastAsia="Times New Roman" w:cs="Times New Roman"/>
          <w:szCs w:val="24"/>
        </w:rPr>
      </w:pPr>
      <w:r>
        <w:rPr>
          <w:rFonts w:eastAsia="Times New Roman" w:cs="Times New Roman"/>
          <w:szCs w:val="24"/>
        </w:rPr>
        <w:t>(b) Requires a buyer who operates a commercial aquaculture facility, rather than the buyer who holds an aquaculture license, n</w:t>
      </w:r>
      <w:r w:rsidRPr="000B5227">
        <w:rPr>
          <w:rFonts w:eastAsia="Times New Roman" w:cs="Times New Roman"/>
          <w:szCs w:val="24"/>
        </w:rPr>
        <w:t>ot later than the 30th day after the s</w:t>
      </w:r>
      <w:r>
        <w:rPr>
          <w:rFonts w:eastAsia="Times New Roman" w:cs="Times New Roman"/>
          <w:szCs w:val="24"/>
        </w:rPr>
        <w:t>ale of fish under this section,</w:t>
      </w:r>
      <w:r w:rsidRPr="000B5227">
        <w:rPr>
          <w:rFonts w:eastAsia="Times New Roman" w:cs="Times New Roman"/>
          <w:szCs w:val="24"/>
        </w:rPr>
        <w:t xml:space="preserve"> </w:t>
      </w:r>
      <w:r>
        <w:rPr>
          <w:rFonts w:eastAsia="Times New Roman" w:cs="Times New Roman"/>
          <w:szCs w:val="24"/>
        </w:rPr>
        <w:t xml:space="preserve">to </w:t>
      </w:r>
      <w:r w:rsidRPr="000B5227">
        <w:rPr>
          <w:rFonts w:eastAsia="Times New Roman" w:cs="Times New Roman"/>
          <w:szCs w:val="24"/>
        </w:rPr>
        <w:t xml:space="preserve">submit a copy of the invoice for the sale to </w:t>
      </w:r>
      <w:r>
        <w:rPr>
          <w:rFonts w:eastAsia="Times New Roman" w:cs="Times New Roman"/>
          <w:szCs w:val="24"/>
        </w:rPr>
        <w:t>TPWD. Requires t</w:t>
      </w:r>
      <w:r w:rsidRPr="000B5227">
        <w:rPr>
          <w:rFonts w:eastAsia="Times New Roman" w:cs="Times New Roman"/>
          <w:szCs w:val="24"/>
        </w:rPr>
        <w:t xml:space="preserve">he seller and the buyer </w:t>
      </w:r>
      <w:r>
        <w:rPr>
          <w:rFonts w:eastAsia="Times New Roman" w:cs="Times New Roman"/>
          <w:szCs w:val="24"/>
        </w:rPr>
        <w:t>to</w:t>
      </w:r>
      <w:r w:rsidRPr="000B5227">
        <w:rPr>
          <w:rFonts w:eastAsia="Times New Roman" w:cs="Times New Roman"/>
          <w:szCs w:val="24"/>
        </w:rPr>
        <w:t xml:space="preserve"> maintain a record of the sa</w:t>
      </w:r>
      <w:r>
        <w:rPr>
          <w:rFonts w:eastAsia="Times New Roman" w:cs="Times New Roman"/>
          <w:szCs w:val="24"/>
        </w:rPr>
        <w:t>le for not less than one year. Requires that t</w:t>
      </w:r>
      <w:r w:rsidRPr="000B5227">
        <w:rPr>
          <w:rFonts w:eastAsia="Times New Roman" w:cs="Times New Roman"/>
          <w:szCs w:val="24"/>
        </w:rPr>
        <w:t xml:space="preserve">he record </w:t>
      </w:r>
      <w:r>
        <w:rPr>
          <w:rFonts w:eastAsia="Times New Roman" w:cs="Times New Roman"/>
          <w:szCs w:val="24"/>
        </w:rPr>
        <w:t xml:space="preserve">contain at least certain information, including the buyer's name and address and the name and address of the buyer's commercial aquaculture facility, rather than the aquaculture license number of the buyer. Makes nonsubstantive changes.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ind w:left="1440"/>
        <w:jc w:val="both"/>
        <w:rPr>
          <w:rFonts w:eastAsia="Times New Roman" w:cs="Times New Roman"/>
          <w:szCs w:val="24"/>
        </w:rPr>
      </w:pPr>
      <w:r>
        <w:rPr>
          <w:rFonts w:eastAsia="Times New Roman" w:cs="Times New Roman"/>
          <w:szCs w:val="24"/>
        </w:rPr>
        <w:t xml:space="preserve">(c) Makes no changes to this subsection. </w:t>
      </w:r>
    </w:p>
    <w:p w:rsidR="00BF59A7" w:rsidRDefault="00BF59A7" w:rsidP="00141EF1">
      <w:pPr>
        <w:spacing w:after="0" w:line="240" w:lineRule="auto"/>
        <w:jc w:val="both"/>
        <w:rPr>
          <w:rFonts w:eastAsia="Times New Roman" w:cs="Times New Roman"/>
          <w:szCs w:val="24"/>
        </w:rPr>
      </w:pPr>
    </w:p>
    <w:p w:rsidR="00BF59A7" w:rsidRPr="000B5227" w:rsidRDefault="00BF59A7" w:rsidP="00141EF1">
      <w:pPr>
        <w:spacing w:after="0" w:line="240" w:lineRule="auto"/>
        <w:jc w:val="both"/>
        <w:rPr>
          <w:rFonts w:eastAsia="Times New Roman" w:cs="Times New Roman"/>
          <w:szCs w:val="24"/>
        </w:rPr>
      </w:pPr>
      <w:r>
        <w:rPr>
          <w:rFonts w:eastAsia="Times New Roman" w:cs="Times New Roman"/>
          <w:szCs w:val="24"/>
        </w:rPr>
        <w:t xml:space="preserve">SECTION 32. Amends Section 134.023(b), Agriculture Code, to provide that a person who violates Section 134.020 (Exotic Species), rather than Section 134.019 (Marketing of Cultured Redfish and Cultured Speckled Sea Trout) or 134.020, commits an offense that is a Class B misdemeanor.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33. Amends Sections 134.031(a), (b), (c), (d), (e), (f), and (g), Agriculture Code, as follows:</w:t>
      </w:r>
    </w:p>
    <w:p w:rsidR="00BF59A7" w:rsidRDefault="00BF59A7" w:rsidP="00141EF1">
      <w:pPr>
        <w:spacing w:after="0" w:line="240" w:lineRule="auto"/>
        <w:jc w:val="both"/>
        <w:rPr>
          <w:rFonts w:eastAsia="Times New Roman" w:cs="Times New Roman"/>
          <w:szCs w:val="24"/>
        </w:rPr>
      </w:pPr>
    </w:p>
    <w:p w:rsidR="00BF59A7" w:rsidRPr="000B5227" w:rsidRDefault="00BF59A7" w:rsidP="00141EF1">
      <w:pPr>
        <w:spacing w:after="0" w:line="240" w:lineRule="auto"/>
        <w:ind w:left="720"/>
        <w:jc w:val="both"/>
        <w:rPr>
          <w:rFonts w:eastAsia="Times New Roman" w:cs="Times New Roman"/>
          <w:szCs w:val="24"/>
        </w:rPr>
      </w:pPr>
      <w:r>
        <w:rPr>
          <w:rFonts w:eastAsia="Times New Roman" w:cs="Times New Roman"/>
          <w:szCs w:val="24"/>
        </w:rPr>
        <w:t>(a)</w:t>
      </w:r>
      <w:r w:rsidRPr="000B5227">
        <w:rPr>
          <w:rFonts w:eastAsia="Times New Roman" w:cs="Times New Roman"/>
          <w:szCs w:val="24"/>
        </w:rPr>
        <w:t> </w:t>
      </w:r>
      <w:r>
        <w:rPr>
          <w:rFonts w:eastAsia="Times New Roman" w:cs="Times New Roman"/>
          <w:szCs w:val="24"/>
        </w:rPr>
        <w:t>Deletes existing text requiring TDA to enter into a memorandum of understanding with TCEQ and TPWD for the regulation of matters related to aquaculture. Makes nonsubstantive changes.</w:t>
      </w:r>
    </w:p>
    <w:p w:rsidR="00BF59A7" w:rsidRDefault="00BF59A7" w:rsidP="00141EF1">
      <w:pPr>
        <w:spacing w:after="0" w:line="240" w:lineRule="auto"/>
        <w:ind w:left="720"/>
        <w:jc w:val="both"/>
        <w:rPr>
          <w:rFonts w:eastAsia="Times New Roman" w:cs="Times New Roman"/>
          <w:szCs w:val="24"/>
        </w:rPr>
      </w:pPr>
    </w:p>
    <w:p w:rsidR="00BF59A7" w:rsidRPr="000B5227" w:rsidRDefault="00BF59A7" w:rsidP="00141EF1">
      <w:pPr>
        <w:spacing w:after="0" w:line="240" w:lineRule="auto"/>
        <w:ind w:left="720"/>
        <w:jc w:val="both"/>
        <w:rPr>
          <w:rFonts w:eastAsia="Times New Roman" w:cs="Times New Roman"/>
          <w:szCs w:val="24"/>
        </w:rPr>
      </w:pPr>
      <w:r>
        <w:rPr>
          <w:rFonts w:eastAsia="Times New Roman" w:cs="Times New Roman"/>
          <w:szCs w:val="24"/>
        </w:rPr>
        <w:t>(b)</w:t>
      </w:r>
      <w:r w:rsidRPr="000B5227">
        <w:rPr>
          <w:rFonts w:eastAsia="Times New Roman" w:cs="Times New Roman"/>
          <w:szCs w:val="24"/>
        </w:rPr>
        <w:t> </w:t>
      </w:r>
      <w:r>
        <w:rPr>
          <w:rFonts w:eastAsia="Times New Roman" w:cs="Times New Roman"/>
          <w:szCs w:val="24"/>
        </w:rPr>
        <w:t>Makes a nonsubstantive and a conforming change to this subsection.</w:t>
      </w:r>
    </w:p>
    <w:p w:rsidR="00BF59A7" w:rsidRDefault="00BF59A7" w:rsidP="00141EF1">
      <w:pPr>
        <w:tabs>
          <w:tab w:val="left" w:pos="14916"/>
        </w:tabs>
        <w:spacing w:after="0" w:line="240" w:lineRule="auto"/>
        <w:ind w:left="720"/>
        <w:jc w:val="both"/>
        <w:rPr>
          <w:rFonts w:eastAsia="Times New Roman" w:cs="Times New Roman"/>
          <w:szCs w:val="24"/>
        </w:rPr>
      </w:pPr>
      <w:r>
        <w:rPr>
          <w:rFonts w:eastAsia="Times New Roman" w:cs="Times New Roman"/>
          <w:szCs w:val="24"/>
        </w:rPr>
        <w:tab/>
      </w:r>
    </w:p>
    <w:p w:rsidR="00BF59A7" w:rsidRPr="000B5227" w:rsidRDefault="00BF59A7" w:rsidP="00141EF1">
      <w:pPr>
        <w:spacing w:after="0" w:line="240" w:lineRule="auto"/>
        <w:ind w:left="720"/>
        <w:jc w:val="both"/>
        <w:rPr>
          <w:rFonts w:eastAsia="Times New Roman" w:cs="Times New Roman"/>
          <w:szCs w:val="24"/>
        </w:rPr>
      </w:pPr>
      <w:r>
        <w:rPr>
          <w:rFonts w:eastAsia="Times New Roman" w:cs="Times New Roman"/>
          <w:szCs w:val="24"/>
        </w:rPr>
        <w:t xml:space="preserve">(c) Requires TCEQ </w:t>
      </w:r>
      <w:r w:rsidRPr="000B5227">
        <w:rPr>
          <w:rFonts w:eastAsia="Times New Roman" w:cs="Times New Roman"/>
          <w:szCs w:val="24"/>
        </w:rPr>
        <w:t xml:space="preserve">and </w:t>
      </w:r>
      <w:r>
        <w:rPr>
          <w:rFonts w:eastAsia="Times New Roman" w:cs="Times New Roman"/>
          <w:szCs w:val="24"/>
        </w:rPr>
        <w:t xml:space="preserve">TPWD to </w:t>
      </w:r>
      <w:r w:rsidRPr="000B5227">
        <w:rPr>
          <w:rFonts w:eastAsia="Times New Roman" w:cs="Times New Roman"/>
          <w:szCs w:val="24"/>
        </w:rPr>
        <w:t>ensure that the proposed discharge will not adversely affect a bay, an estuar</w:t>
      </w:r>
      <w:r>
        <w:rPr>
          <w:rFonts w:eastAsia="Times New Roman" w:cs="Times New Roman"/>
          <w:szCs w:val="24"/>
        </w:rPr>
        <w:t xml:space="preserve">y, or other waters in the state. Deletes existing text requiring TDA, TCEQ, and TPWD to </w:t>
      </w:r>
      <w:r w:rsidRPr="000B5227">
        <w:rPr>
          <w:rFonts w:eastAsia="Times New Roman" w:cs="Times New Roman"/>
          <w:szCs w:val="24"/>
        </w:rPr>
        <w:t>each appoint one member of a three-member application review committee to review the wastewater discharge authorization application to ensure that the proposed discharge will not adversely affect a bay, an estuary, or other waters in the state.</w:t>
      </w:r>
      <w:r>
        <w:rPr>
          <w:rFonts w:eastAsia="Times New Roman" w:cs="Times New Roman"/>
          <w:szCs w:val="24"/>
        </w:rPr>
        <w:t xml:space="preserve"> Makes a nonsubstantive change.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 xml:space="preserve">(d)-(g) Makes nonsubstantive and conforming changes to these subsections.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34. Amends Section 110.002(b), Alcoholic Beverage Code, as follows:</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(b) Requires t</w:t>
      </w:r>
      <w:r w:rsidRPr="000B5227">
        <w:rPr>
          <w:rFonts w:eastAsia="Times New Roman" w:cs="Times New Roman"/>
          <w:szCs w:val="24"/>
        </w:rPr>
        <w:t>he commissioner</w:t>
      </w:r>
      <w:r>
        <w:rPr>
          <w:rFonts w:eastAsia="Times New Roman" w:cs="Times New Roman"/>
          <w:szCs w:val="24"/>
        </w:rPr>
        <w:t xml:space="preserve"> to</w:t>
      </w:r>
      <w:r w:rsidRPr="000B5227">
        <w:rPr>
          <w:rFonts w:eastAsia="Times New Roman" w:cs="Times New Roman"/>
          <w:szCs w:val="24"/>
        </w:rPr>
        <w:t xml:space="preserve"> adopt rules</w:t>
      </w:r>
      <w:r>
        <w:rPr>
          <w:rFonts w:eastAsia="Times New Roman" w:cs="Times New Roman"/>
          <w:szCs w:val="24"/>
        </w:rPr>
        <w:t> as necessary to implement the Texas Wine Marketing Assistance P</w:t>
      </w:r>
      <w:r w:rsidRPr="000B5227">
        <w:rPr>
          <w:rFonts w:eastAsia="Times New Roman" w:cs="Times New Roman"/>
          <w:szCs w:val="24"/>
        </w:rPr>
        <w:t>rogram.</w:t>
      </w:r>
      <w:r>
        <w:rPr>
          <w:rFonts w:eastAsia="Times New Roman" w:cs="Times New Roman"/>
          <w:szCs w:val="24"/>
        </w:rPr>
        <w:t xml:space="preserve"> Deletes existing text requiring the commissioner to adopt rules as necessary to implement the program</w:t>
      </w:r>
      <w:r w:rsidRPr="000B5227">
        <w:rPr>
          <w:rFonts w:eastAsia="Times New Roman" w:cs="Times New Roman"/>
          <w:szCs w:val="24"/>
        </w:rPr>
        <w:t xml:space="preserve"> in consultation with the advisory committee established under Section 50B.002</w:t>
      </w:r>
      <w:r>
        <w:rPr>
          <w:rFonts w:eastAsia="Times New Roman" w:cs="Times New Roman"/>
          <w:szCs w:val="24"/>
        </w:rPr>
        <w:t xml:space="preserve"> (Wine Industry Development Advisory Committee), Agriculture Code.</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 xml:space="preserve">SECTION 35. Amends Section 153.046, Natural Resources Code, to require the Prescribed Burning Board by rule to establish certain standards and requirements for certain burnings and burn managers. Makes nonsubstantive changes.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36. Amends Section 153.048, Natural Resources Code, by adding Subsection (f), as follows:</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(f) Authorizes the Prescribed Burning B</w:t>
      </w:r>
      <w:r w:rsidRPr="000B5227">
        <w:rPr>
          <w:rFonts w:eastAsia="Times New Roman" w:cs="Times New Roman"/>
          <w:szCs w:val="24"/>
        </w:rPr>
        <w:t xml:space="preserve">oard </w:t>
      </w:r>
      <w:r>
        <w:rPr>
          <w:rFonts w:eastAsia="Times New Roman" w:cs="Times New Roman"/>
          <w:szCs w:val="24"/>
        </w:rPr>
        <w:t>to</w:t>
      </w:r>
      <w:r w:rsidRPr="000B5227">
        <w:rPr>
          <w:rFonts w:eastAsia="Times New Roman" w:cs="Times New Roman"/>
          <w:szCs w:val="24"/>
        </w:rPr>
        <w:t xml:space="preserve"> waive any prerequisite to obtaining certification for an applicant after reviewing the applicant's credentials and determining that the applicant holds a valid certification from another state that has certification requirements substantially equivalent to those of </w:t>
      </w:r>
      <w:r>
        <w:rPr>
          <w:rFonts w:eastAsia="Times New Roman" w:cs="Times New Roman"/>
          <w:szCs w:val="24"/>
        </w:rPr>
        <w:t>this state</w:t>
      </w:r>
      <w:r w:rsidRPr="000B5227">
        <w:rPr>
          <w:rFonts w:eastAsia="Times New Roman" w:cs="Times New Roman"/>
          <w:szCs w:val="24"/>
        </w:rPr>
        <w:t>.</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37. Amends Subchapter B, Chapter 153, Natural Resources Code, by adding Section 153.049, as follows:</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 xml:space="preserve">Sec. 153.049. CRIMINAL HISTORY EVALUATION. Requires the Prescribed Burning Board to perform the duties of a licensing authority under Chapter 53, Occupations Code, for each certification issued by the Prescribed Burning Board under Chapter 153 (Prescribed Burning) or other law, including issuing guidelines under Section 53.025, Occupations Code.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38. Amends Section 153.101, Natural Resources Code, to require TDA to receive and process complaints concerning certified and insured prescribed burn managers in the manner described by certain sections, including Section 12.02601, Agriculture Code, and rules adopted under those sections. Makes nonsubstantive changes.</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39. Amends Section 153.102(b), Natural Resources Code, as follows:</w:t>
      </w:r>
    </w:p>
    <w:p w:rsidR="00BF59A7" w:rsidRDefault="00BF59A7" w:rsidP="00141EF1">
      <w:pPr>
        <w:spacing w:after="0" w:line="240" w:lineRule="auto"/>
        <w:jc w:val="both"/>
        <w:rPr>
          <w:rFonts w:eastAsia="Times New Roman" w:cs="Times New Roman"/>
          <w:szCs w:val="24"/>
        </w:rPr>
      </w:pPr>
    </w:p>
    <w:p w:rsidR="00BF59A7" w:rsidRPr="000B5227" w:rsidRDefault="00BF59A7" w:rsidP="00141EF1">
      <w:pPr>
        <w:spacing w:after="0" w:line="240" w:lineRule="auto"/>
        <w:ind w:left="720"/>
        <w:jc w:val="both"/>
        <w:rPr>
          <w:rFonts w:eastAsia="Times New Roman" w:cs="Times New Roman"/>
          <w:szCs w:val="24"/>
        </w:rPr>
      </w:pPr>
      <w:r>
        <w:rPr>
          <w:rFonts w:eastAsia="Times New Roman" w:cs="Times New Roman"/>
          <w:szCs w:val="24"/>
        </w:rPr>
        <w:t>(b) Requires the Prescribed Burning Bo</w:t>
      </w:r>
      <w:r w:rsidRPr="000B5227">
        <w:rPr>
          <w:rFonts w:eastAsia="Times New Roman" w:cs="Times New Roman"/>
          <w:szCs w:val="24"/>
        </w:rPr>
        <w:t>ard, rather than TDA, by rule to adopt a schedule of the disciplinary sanctions that TDA is required to, rather than is authorize</w:t>
      </w:r>
      <w:r>
        <w:rPr>
          <w:rFonts w:eastAsia="Times New Roman" w:cs="Times New Roman"/>
          <w:szCs w:val="24"/>
        </w:rPr>
        <w:t>d to, impose under Chapter 153. Requires the Prescribed Burning B</w:t>
      </w:r>
      <w:r w:rsidRPr="000B5227">
        <w:rPr>
          <w:rFonts w:eastAsia="Times New Roman" w:cs="Times New Roman"/>
          <w:szCs w:val="24"/>
        </w:rPr>
        <w:t>oard, rather than TDA, in adopting the schedule of sanctions, to ensure that the severity of the sanction imposed is appropriate to the type of violation or conduct that is the basis for disciplinary action.</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40. Amends Section 43.551, Parks and Wildlife Code, as follows:</w:t>
      </w:r>
    </w:p>
    <w:p w:rsidR="00BF59A7" w:rsidRDefault="00BF59A7" w:rsidP="00141EF1">
      <w:pPr>
        <w:spacing w:after="0" w:line="240" w:lineRule="auto"/>
        <w:jc w:val="both"/>
        <w:rPr>
          <w:rFonts w:eastAsia="Times New Roman" w:cs="Times New Roman"/>
          <w:szCs w:val="24"/>
        </w:rPr>
      </w:pPr>
    </w:p>
    <w:p w:rsidR="00BF59A7" w:rsidRPr="000B5227" w:rsidRDefault="00BF59A7" w:rsidP="00141EF1">
      <w:pPr>
        <w:spacing w:after="0" w:line="240" w:lineRule="auto"/>
        <w:ind w:left="720"/>
        <w:jc w:val="both"/>
        <w:rPr>
          <w:rFonts w:eastAsia="Times New Roman" w:cs="Times New Roman"/>
          <w:szCs w:val="24"/>
        </w:rPr>
      </w:pPr>
      <w:r w:rsidRPr="000B5227">
        <w:rPr>
          <w:rFonts w:eastAsia="Times New Roman" w:cs="Times New Roman"/>
          <w:szCs w:val="24"/>
        </w:rPr>
        <w:t xml:space="preserve">Sec. 43.551. New heading: PERMIT FOR THE TAKING OF BROOD STOCK BY COMMERCIAL AQUACULTURE FACILITIES. Authorizes </w:t>
      </w:r>
      <w:r>
        <w:rPr>
          <w:rFonts w:eastAsia="Times New Roman" w:cs="Times New Roman"/>
          <w:szCs w:val="24"/>
        </w:rPr>
        <w:t>TPWD</w:t>
      </w:r>
      <w:r w:rsidRPr="000B5227">
        <w:rPr>
          <w:rFonts w:eastAsia="Times New Roman" w:cs="Times New Roman"/>
          <w:szCs w:val="24"/>
        </w:rPr>
        <w:t xml:space="preserve"> to issue a permit to an operator of a commercial aquaculture facility as defined by Section 134.001 (Definitions), Agriculture Code, rather than to a licensed fish farmer, that authorizes the operator, rather than fish farmer, to take a specified quantity of fish brood stock from specified public water.</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 xml:space="preserve">SECTION 41. Amends Section 43.553(a), Parks and Wildlife Code, to make nonsubstantive and conforming changes.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 xml:space="preserve">SECTION 42. Amends Section 43.554, Parks and Wildlife Code, to make a conforming change.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 xml:space="preserve">SECTION 43. Amends Section 47.009(c), Parks and Wildlife Code, to provide that an operator of a Texas commercial aquaculture facility as defined by Section 134.001, Agriculture Code, rather than a person who has an aquaculture license for </w:t>
      </w:r>
      <w:r w:rsidRPr="000B5227">
        <w:rPr>
          <w:rFonts w:eastAsia="Times New Roman" w:cs="Times New Roman"/>
          <w:szCs w:val="24"/>
        </w:rPr>
        <w:t>a Texas aquaculture facility under Section 134.011</w:t>
      </w:r>
      <w:r>
        <w:rPr>
          <w:rFonts w:eastAsia="Times New Roman" w:cs="Times New Roman"/>
          <w:szCs w:val="24"/>
        </w:rPr>
        <w:t xml:space="preserve"> (Licensing)</w:t>
      </w:r>
      <w:r w:rsidRPr="000B5227">
        <w:rPr>
          <w:rFonts w:eastAsia="Times New Roman" w:cs="Times New Roman"/>
          <w:szCs w:val="24"/>
        </w:rPr>
        <w:t>, Agriculture Code, is not required to obtain or possess a wholesale fish dealer's license if the operator's business activities with regard to the sale of aquatic products involve aquatic products raised on the operator's commercial, rather than the person's, aquaculture facility only.</w:t>
      </w:r>
      <w:r>
        <w:rPr>
          <w:rFonts w:eastAsia="Times New Roman" w:cs="Times New Roman"/>
          <w:szCs w:val="24"/>
        </w:rPr>
        <w:t xml:space="preserve"> Makes a conforming change.</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 xml:space="preserve">SECTION 44. Amends Section 47.0091, Parks </w:t>
      </w:r>
      <w:r w:rsidRPr="000B5227">
        <w:rPr>
          <w:rFonts w:eastAsia="Times New Roman" w:cs="Times New Roman"/>
          <w:szCs w:val="24"/>
        </w:rPr>
        <w:t xml:space="preserve">and Wildlife Code, to </w:t>
      </w:r>
      <w:r>
        <w:rPr>
          <w:rFonts w:eastAsia="Times New Roman" w:cs="Times New Roman"/>
          <w:szCs w:val="24"/>
        </w:rPr>
        <w:t>prohibit a</w:t>
      </w:r>
      <w:r w:rsidRPr="000B5227">
        <w:rPr>
          <w:rFonts w:eastAsia="Times New Roman" w:cs="Times New Roman"/>
          <w:szCs w:val="24"/>
        </w:rPr>
        <w:t xml:space="preserve"> wholesale fish dealer </w:t>
      </w:r>
      <w:r>
        <w:rPr>
          <w:rFonts w:eastAsia="Times New Roman" w:cs="Times New Roman"/>
          <w:szCs w:val="24"/>
        </w:rPr>
        <w:t>from purchasing for resale or receiving</w:t>
      </w:r>
      <w:r w:rsidRPr="000B5227">
        <w:rPr>
          <w:rFonts w:eastAsia="Times New Roman" w:cs="Times New Roman"/>
          <w:szCs w:val="24"/>
        </w:rPr>
        <w:t xml:space="preserve"> for sale, barter, exchange, or any other commercial purpose any aquatic product from any person or entity in </w:t>
      </w:r>
      <w:r>
        <w:rPr>
          <w:rFonts w:eastAsia="Times New Roman" w:cs="Times New Roman"/>
          <w:szCs w:val="24"/>
        </w:rPr>
        <w:t>Texas</w:t>
      </w:r>
      <w:r w:rsidRPr="000B5227">
        <w:rPr>
          <w:rFonts w:eastAsia="Times New Roman" w:cs="Times New Roman"/>
          <w:szCs w:val="24"/>
        </w:rPr>
        <w:t xml:space="preserve"> unless the dealer purchases the product from the operator of a commercial aquaculture facility as defined by Section 134.001, Agriculture Code, or the holder of</w:t>
      </w:r>
      <w:r>
        <w:rPr>
          <w:rFonts w:eastAsia="Times New Roman" w:cs="Times New Roman"/>
          <w:szCs w:val="24"/>
        </w:rPr>
        <w:t xml:space="preserve"> certain licenses. Deletes existing text including a fish farmer's license on a list of certain license holders from whom a wholesale fish dealer is authorized to purchase aquatic product from. Makes nonsubstantive changes.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45. Amends Section 47.010(b), Parks and Wildlife Code, as follows:</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 xml:space="preserve">(b) Provides that a resident who operates a vehicle used to transport cultured species from a private facility, as those terms are defined by Section 134.001, Agriculture Code, and </w:t>
      </w:r>
      <w:r w:rsidRPr="000B5227">
        <w:rPr>
          <w:rFonts w:eastAsia="Times New Roman" w:cs="Times New Roman"/>
          <w:szCs w:val="24"/>
        </w:rPr>
        <w:t xml:space="preserve">sells cultured species from the vehicle is not required to obtain a license for the vehicle under </w:t>
      </w:r>
      <w:r>
        <w:rPr>
          <w:rFonts w:eastAsia="Times New Roman" w:cs="Times New Roman"/>
          <w:szCs w:val="24"/>
        </w:rPr>
        <w:t>Section 47.010 (Wholesale Truck Dealer's Fish License)</w:t>
      </w:r>
      <w:r w:rsidRPr="000B5227">
        <w:rPr>
          <w:rFonts w:eastAsia="Times New Roman" w:cs="Times New Roman"/>
          <w:szCs w:val="24"/>
        </w:rPr>
        <w:t xml:space="preserve"> if the vehicle is used with regard to the sale or transportation of only aquatic products raised on a </w:t>
      </w:r>
      <w:r>
        <w:rPr>
          <w:rFonts w:eastAsia="Times New Roman" w:cs="Times New Roman"/>
          <w:szCs w:val="24"/>
        </w:rPr>
        <w:t xml:space="preserve">Texas </w:t>
      </w:r>
      <w:r w:rsidRPr="000B5227">
        <w:rPr>
          <w:rFonts w:eastAsia="Times New Roman" w:cs="Times New Roman"/>
          <w:szCs w:val="24"/>
        </w:rPr>
        <w:t xml:space="preserve">commercial aquaculture facility belonging to the operator of the vehicle. Deletes </w:t>
      </w:r>
      <w:r>
        <w:rPr>
          <w:rFonts w:eastAsia="Times New Roman" w:cs="Times New Roman"/>
          <w:szCs w:val="24"/>
        </w:rPr>
        <w:t xml:space="preserve">existing text providing that a resident who holds a fish farm vehicle license under Section 134.012 (Fish Farm Vehicle License Required), Agriculture Code, </w:t>
      </w:r>
      <w:r w:rsidRPr="000B5227">
        <w:rPr>
          <w:rFonts w:eastAsia="Times New Roman" w:cs="Times New Roman"/>
          <w:szCs w:val="24"/>
        </w:rPr>
        <w:t xml:space="preserve">is not required to obtain a license for the vehicle under </w:t>
      </w:r>
      <w:r>
        <w:rPr>
          <w:rFonts w:eastAsia="Times New Roman" w:cs="Times New Roman"/>
          <w:szCs w:val="24"/>
        </w:rPr>
        <w:t>Section 47.010</w:t>
      </w:r>
      <w:r w:rsidRPr="000B5227">
        <w:rPr>
          <w:rFonts w:eastAsia="Times New Roman" w:cs="Times New Roman"/>
          <w:szCs w:val="24"/>
        </w:rPr>
        <w:t xml:space="preserve"> if the vehicle is used with regard to the sale or transportation of only aquatic products raised on a</w:t>
      </w:r>
      <w:r>
        <w:rPr>
          <w:rFonts w:eastAsia="Times New Roman" w:cs="Times New Roman"/>
          <w:szCs w:val="24"/>
        </w:rPr>
        <w:t xml:space="preserve"> licensed Texas aquaculture facility belonging to the owner of the vehicle.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 xml:space="preserve">SECTION 46. Amends Section 47.011(c), Parks and Wildlife Code, to make conforming changes.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47. Amends Section 47.0111, Parks and Wildlife Code, as follows:</w:t>
      </w:r>
    </w:p>
    <w:p w:rsidR="00BF59A7" w:rsidRDefault="00BF59A7" w:rsidP="00141EF1">
      <w:pPr>
        <w:spacing w:after="0" w:line="240" w:lineRule="auto"/>
        <w:jc w:val="both"/>
        <w:rPr>
          <w:rFonts w:eastAsia="Times New Roman" w:cs="Times New Roman"/>
          <w:szCs w:val="24"/>
        </w:rPr>
      </w:pPr>
    </w:p>
    <w:p w:rsidR="00BF59A7" w:rsidRPr="000B5227" w:rsidRDefault="00BF59A7" w:rsidP="00141EF1">
      <w:pPr>
        <w:spacing w:after="0" w:line="240" w:lineRule="auto"/>
        <w:ind w:left="720"/>
        <w:jc w:val="both"/>
        <w:rPr>
          <w:rFonts w:eastAsia="Times New Roman" w:cs="Times New Roman"/>
          <w:szCs w:val="24"/>
        </w:rPr>
      </w:pPr>
      <w:r>
        <w:rPr>
          <w:rFonts w:eastAsia="Times New Roman" w:cs="Times New Roman"/>
          <w:szCs w:val="24"/>
        </w:rPr>
        <w:t>Sec. 47.0111.</w:t>
      </w:r>
      <w:r w:rsidRPr="000B5227">
        <w:rPr>
          <w:rFonts w:eastAsia="Times New Roman" w:cs="Times New Roman"/>
          <w:szCs w:val="24"/>
        </w:rPr>
        <w:t xml:space="preserve"> PURCHASE OF AQUATIC PRODUCTS BY RETAIL FISH DEALERS. Prohibits a retail fish dealer from purchasing for resale or receiving for sale, barter, exchange, or any other commercial purposes any aquatic products from any person or entity in </w:t>
      </w:r>
      <w:r>
        <w:rPr>
          <w:rFonts w:eastAsia="Times New Roman" w:cs="Times New Roman"/>
          <w:szCs w:val="24"/>
        </w:rPr>
        <w:t>Texas</w:t>
      </w:r>
      <w:r w:rsidRPr="000B5227">
        <w:rPr>
          <w:rFonts w:eastAsia="Times New Roman" w:cs="Times New Roman"/>
          <w:szCs w:val="24"/>
        </w:rPr>
        <w:t xml:space="preserve"> unless the dealer purchases the product from the operator of a commercial aquaculture facility as defined by Section 134.001, Agriculture Code, or the holder of certain licenses. </w:t>
      </w:r>
      <w:r>
        <w:rPr>
          <w:rFonts w:eastAsia="Times New Roman" w:cs="Times New Roman"/>
          <w:szCs w:val="24"/>
        </w:rPr>
        <w:t>Deletes</w:t>
      </w:r>
      <w:r w:rsidRPr="000B5227">
        <w:rPr>
          <w:rFonts w:eastAsia="Times New Roman" w:cs="Times New Roman"/>
          <w:szCs w:val="24"/>
        </w:rPr>
        <w:t xml:space="preserve"> </w:t>
      </w:r>
      <w:r>
        <w:rPr>
          <w:rFonts w:eastAsia="Times New Roman" w:cs="Times New Roman"/>
          <w:szCs w:val="24"/>
        </w:rPr>
        <w:t xml:space="preserve">existing text including </w:t>
      </w:r>
      <w:r w:rsidRPr="000B5227">
        <w:rPr>
          <w:rFonts w:eastAsia="Times New Roman" w:cs="Times New Roman"/>
          <w:szCs w:val="24"/>
        </w:rPr>
        <w:t xml:space="preserve">a fish farmer's license </w:t>
      </w:r>
      <w:r>
        <w:rPr>
          <w:rFonts w:eastAsia="Times New Roman" w:cs="Times New Roman"/>
          <w:szCs w:val="24"/>
        </w:rPr>
        <w:t>on</w:t>
      </w:r>
      <w:r w:rsidRPr="000B5227">
        <w:rPr>
          <w:rFonts w:eastAsia="Times New Roman" w:cs="Times New Roman"/>
          <w:szCs w:val="24"/>
        </w:rPr>
        <w:t xml:space="preserve"> the list of certain license holders from whom a wholesale fish dealer is authorized to purchase aquatic product from. Makes nonsubstantive changes.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48. Amends Section 47.012, Parks and Wildlife Code, as follows:</w:t>
      </w:r>
    </w:p>
    <w:p w:rsidR="00BF59A7" w:rsidRDefault="00BF59A7" w:rsidP="00141EF1">
      <w:pPr>
        <w:spacing w:after="0" w:line="240" w:lineRule="auto"/>
        <w:jc w:val="both"/>
        <w:rPr>
          <w:rFonts w:eastAsia="Times New Roman" w:cs="Times New Roman"/>
          <w:szCs w:val="24"/>
        </w:rPr>
      </w:pPr>
    </w:p>
    <w:p w:rsidR="00BF59A7" w:rsidRPr="000B5227" w:rsidRDefault="00BF59A7" w:rsidP="00141EF1">
      <w:pPr>
        <w:spacing w:after="0" w:line="240" w:lineRule="auto"/>
        <w:ind w:left="720"/>
        <w:jc w:val="both"/>
        <w:rPr>
          <w:rFonts w:eastAsia="Times New Roman" w:cs="Times New Roman"/>
          <w:szCs w:val="24"/>
        </w:rPr>
      </w:pPr>
      <w:r>
        <w:rPr>
          <w:rFonts w:eastAsia="Times New Roman" w:cs="Times New Roman"/>
          <w:szCs w:val="24"/>
        </w:rPr>
        <w:t>Sec. 47.012. </w:t>
      </w:r>
      <w:r w:rsidRPr="000B5227">
        <w:rPr>
          <w:rFonts w:eastAsia="Times New Roman" w:cs="Times New Roman"/>
          <w:szCs w:val="24"/>
        </w:rPr>
        <w:t xml:space="preserve">PURCHASE OF AQUATIC PRODUCTS BY RESTAURANT OWNER, OPERATOR, OR EMPLOYEE. Prohibits a restaurant owner, operator, or employee from purchasing for consumption by the restaurant's patrons on the restaurant's premises any aquatic product from any person or entity in </w:t>
      </w:r>
      <w:r>
        <w:rPr>
          <w:rFonts w:eastAsia="Times New Roman" w:cs="Times New Roman"/>
          <w:szCs w:val="24"/>
        </w:rPr>
        <w:t>Texas</w:t>
      </w:r>
      <w:r w:rsidRPr="000B5227">
        <w:rPr>
          <w:rFonts w:eastAsia="Times New Roman" w:cs="Times New Roman"/>
          <w:szCs w:val="24"/>
        </w:rPr>
        <w:t xml:space="preserve"> unless the person purchases the aquatic product from the operator of a commercial aquaculture facility as defined by Section 134.001, Agriculture Code, or the holder of certain licenses. </w:t>
      </w:r>
      <w:r>
        <w:rPr>
          <w:rFonts w:eastAsia="Times New Roman" w:cs="Times New Roman"/>
          <w:szCs w:val="24"/>
        </w:rPr>
        <w:t>Deletes existing text including</w:t>
      </w:r>
      <w:r w:rsidRPr="000B5227">
        <w:rPr>
          <w:rFonts w:eastAsia="Times New Roman" w:cs="Times New Roman"/>
          <w:szCs w:val="24"/>
        </w:rPr>
        <w:t xml:space="preserve"> a fish farmer's license </w:t>
      </w:r>
      <w:r>
        <w:rPr>
          <w:rFonts w:eastAsia="Times New Roman" w:cs="Times New Roman"/>
          <w:szCs w:val="24"/>
        </w:rPr>
        <w:t>on</w:t>
      </w:r>
      <w:r w:rsidRPr="000B5227">
        <w:rPr>
          <w:rFonts w:eastAsia="Times New Roman" w:cs="Times New Roman"/>
          <w:szCs w:val="24"/>
        </w:rPr>
        <w:t xml:space="preserve"> the list of certain license holders from whom a wholesale fish dealer is authorized to purchase aquatic product from. Makes nonsubstantive changes.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49. Amends Section 47.013(c), Parks and Wildlife Code, as follows:</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 xml:space="preserve">(c) Provides that a resident who operates a vehicle used to transport cultured species from a private facility, as those terms are defined by Section 134.001, Agriculture Code, and </w:t>
      </w:r>
      <w:r w:rsidRPr="000B5227">
        <w:rPr>
          <w:rFonts w:eastAsia="Times New Roman" w:cs="Times New Roman"/>
          <w:szCs w:val="24"/>
        </w:rPr>
        <w:t xml:space="preserve">sells cultured species from the vehicle is not required to obtain a license for the vehicle under </w:t>
      </w:r>
      <w:r>
        <w:rPr>
          <w:rFonts w:eastAsia="Times New Roman" w:cs="Times New Roman"/>
          <w:szCs w:val="24"/>
        </w:rPr>
        <w:t>Section 47.013 (Retail Dealer's Truck License) when</w:t>
      </w:r>
      <w:r w:rsidRPr="000B5227">
        <w:rPr>
          <w:rFonts w:eastAsia="Times New Roman" w:cs="Times New Roman"/>
          <w:szCs w:val="24"/>
        </w:rPr>
        <w:t xml:space="preserve"> the vehicle is used with regard to the sale or transportation of only aquatic products raised on a </w:t>
      </w:r>
      <w:r>
        <w:rPr>
          <w:rFonts w:eastAsia="Times New Roman" w:cs="Times New Roman"/>
          <w:szCs w:val="24"/>
        </w:rPr>
        <w:t xml:space="preserve">Texas </w:t>
      </w:r>
      <w:r w:rsidRPr="000B5227">
        <w:rPr>
          <w:rFonts w:eastAsia="Times New Roman" w:cs="Times New Roman"/>
          <w:szCs w:val="24"/>
        </w:rPr>
        <w:t xml:space="preserve">commercial aquaculture facility belonging to the operator of the vehicle. Deletes </w:t>
      </w:r>
      <w:r>
        <w:rPr>
          <w:rFonts w:eastAsia="Times New Roman" w:cs="Times New Roman"/>
          <w:szCs w:val="24"/>
        </w:rPr>
        <w:t xml:space="preserve">existing text providing that a resident who owns a vehicle licensed under Section 134.012, Agriculture Code, </w:t>
      </w:r>
      <w:r w:rsidRPr="000B5227">
        <w:rPr>
          <w:rFonts w:eastAsia="Times New Roman" w:cs="Times New Roman"/>
          <w:szCs w:val="24"/>
        </w:rPr>
        <w:t xml:space="preserve">is not required to obtain a license for the vehicle under </w:t>
      </w:r>
      <w:r>
        <w:rPr>
          <w:rFonts w:eastAsia="Times New Roman" w:cs="Times New Roman"/>
          <w:szCs w:val="24"/>
        </w:rPr>
        <w:t>Section 47.010 when</w:t>
      </w:r>
      <w:r w:rsidRPr="000B5227">
        <w:rPr>
          <w:rFonts w:eastAsia="Times New Roman" w:cs="Times New Roman"/>
          <w:szCs w:val="24"/>
        </w:rPr>
        <w:t xml:space="preserve"> the vehicle is used with regard to the sale or transportation of only aquatic products raised on a</w:t>
      </w:r>
      <w:r>
        <w:rPr>
          <w:rFonts w:eastAsia="Times New Roman" w:cs="Times New Roman"/>
          <w:szCs w:val="24"/>
        </w:rPr>
        <w:t xml:space="preserve"> licensed Texas aquaculture facility belonging to the owner of the vehicle.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50. Amends Section 47.014(c), Parks and Wildlife Code, as follows:</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 xml:space="preserve">(c) Provides that an operator of a Texas commercial aquaculture facility as defined by Section 134.001, Agriculture Code, is not required to obtain or possess a bait dealer's license if the operator's business activities with regard to the sale of aquatic products for bait involve only aquatic products raised on the operator's commercial aquaculture facility. Deletes existing text providing that a person who has an aquaculture license for a Texas aquaculture facility under Section 134.011, Agriculture Code, is not required to obtain or possess a bait dealer's license if the person's business activities with regard to the sale of aquatic products for bait involve only aquatic products raised on the person's aquaculture facility.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51. Amends Sections 66.007(d) and (f), Parks and Wildlife Code, as follows:</w:t>
      </w:r>
    </w:p>
    <w:p w:rsidR="00BF59A7" w:rsidRPr="000B5227" w:rsidRDefault="00BF59A7" w:rsidP="00141EF1">
      <w:pPr>
        <w:spacing w:after="0" w:line="240" w:lineRule="auto"/>
        <w:jc w:val="both"/>
        <w:rPr>
          <w:rFonts w:eastAsia="Times New Roman" w:cs="Times New Roman"/>
          <w:szCs w:val="24"/>
        </w:rPr>
      </w:pPr>
    </w:p>
    <w:p w:rsidR="00BF59A7" w:rsidRPr="000B5227" w:rsidRDefault="00BF59A7" w:rsidP="00141EF1">
      <w:pPr>
        <w:spacing w:after="0" w:line="240" w:lineRule="auto"/>
        <w:ind w:left="720"/>
        <w:jc w:val="both"/>
        <w:rPr>
          <w:rFonts w:eastAsia="Times New Roman" w:cs="Times New Roman"/>
          <w:szCs w:val="24"/>
        </w:rPr>
      </w:pPr>
      <w:r w:rsidRPr="000B5227">
        <w:rPr>
          <w:rFonts w:eastAsia="Times New Roman" w:cs="Times New Roman"/>
          <w:szCs w:val="24"/>
        </w:rPr>
        <w:t>(d) Authorizes an operator of a commercial aquaculture facility as defined by Section 134.001, Agriculture Code, rather than a fish farmer, to import, possess, or sell harmful or potentially harmful exotic fish species as provided by Section 134.020, Agriculture Code.</w:t>
      </w:r>
    </w:p>
    <w:p w:rsidR="00BF59A7" w:rsidRPr="000B5227" w:rsidRDefault="00BF59A7" w:rsidP="00141EF1">
      <w:pPr>
        <w:spacing w:after="0" w:line="240" w:lineRule="auto"/>
        <w:ind w:left="720"/>
        <w:jc w:val="both"/>
        <w:rPr>
          <w:rFonts w:eastAsia="Times New Roman" w:cs="Times New Roman"/>
          <w:szCs w:val="24"/>
        </w:rPr>
      </w:pPr>
    </w:p>
    <w:p w:rsidR="00BF59A7" w:rsidRPr="000B5227" w:rsidRDefault="00BF59A7" w:rsidP="00141EF1">
      <w:pPr>
        <w:spacing w:after="0" w:line="240" w:lineRule="auto"/>
        <w:ind w:left="720"/>
        <w:jc w:val="both"/>
        <w:rPr>
          <w:rFonts w:eastAsia="Times New Roman" w:cs="Times New Roman"/>
          <w:szCs w:val="24"/>
        </w:rPr>
      </w:pPr>
      <w:r w:rsidRPr="000B5227">
        <w:rPr>
          <w:rFonts w:eastAsia="Times New Roman" w:cs="Times New Roman"/>
          <w:szCs w:val="24"/>
        </w:rPr>
        <w:t xml:space="preserve">(f) Prohibits an operator of a commercial aquaculture facility as defined by Section 134.001, Agriculture Code, rather than a fish farmer, from importing, possessing, propagating, or transporting exotic shellfish unless the operator, rather than fish farmer, furnishes evidence required by </w:t>
      </w:r>
      <w:r>
        <w:rPr>
          <w:rFonts w:eastAsia="Times New Roman" w:cs="Times New Roman"/>
          <w:szCs w:val="24"/>
        </w:rPr>
        <w:t>TPWD</w:t>
      </w:r>
      <w:r w:rsidRPr="000B5227">
        <w:rPr>
          <w:rFonts w:eastAsia="Times New Roman" w:cs="Times New Roman"/>
          <w:szCs w:val="24"/>
        </w:rPr>
        <w:t xml:space="preserve"> showing that the shellfish are free of disease.</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52. Amends Section 66.020(b), Parks and Wildlife Code, as follows:</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(b) Provides that Section 66.020 (Sale and Purchase of Protected Fish) applies to the</w:t>
      </w:r>
      <w:r w:rsidRPr="000B5227">
        <w:rPr>
          <w:rFonts w:eastAsia="Times New Roman" w:cs="Times New Roman"/>
          <w:szCs w:val="24"/>
        </w:rPr>
        <w:t> possession, transportation, sale, or purchase of any fi</w:t>
      </w:r>
      <w:r>
        <w:rPr>
          <w:rFonts w:eastAsia="Times New Roman" w:cs="Times New Roman"/>
          <w:szCs w:val="24"/>
        </w:rPr>
        <w:t>sh described by Subsection (a)</w:t>
      </w:r>
      <w:r w:rsidRPr="000B5227">
        <w:rPr>
          <w:rFonts w:eastAsia="Times New Roman" w:cs="Times New Roman"/>
          <w:szCs w:val="24"/>
        </w:rPr>
        <w:t xml:space="preserve"> </w:t>
      </w:r>
      <w:r>
        <w:rPr>
          <w:rFonts w:eastAsia="Times New Roman" w:cs="Times New Roman"/>
          <w:szCs w:val="24"/>
        </w:rPr>
        <w:t xml:space="preserve">(relating to certain fish it is unlawful to buy, sell, transport, possess, ship, or exchange) </w:t>
      </w:r>
      <w:r w:rsidRPr="000B5227">
        <w:rPr>
          <w:rFonts w:eastAsia="Times New Roman" w:cs="Times New Roman"/>
          <w:szCs w:val="24"/>
        </w:rPr>
        <w:t>without regard to where the fish was taken, caught, o</w:t>
      </w:r>
      <w:r>
        <w:rPr>
          <w:rFonts w:eastAsia="Times New Roman" w:cs="Times New Roman"/>
          <w:szCs w:val="24"/>
        </w:rPr>
        <w:t xml:space="preserve">r raised, but does not apply to certain fish and certain fish transportation and importation actions, including fish raised by being continuously fed a prepared feed and sold by an operator of a Texas commercial aquaculture facility, as defined by Section 134.001, Agriculture Code, rather than fish raised by being continuously fed a prepared feed and sold by an operator of a licensed Texas fish farmer if marked and identified as required under Chapter 134, Agriculture Code. Makes a nonsubstantive change.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 xml:space="preserve">SECTION 53. Amends Section 66.111(b), Parks and Wildlife Code, to make conforming and nonsubstantive changes. </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54. Repealer: Section 12.0178 (Texas Nursery and Floral Advisory Council), Agriculture Code.</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Repealers: Sections 12.026(c) and (d) (relating to requirements for TDA's complaint information files), Agriculture Code.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Repealer: Section 15.006 (Biennial Report), Agriculture Code.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Repealer: Section 45.009 (Texas-Israel Exchange Advisory Committee), Agriculture Code.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Repealer: Section 46.010 ("Go Texan" Partner Program Advisory Board), Agriculture Code.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Repealer: Section 47.051(1) (relating to the definition of "advisory committee"),</w:t>
      </w:r>
      <w:r w:rsidRPr="000B5227">
        <w:rPr>
          <w:rFonts w:eastAsia="Times New Roman" w:cs="Times New Roman"/>
          <w:szCs w:val="24"/>
        </w:rPr>
        <w:t xml:space="preserve"> </w:t>
      </w:r>
      <w:r>
        <w:rPr>
          <w:rFonts w:eastAsia="Times New Roman" w:cs="Times New Roman"/>
          <w:szCs w:val="24"/>
        </w:rPr>
        <w:t>Agriculture Code.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Repealer: Section 47.053 (Advisory Committee), Agriculture Code.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Repealer: Section 49.006 (Merit Review), Agriculture Code.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Repealer: Section 50B.002 (Wine Industry Development Advisory Committee), Agriculture Code.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Repealer: Section 74.003(d) (relating to the administrative committee of each pest management zone), Agriculture Code.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Repealer: Section 74.0031(a) (relating to TDA requirements for submitting the recommendations of each administrative committee that governs a pest management zone), Agriculture Code.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Repealer: Section 74.120(d) (relating to the establishment and composition of an advisory committee to assist the commissioner in the development of certain rules regarding cotton plant eradication zones), Agriculture Code.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Repealer: Section 102.167(e) (relating to a biennial report to the governor regarding certain transactions), Agriculture Code.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Repealer: Section 134.003 (Program Administrator; Staff), Agriculture Code.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Repealer: Section 134.005(b) (relating to record-keeping requirements for a commercial aquaculture facility), Agriculture Code.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Repealer: Section 134.006 (Aquaculture Fund), Agriculture Code.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Repealer: Section 134.011 (Licensing), Agriculture Code.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Repealer: Section 134.012 (Fish Farm Vehicle License Required), Agriculture Code.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Repealer: Section 134.014 (License Fees; Waivers), Agriculture Code.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Repealer: Section 134.015 (Form, Duration, and Renewal of License), Agriculture Code.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Repealer: Section 134.019 (Marketing of Cultured Redfish and Cultured Speckled Sea Trout),</w:t>
      </w:r>
      <w:r w:rsidRPr="000B5227">
        <w:rPr>
          <w:rFonts w:eastAsia="Times New Roman" w:cs="Times New Roman"/>
          <w:szCs w:val="24"/>
        </w:rPr>
        <w:t xml:space="preserve"> </w:t>
      </w:r>
      <w:r>
        <w:rPr>
          <w:rFonts w:eastAsia="Times New Roman" w:cs="Times New Roman"/>
          <w:szCs w:val="24"/>
        </w:rPr>
        <w:t>Agriculture Code.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Repealer: Chapter 42 (Food and Fibers Research Grant Program), Agriculture Code.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Repealer: Subchapter P (Texas Rural Foundation), Chapter 487 (Office of Rural Affairs in Department of Agriculture), Government Code.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Repealer: Subchapter R (Texas Rural Health and Economic Development Advisory Council), Chapter 487, Government Code.</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ind w:left="720"/>
        <w:jc w:val="both"/>
        <w:rPr>
          <w:rFonts w:eastAsia="Times New Roman" w:cs="Times New Roman"/>
          <w:szCs w:val="24"/>
        </w:rPr>
      </w:pPr>
      <w:r>
        <w:rPr>
          <w:rFonts w:eastAsia="Times New Roman" w:cs="Times New Roman"/>
          <w:szCs w:val="24"/>
        </w:rPr>
        <w:t xml:space="preserve">Repealer: Chapter 116 (Early Childhood Health and Nutrition Interagency Council), Health and Safety Code. </w:t>
      </w:r>
    </w:p>
    <w:p w:rsidR="00BF59A7" w:rsidRDefault="00BF59A7" w:rsidP="00141EF1">
      <w:pPr>
        <w:spacing w:after="0" w:line="240" w:lineRule="auto"/>
        <w:jc w:val="both"/>
        <w:rPr>
          <w:rFonts w:eastAsia="Times New Roman" w:cs="Times New Roman"/>
          <w:szCs w:val="24"/>
        </w:rPr>
      </w:pPr>
    </w:p>
    <w:p w:rsidR="00BF59A7" w:rsidRPr="000B5227" w:rsidRDefault="00BF59A7" w:rsidP="00141EF1">
      <w:pPr>
        <w:spacing w:after="0" w:line="240" w:lineRule="auto"/>
        <w:jc w:val="both"/>
        <w:rPr>
          <w:rFonts w:eastAsia="Times New Roman" w:cs="Times New Roman"/>
          <w:szCs w:val="24"/>
        </w:rPr>
      </w:pPr>
      <w:r>
        <w:rPr>
          <w:rFonts w:eastAsia="Times New Roman" w:cs="Times New Roman"/>
          <w:szCs w:val="24"/>
        </w:rPr>
        <w:t>SECTION 55. (a) Provides that, o</w:t>
      </w:r>
      <w:r w:rsidRPr="000B5227">
        <w:rPr>
          <w:rFonts w:eastAsia="Times New Roman" w:cs="Times New Roman"/>
          <w:szCs w:val="24"/>
        </w:rPr>
        <w:t>n the effective date of this Act, a license issued under former Section 134.011 or 134.012, Agriculture Code, expires.</w:t>
      </w:r>
    </w:p>
    <w:p w:rsidR="00BF59A7" w:rsidRDefault="00BF59A7" w:rsidP="00141EF1">
      <w:pPr>
        <w:spacing w:after="0" w:line="240" w:lineRule="auto"/>
        <w:jc w:val="both"/>
        <w:rPr>
          <w:rFonts w:eastAsia="Times New Roman" w:cs="Times New Roman"/>
          <w:szCs w:val="24"/>
        </w:rPr>
      </w:pPr>
    </w:p>
    <w:p w:rsidR="00BF59A7" w:rsidRPr="000B5227" w:rsidRDefault="00BF59A7" w:rsidP="00141EF1">
      <w:pPr>
        <w:spacing w:after="0" w:line="240" w:lineRule="auto"/>
        <w:ind w:left="720"/>
        <w:jc w:val="both"/>
        <w:rPr>
          <w:rFonts w:eastAsia="Times New Roman" w:cs="Times New Roman"/>
          <w:szCs w:val="24"/>
        </w:rPr>
      </w:pPr>
      <w:r>
        <w:rPr>
          <w:rFonts w:eastAsia="Times New Roman" w:cs="Times New Roman"/>
          <w:szCs w:val="24"/>
        </w:rPr>
        <w:t>(b) Requires TDA, a</w:t>
      </w:r>
      <w:r w:rsidRPr="000B5227">
        <w:rPr>
          <w:rFonts w:eastAsia="Times New Roman" w:cs="Times New Roman"/>
          <w:szCs w:val="24"/>
        </w:rPr>
        <w:t xml:space="preserve">s soon as practicable after the effective date of this Act, </w:t>
      </w:r>
      <w:r>
        <w:rPr>
          <w:rFonts w:eastAsia="Times New Roman" w:cs="Times New Roman"/>
          <w:szCs w:val="24"/>
        </w:rPr>
        <w:t>to</w:t>
      </w:r>
      <w:r w:rsidRPr="000B5227">
        <w:rPr>
          <w:rFonts w:eastAsia="Times New Roman" w:cs="Times New Roman"/>
          <w:szCs w:val="24"/>
        </w:rPr>
        <w:t xml:space="preserve"> repeal all rules</w:t>
      </w:r>
      <w:r>
        <w:rPr>
          <w:rFonts w:eastAsia="Times New Roman" w:cs="Times New Roman"/>
          <w:szCs w:val="24"/>
        </w:rPr>
        <w:t xml:space="preserve"> </w:t>
      </w:r>
      <w:r w:rsidRPr="000B5227">
        <w:rPr>
          <w:rFonts w:eastAsia="Times New Roman" w:cs="Times New Roman"/>
          <w:szCs w:val="24"/>
        </w:rPr>
        <w:t>relating to a license issued under former Section 134.011 or 134.012, Agriculture Code.</w:t>
      </w:r>
    </w:p>
    <w:p w:rsidR="00BF59A7" w:rsidRDefault="00BF59A7" w:rsidP="00141EF1">
      <w:pPr>
        <w:spacing w:after="0" w:line="240" w:lineRule="auto"/>
        <w:ind w:left="720"/>
        <w:jc w:val="both"/>
        <w:rPr>
          <w:rFonts w:eastAsia="Times New Roman" w:cs="Times New Roman"/>
          <w:szCs w:val="24"/>
        </w:rPr>
      </w:pPr>
    </w:p>
    <w:p w:rsidR="00BF59A7" w:rsidRPr="000B5227" w:rsidRDefault="00BF59A7" w:rsidP="00141EF1">
      <w:pPr>
        <w:spacing w:after="0" w:line="240" w:lineRule="auto"/>
        <w:ind w:left="720"/>
        <w:jc w:val="both"/>
        <w:rPr>
          <w:rFonts w:eastAsia="Times New Roman" w:cs="Times New Roman"/>
          <w:szCs w:val="24"/>
        </w:rPr>
      </w:pPr>
      <w:r>
        <w:rPr>
          <w:rFonts w:eastAsia="Times New Roman" w:cs="Times New Roman"/>
          <w:szCs w:val="24"/>
        </w:rPr>
        <w:t>(c) Provides that t</w:t>
      </w:r>
      <w:r w:rsidRPr="000B5227">
        <w:rPr>
          <w:rFonts w:eastAsia="Times New Roman" w:cs="Times New Roman"/>
          <w:szCs w:val="24"/>
        </w:rPr>
        <w:t>he repeal by this Act of Sections 134.011 and 134.012, Agriculture Code, does not affect the validity of a proceeding pending before a court or other governmental entity on the effective date of this Act.</w:t>
      </w:r>
    </w:p>
    <w:p w:rsidR="00BF59A7" w:rsidRDefault="00BF59A7" w:rsidP="00141EF1">
      <w:pPr>
        <w:spacing w:after="0" w:line="240" w:lineRule="auto"/>
        <w:ind w:left="720"/>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56. Requires the commissioner, n</w:t>
      </w:r>
      <w:r w:rsidRPr="000B5227">
        <w:rPr>
          <w:rFonts w:eastAsia="Times New Roman" w:cs="Times New Roman"/>
          <w:szCs w:val="24"/>
        </w:rPr>
        <w:t xml:space="preserve">ot later than January 1, 2022, </w:t>
      </w:r>
      <w:r>
        <w:rPr>
          <w:rFonts w:eastAsia="Times New Roman" w:cs="Times New Roman"/>
          <w:szCs w:val="24"/>
        </w:rPr>
        <w:t xml:space="preserve">to </w:t>
      </w:r>
      <w:r w:rsidRPr="000B5227">
        <w:rPr>
          <w:rFonts w:eastAsia="Times New Roman" w:cs="Times New Roman"/>
          <w:szCs w:val="24"/>
        </w:rPr>
        <w:t>appoint the members of the citrus budwood advisory council under Section 19.005, Agriculture Code, as reen</w:t>
      </w:r>
      <w:r>
        <w:rPr>
          <w:rFonts w:eastAsia="Times New Roman" w:cs="Times New Roman"/>
          <w:szCs w:val="24"/>
        </w:rPr>
        <w:t>acted and amended by this Act. Provides that t</w:t>
      </w:r>
      <w:r w:rsidRPr="000B5227">
        <w:rPr>
          <w:rFonts w:eastAsia="Times New Roman" w:cs="Times New Roman"/>
          <w:szCs w:val="24"/>
        </w:rPr>
        <w:t>he advisory council is re-created on the date the commissioner makes the appointments required by this section, notwithstanding any previous abolishment under Section 2110.008</w:t>
      </w:r>
      <w:r>
        <w:rPr>
          <w:rFonts w:eastAsia="Times New Roman" w:cs="Times New Roman"/>
          <w:szCs w:val="24"/>
        </w:rPr>
        <w:t xml:space="preserve"> (Duration of Advisory Committees)</w:t>
      </w:r>
      <w:r w:rsidRPr="000B5227">
        <w:rPr>
          <w:rFonts w:eastAsia="Times New Roman" w:cs="Times New Roman"/>
          <w:szCs w:val="24"/>
        </w:rPr>
        <w:t>, Government Code.</w:t>
      </w:r>
    </w:p>
    <w:p w:rsidR="00BF59A7" w:rsidRDefault="00BF59A7" w:rsidP="00141EF1">
      <w:pPr>
        <w:spacing w:after="0" w:line="240" w:lineRule="auto"/>
        <w:jc w:val="both"/>
        <w:rPr>
          <w:rFonts w:eastAsia="Times New Roman" w:cs="Times New Roman"/>
          <w:szCs w:val="24"/>
        </w:rPr>
      </w:pPr>
    </w:p>
    <w:p w:rsidR="00BF59A7" w:rsidRDefault="00BF59A7" w:rsidP="00141EF1">
      <w:pPr>
        <w:spacing w:after="0" w:line="240" w:lineRule="auto"/>
        <w:jc w:val="both"/>
        <w:rPr>
          <w:rFonts w:eastAsia="Times New Roman" w:cs="Times New Roman"/>
          <w:szCs w:val="24"/>
        </w:rPr>
      </w:pPr>
      <w:r>
        <w:rPr>
          <w:rFonts w:eastAsia="Times New Roman" w:cs="Times New Roman"/>
          <w:szCs w:val="24"/>
        </w:rPr>
        <w:t>SECTION 57. Makes application of this Act prospective.</w:t>
      </w:r>
    </w:p>
    <w:p w:rsidR="00BF59A7" w:rsidRDefault="00BF59A7" w:rsidP="00141EF1">
      <w:pPr>
        <w:spacing w:after="0" w:line="240" w:lineRule="auto"/>
        <w:jc w:val="both"/>
        <w:rPr>
          <w:rFonts w:eastAsia="Times New Roman" w:cs="Times New Roman"/>
          <w:szCs w:val="24"/>
        </w:rPr>
      </w:pPr>
    </w:p>
    <w:p w:rsidR="00BF59A7" w:rsidRPr="00C8671F" w:rsidRDefault="00BF59A7" w:rsidP="00141EF1">
      <w:pPr>
        <w:spacing w:after="0" w:line="240" w:lineRule="auto"/>
        <w:jc w:val="both"/>
        <w:rPr>
          <w:rFonts w:eastAsia="Times New Roman" w:cs="Times New Roman"/>
          <w:szCs w:val="24"/>
        </w:rPr>
      </w:pPr>
      <w:r>
        <w:rPr>
          <w:rFonts w:eastAsia="Times New Roman" w:cs="Times New Roman"/>
          <w:szCs w:val="24"/>
        </w:rPr>
        <w:t xml:space="preserve">SECTION 58. Effective date: September 1, 2021. </w:t>
      </w:r>
    </w:p>
    <w:sectPr w:rsidR="00BF59A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123" w:rsidRDefault="00AF2123" w:rsidP="000F1DF9">
      <w:pPr>
        <w:spacing w:after="0" w:line="240" w:lineRule="auto"/>
      </w:pPr>
      <w:r>
        <w:separator/>
      </w:r>
    </w:p>
  </w:endnote>
  <w:endnote w:type="continuationSeparator" w:id="0">
    <w:p w:rsidR="00AF2123" w:rsidRDefault="00AF21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21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59A7">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F59A7">
                <w:rPr>
                  <w:sz w:val="20"/>
                  <w:szCs w:val="20"/>
                </w:rPr>
                <w:t>C.S.S.B. 703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F59A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21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59A7">
                <w:rPr>
                  <w:noProof/>
                  <w:sz w:val="20"/>
                  <w:szCs w:val="20"/>
                </w:rPr>
                <w:t>12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59A7">
                <w:rPr>
                  <w:noProof/>
                  <w:sz w:val="20"/>
                  <w:szCs w:val="20"/>
                </w:rPr>
                <w:t>12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123" w:rsidRDefault="00AF2123" w:rsidP="000F1DF9">
      <w:pPr>
        <w:spacing w:after="0" w:line="240" w:lineRule="auto"/>
      </w:pPr>
      <w:r>
        <w:separator/>
      </w:r>
    </w:p>
  </w:footnote>
  <w:footnote w:type="continuationSeparator" w:id="0">
    <w:p w:rsidR="00AF2123" w:rsidRDefault="00AF212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2123"/>
    <w:rsid w:val="00B43543"/>
    <w:rsid w:val="00B53F07"/>
    <w:rsid w:val="00B97023"/>
    <w:rsid w:val="00BC7495"/>
    <w:rsid w:val="00BD0CEE"/>
    <w:rsid w:val="00BE4852"/>
    <w:rsid w:val="00BF59A7"/>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B24A3"/>
  <w15:docId w15:val="{8A77AEE7-5108-4773-856B-0959BA00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59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52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28EA8644474A60B3CFCDD6F7E2A33D"/>
        <w:category>
          <w:name w:val="General"/>
          <w:gallery w:val="placeholder"/>
        </w:category>
        <w:types>
          <w:type w:val="bbPlcHdr"/>
        </w:types>
        <w:behaviors>
          <w:behavior w:val="content"/>
        </w:behaviors>
        <w:guid w:val="{E3489632-4879-4A93-86CA-F32DAAE94BFD}"/>
      </w:docPartPr>
      <w:docPartBody>
        <w:p w:rsidR="00000000" w:rsidRDefault="004156A1"/>
      </w:docPartBody>
    </w:docPart>
    <w:docPart>
      <w:docPartPr>
        <w:name w:val="2D939E27FB9D4DA0967F87B7898944C8"/>
        <w:category>
          <w:name w:val="General"/>
          <w:gallery w:val="placeholder"/>
        </w:category>
        <w:types>
          <w:type w:val="bbPlcHdr"/>
        </w:types>
        <w:behaviors>
          <w:behavior w:val="content"/>
        </w:behaviors>
        <w:guid w:val="{2DA85AC1-A78C-49F7-BB41-F4D4ED9C2D66}"/>
      </w:docPartPr>
      <w:docPartBody>
        <w:p w:rsidR="00000000" w:rsidRDefault="004156A1"/>
      </w:docPartBody>
    </w:docPart>
    <w:docPart>
      <w:docPartPr>
        <w:name w:val="DD4C2F35D9B247B2BD60003FA687D10E"/>
        <w:category>
          <w:name w:val="General"/>
          <w:gallery w:val="placeholder"/>
        </w:category>
        <w:types>
          <w:type w:val="bbPlcHdr"/>
        </w:types>
        <w:behaviors>
          <w:behavior w:val="content"/>
        </w:behaviors>
        <w:guid w:val="{4D3E8667-DAA7-4C22-9A4F-CF5C30E5780A}"/>
      </w:docPartPr>
      <w:docPartBody>
        <w:p w:rsidR="00000000" w:rsidRDefault="004156A1"/>
      </w:docPartBody>
    </w:docPart>
    <w:docPart>
      <w:docPartPr>
        <w:name w:val="CD306F3A935040ED96892575C37D9875"/>
        <w:category>
          <w:name w:val="General"/>
          <w:gallery w:val="placeholder"/>
        </w:category>
        <w:types>
          <w:type w:val="bbPlcHdr"/>
        </w:types>
        <w:behaviors>
          <w:behavior w:val="content"/>
        </w:behaviors>
        <w:guid w:val="{F13464F2-2079-4F45-90B7-2687DDB172E3}"/>
      </w:docPartPr>
      <w:docPartBody>
        <w:p w:rsidR="00000000" w:rsidRDefault="004156A1"/>
      </w:docPartBody>
    </w:docPart>
    <w:docPart>
      <w:docPartPr>
        <w:name w:val="B55B925B6DCA4F9385596B574F840620"/>
        <w:category>
          <w:name w:val="General"/>
          <w:gallery w:val="placeholder"/>
        </w:category>
        <w:types>
          <w:type w:val="bbPlcHdr"/>
        </w:types>
        <w:behaviors>
          <w:behavior w:val="content"/>
        </w:behaviors>
        <w:guid w:val="{EF9FC5F2-34A2-48AB-AFD2-5C23B78B70EC}"/>
      </w:docPartPr>
      <w:docPartBody>
        <w:p w:rsidR="00000000" w:rsidRDefault="004156A1"/>
      </w:docPartBody>
    </w:docPart>
    <w:docPart>
      <w:docPartPr>
        <w:name w:val="84CF5BE32474412BBE6C40D49893F733"/>
        <w:category>
          <w:name w:val="General"/>
          <w:gallery w:val="placeholder"/>
        </w:category>
        <w:types>
          <w:type w:val="bbPlcHdr"/>
        </w:types>
        <w:behaviors>
          <w:behavior w:val="content"/>
        </w:behaviors>
        <w:guid w:val="{61F3EF59-3E05-4F06-8FC0-53EC87879CD1}"/>
      </w:docPartPr>
      <w:docPartBody>
        <w:p w:rsidR="00000000" w:rsidRDefault="004156A1"/>
      </w:docPartBody>
    </w:docPart>
    <w:docPart>
      <w:docPartPr>
        <w:name w:val="ED4E17FF2667474792B2257B2F7870C9"/>
        <w:category>
          <w:name w:val="General"/>
          <w:gallery w:val="placeholder"/>
        </w:category>
        <w:types>
          <w:type w:val="bbPlcHdr"/>
        </w:types>
        <w:behaviors>
          <w:behavior w:val="content"/>
        </w:behaviors>
        <w:guid w:val="{3A14F58C-ABB8-488D-8314-A1DDCF9ABEFB}"/>
      </w:docPartPr>
      <w:docPartBody>
        <w:p w:rsidR="00000000" w:rsidRDefault="004156A1"/>
      </w:docPartBody>
    </w:docPart>
    <w:docPart>
      <w:docPartPr>
        <w:name w:val="08F86677F0D345F8854C181774657037"/>
        <w:category>
          <w:name w:val="General"/>
          <w:gallery w:val="placeholder"/>
        </w:category>
        <w:types>
          <w:type w:val="bbPlcHdr"/>
        </w:types>
        <w:behaviors>
          <w:behavior w:val="content"/>
        </w:behaviors>
        <w:guid w:val="{02CE44B3-BDF0-409C-A0BB-4DF8C59F5761}"/>
      </w:docPartPr>
      <w:docPartBody>
        <w:p w:rsidR="00000000" w:rsidRDefault="004156A1"/>
      </w:docPartBody>
    </w:docPart>
    <w:docPart>
      <w:docPartPr>
        <w:name w:val="BA2AC6FA63F942C687339209308BD562"/>
        <w:category>
          <w:name w:val="General"/>
          <w:gallery w:val="placeholder"/>
        </w:category>
        <w:types>
          <w:type w:val="bbPlcHdr"/>
        </w:types>
        <w:behaviors>
          <w:behavior w:val="content"/>
        </w:behaviors>
        <w:guid w:val="{A60064A2-CBB7-49E3-B13E-CCFC8BE12D76}"/>
      </w:docPartPr>
      <w:docPartBody>
        <w:p w:rsidR="00000000" w:rsidRDefault="004156A1"/>
      </w:docPartBody>
    </w:docPart>
    <w:docPart>
      <w:docPartPr>
        <w:name w:val="56779F0D530D4F9B90B6A1774FEE0FAF"/>
        <w:category>
          <w:name w:val="General"/>
          <w:gallery w:val="placeholder"/>
        </w:category>
        <w:types>
          <w:type w:val="bbPlcHdr"/>
        </w:types>
        <w:behaviors>
          <w:behavior w:val="content"/>
        </w:behaviors>
        <w:guid w:val="{5FC0B9A4-96DC-4FDF-8893-7E9C69C64170}"/>
      </w:docPartPr>
      <w:docPartBody>
        <w:p w:rsidR="00000000" w:rsidRDefault="005A2FB3" w:rsidP="005A2FB3">
          <w:pPr>
            <w:pStyle w:val="56779F0D530D4F9B90B6A1774FEE0FAF"/>
          </w:pPr>
          <w:r w:rsidRPr="00A30DD1">
            <w:rPr>
              <w:rStyle w:val="PlaceholderText"/>
            </w:rPr>
            <w:t>Click here to enter a date.</w:t>
          </w:r>
        </w:p>
      </w:docPartBody>
    </w:docPart>
    <w:docPart>
      <w:docPartPr>
        <w:name w:val="4674236CC7E24E5F9E7A3E42AEB34B01"/>
        <w:category>
          <w:name w:val="General"/>
          <w:gallery w:val="placeholder"/>
        </w:category>
        <w:types>
          <w:type w:val="bbPlcHdr"/>
        </w:types>
        <w:behaviors>
          <w:behavior w:val="content"/>
        </w:behaviors>
        <w:guid w:val="{ADD4E776-C61B-489D-9EA7-8661D4CBB35D}"/>
      </w:docPartPr>
      <w:docPartBody>
        <w:p w:rsidR="00000000" w:rsidRDefault="004156A1"/>
      </w:docPartBody>
    </w:docPart>
    <w:docPart>
      <w:docPartPr>
        <w:name w:val="056CC1486B9F4AA8923680FA73A58571"/>
        <w:category>
          <w:name w:val="General"/>
          <w:gallery w:val="placeholder"/>
        </w:category>
        <w:types>
          <w:type w:val="bbPlcHdr"/>
        </w:types>
        <w:behaviors>
          <w:behavior w:val="content"/>
        </w:behaviors>
        <w:guid w:val="{4DB9C356-8B1F-4323-A519-09D2AB9992F1}"/>
      </w:docPartPr>
      <w:docPartBody>
        <w:p w:rsidR="00000000" w:rsidRDefault="004156A1"/>
      </w:docPartBody>
    </w:docPart>
    <w:docPart>
      <w:docPartPr>
        <w:name w:val="B163BDA0D4FC49F1A6C6994368705A34"/>
        <w:category>
          <w:name w:val="General"/>
          <w:gallery w:val="placeholder"/>
        </w:category>
        <w:types>
          <w:type w:val="bbPlcHdr"/>
        </w:types>
        <w:behaviors>
          <w:behavior w:val="content"/>
        </w:behaviors>
        <w:guid w:val="{A29BEF66-7AFB-4B2A-8D09-E0AC2944DB00}"/>
      </w:docPartPr>
      <w:docPartBody>
        <w:p w:rsidR="00000000" w:rsidRDefault="005A2FB3" w:rsidP="005A2FB3">
          <w:pPr>
            <w:pStyle w:val="B163BDA0D4FC49F1A6C6994368705A34"/>
          </w:pPr>
          <w:r>
            <w:rPr>
              <w:rFonts w:eastAsia="Times New Roman" w:cs="Times New Roman"/>
              <w:bCs/>
              <w:szCs w:val="24"/>
            </w:rPr>
            <w:t xml:space="preserve"> </w:t>
          </w:r>
        </w:p>
      </w:docPartBody>
    </w:docPart>
    <w:docPart>
      <w:docPartPr>
        <w:name w:val="0B4FA9B85E90469C8B5771C76FCFA0C7"/>
        <w:category>
          <w:name w:val="General"/>
          <w:gallery w:val="placeholder"/>
        </w:category>
        <w:types>
          <w:type w:val="bbPlcHdr"/>
        </w:types>
        <w:behaviors>
          <w:behavior w:val="content"/>
        </w:behaviors>
        <w:guid w:val="{B9EB39ED-0916-4746-BE48-386EFB20659C}"/>
      </w:docPartPr>
      <w:docPartBody>
        <w:p w:rsidR="00000000" w:rsidRDefault="004156A1"/>
      </w:docPartBody>
    </w:docPart>
    <w:docPart>
      <w:docPartPr>
        <w:name w:val="03E9C898C7724EAC81B01B4D54A1B01C"/>
        <w:category>
          <w:name w:val="General"/>
          <w:gallery w:val="placeholder"/>
        </w:category>
        <w:types>
          <w:type w:val="bbPlcHdr"/>
        </w:types>
        <w:behaviors>
          <w:behavior w:val="content"/>
        </w:behaviors>
        <w:guid w:val="{FCC84559-5402-407C-8AB6-6F70E89663A0}"/>
      </w:docPartPr>
      <w:docPartBody>
        <w:p w:rsidR="00000000" w:rsidRDefault="004156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156A1"/>
    <w:rsid w:val="004816E8"/>
    <w:rsid w:val="00493D6D"/>
    <w:rsid w:val="00576003"/>
    <w:rsid w:val="005A2FB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F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6779F0D530D4F9B90B6A1774FEE0FAF">
    <w:name w:val="56779F0D530D4F9B90B6A1774FEE0FAF"/>
    <w:rsid w:val="005A2FB3"/>
    <w:pPr>
      <w:spacing w:after="160" w:line="259" w:lineRule="auto"/>
    </w:pPr>
  </w:style>
  <w:style w:type="paragraph" w:customStyle="1" w:styleId="B163BDA0D4FC49F1A6C6994368705A34">
    <w:name w:val="B163BDA0D4FC49F1A6C6994368705A34"/>
    <w:rsid w:val="005A2F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5605D3-0B49-4EBC-93DE-61A7FBB9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5404</Words>
  <Characters>30803</Characters>
  <Application>Microsoft Office Word</Application>
  <DocSecurity>0</DocSecurity>
  <Lines>256</Lines>
  <Paragraphs>72</Paragraphs>
  <ScaleCrop>false</ScaleCrop>
  <Company>Texas Legislative Council</Company>
  <LinksUpToDate>false</LinksUpToDate>
  <CharactersWithSpaces>36135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2021-04-13T00:18:00Z</cp:lastPrinted>
  <dcterms:created xsi:type="dcterms:W3CDTF">2015-05-29T14:24:00Z</dcterms:created>
  <dcterms:modified xsi:type="dcterms:W3CDTF">2021-04-13T00:19:00Z</dcterms:modified>
</cp:coreProperties>
</file>

<file path=docProps/custom.xml><?xml version="1.0" encoding="utf-8"?>
<op:Properties xmlns:vt="http://schemas.openxmlformats.org/officeDocument/2006/docPropsVTypes" xmlns:op="http://schemas.openxmlformats.org/officeDocument/2006/custom-properties"/>
</file>