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3B" w:rsidRDefault="00B602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A61D81E755490BAD8127B9B002F1F9"/>
          </w:placeholder>
        </w:sdtPr>
        <w:sdtContent>
          <w:r w:rsidRPr="005C2A78">
            <w:rPr>
              <w:rFonts w:cs="Times New Roman"/>
              <w:b/>
              <w:szCs w:val="24"/>
              <w:u w:val="single"/>
            </w:rPr>
            <w:t>BILL ANALYSIS</w:t>
          </w:r>
        </w:sdtContent>
      </w:sdt>
    </w:p>
    <w:p w:rsidR="00B6023B" w:rsidRPr="00585C31" w:rsidRDefault="00B6023B" w:rsidP="000F1DF9">
      <w:pPr>
        <w:spacing w:after="0" w:line="240" w:lineRule="auto"/>
        <w:rPr>
          <w:rFonts w:cs="Times New Roman"/>
          <w:szCs w:val="24"/>
        </w:rPr>
      </w:pPr>
    </w:p>
    <w:p w:rsidR="00B6023B" w:rsidRPr="00585C31" w:rsidRDefault="00B602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023B" w:rsidTr="000F1DF9">
        <w:tc>
          <w:tcPr>
            <w:tcW w:w="2718" w:type="dxa"/>
          </w:tcPr>
          <w:p w:rsidR="00B6023B" w:rsidRPr="005C2A78" w:rsidRDefault="00B6023B" w:rsidP="006D756B">
            <w:pPr>
              <w:rPr>
                <w:rFonts w:cs="Times New Roman"/>
                <w:szCs w:val="24"/>
              </w:rPr>
            </w:pPr>
            <w:sdt>
              <w:sdtPr>
                <w:rPr>
                  <w:rFonts w:cs="Times New Roman"/>
                  <w:szCs w:val="24"/>
                </w:rPr>
                <w:alias w:val="Agency Title"/>
                <w:tag w:val="AgencyTitleContentControl"/>
                <w:id w:val="1920747753"/>
                <w:lock w:val="sdtContentLocked"/>
                <w:placeholder>
                  <w:docPart w:val="CC5C2F30C74B4748B34AF2523DD649E7"/>
                </w:placeholder>
              </w:sdtPr>
              <w:sdtEndPr>
                <w:rPr>
                  <w:rFonts w:cstheme="minorBidi"/>
                  <w:szCs w:val="22"/>
                </w:rPr>
              </w:sdtEndPr>
              <w:sdtContent>
                <w:r>
                  <w:rPr>
                    <w:rFonts w:cs="Times New Roman"/>
                    <w:szCs w:val="24"/>
                  </w:rPr>
                  <w:t>Senate Research Center</w:t>
                </w:r>
              </w:sdtContent>
            </w:sdt>
          </w:p>
        </w:tc>
        <w:tc>
          <w:tcPr>
            <w:tcW w:w="6858" w:type="dxa"/>
          </w:tcPr>
          <w:p w:rsidR="00B6023B" w:rsidRPr="00FF6471" w:rsidRDefault="00B6023B" w:rsidP="000F1DF9">
            <w:pPr>
              <w:jc w:val="right"/>
              <w:rPr>
                <w:rFonts w:cs="Times New Roman"/>
                <w:szCs w:val="24"/>
              </w:rPr>
            </w:pPr>
            <w:sdt>
              <w:sdtPr>
                <w:rPr>
                  <w:rFonts w:cs="Times New Roman"/>
                  <w:szCs w:val="24"/>
                </w:rPr>
                <w:alias w:val="Bill Number"/>
                <w:tag w:val="BillNumberOne"/>
                <w:id w:val="-410784069"/>
                <w:lock w:val="sdtContentLocked"/>
                <w:placeholder>
                  <w:docPart w:val="A4A09C6BFC674812B1398F10BD27EF8E"/>
                </w:placeholder>
              </w:sdtPr>
              <w:sdtContent>
                <w:r>
                  <w:rPr>
                    <w:rFonts w:cs="Times New Roman"/>
                    <w:szCs w:val="24"/>
                  </w:rPr>
                  <w:t>S.B. 799</w:t>
                </w:r>
              </w:sdtContent>
            </w:sdt>
          </w:p>
        </w:tc>
      </w:tr>
      <w:tr w:rsidR="00B6023B" w:rsidTr="000F1DF9">
        <w:sdt>
          <w:sdtPr>
            <w:rPr>
              <w:rFonts w:cs="Times New Roman"/>
              <w:szCs w:val="24"/>
            </w:rPr>
            <w:alias w:val="TLCNumber"/>
            <w:tag w:val="TLCNumber"/>
            <w:id w:val="-542600604"/>
            <w:lock w:val="sdtLocked"/>
            <w:placeholder>
              <w:docPart w:val="C7B3776ED1B94EBCA5F43EA4464AFFDF"/>
            </w:placeholder>
            <w:showingPlcHdr/>
          </w:sdtPr>
          <w:sdtContent>
            <w:tc>
              <w:tcPr>
                <w:tcW w:w="2718" w:type="dxa"/>
              </w:tcPr>
              <w:p w:rsidR="00B6023B" w:rsidRPr="000F1DF9" w:rsidRDefault="00B6023B" w:rsidP="00C65088">
                <w:pPr>
                  <w:rPr>
                    <w:rFonts w:cs="Times New Roman"/>
                    <w:szCs w:val="24"/>
                  </w:rPr>
                </w:pPr>
              </w:p>
            </w:tc>
          </w:sdtContent>
        </w:sdt>
        <w:tc>
          <w:tcPr>
            <w:tcW w:w="6858" w:type="dxa"/>
          </w:tcPr>
          <w:p w:rsidR="00B6023B" w:rsidRPr="005C2A78" w:rsidRDefault="00B6023B" w:rsidP="00073EDD">
            <w:pPr>
              <w:jc w:val="right"/>
              <w:rPr>
                <w:rFonts w:cs="Times New Roman"/>
                <w:szCs w:val="24"/>
              </w:rPr>
            </w:pPr>
            <w:sdt>
              <w:sdtPr>
                <w:rPr>
                  <w:rFonts w:cs="Times New Roman"/>
                  <w:szCs w:val="24"/>
                </w:rPr>
                <w:alias w:val="Author Label"/>
                <w:tag w:val="By"/>
                <w:id w:val="72399597"/>
                <w:lock w:val="sdtLocked"/>
                <w:placeholder>
                  <w:docPart w:val="F4C2F2938EB843A9B53DEE667EE5D7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DAF0FE092E40B0A348C971D03A9836"/>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961AA9E31F0843998D55B15CDABDEB57"/>
                </w:placeholder>
                <w:showingPlcHdr/>
              </w:sdtPr>
              <w:sdtContent/>
            </w:sdt>
            <w:sdt>
              <w:sdtPr>
                <w:rPr>
                  <w:rFonts w:cs="Times New Roman"/>
                  <w:szCs w:val="24"/>
                </w:rPr>
                <w:alias w:val="DualSponsor"/>
                <w:tag w:val="DualSponsor"/>
                <w:id w:val="1029379812"/>
                <w:lock w:val="sdtContentLocked"/>
                <w:placeholder>
                  <w:docPart w:val="EDA7945058C24E538FC318E9D0187D81"/>
                </w:placeholder>
                <w:showingPlcHdr/>
              </w:sdtPr>
              <w:sdtContent/>
            </w:sdt>
          </w:p>
        </w:tc>
      </w:tr>
      <w:tr w:rsidR="00B6023B" w:rsidTr="000F1DF9">
        <w:tc>
          <w:tcPr>
            <w:tcW w:w="2718" w:type="dxa"/>
          </w:tcPr>
          <w:p w:rsidR="00B6023B" w:rsidRPr="00BC7495" w:rsidRDefault="00B6023B" w:rsidP="000F1DF9">
            <w:pPr>
              <w:rPr>
                <w:rFonts w:cs="Times New Roman"/>
                <w:szCs w:val="24"/>
              </w:rPr>
            </w:pPr>
          </w:p>
        </w:tc>
        <w:sdt>
          <w:sdtPr>
            <w:rPr>
              <w:rFonts w:cs="Times New Roman"/>
              <w:szCs w:val="24"/>
            </w:rPr>
            <w:alias w:val="Committee"/>
            <w:tag w:val="Committee"/>
            <w:id w:val="1914272295"/>
            <w:lock w:val="sdtContentLocked"/>
            <w:placeholder>
              <w:docPart w:val="FCF8F36E8CA644B69FC0A5E0211E475F"/>
            </w:placeholder>
          </w:sdtPr>
          <w:sdtContent>
            <w:tc>
              <w:tcPr>
                <w:tcW w:w="6858" w:type="dxa"/>
              </w:tcPr>
              <w:p w:rsidR="00B6023B" w:rsidRPr="00FF6471" w:rsidRDefault="00B6023B" w:rsidP="000F1DF9">
                <w:pPr>
                  <w:jc w:val="right"/>
                  <w:rPr>
                    <w:rFonts w:cs="Times New Roman"/>
                    <w:szCs w:val="24"/>
                  </w:rPr>
                </w:pPr>
                <w:r>
                  <w:rPr>
                    <w:rFonts w:cs="Times New Roman"/>
                    <w:szCs w:val="24"/>
                  </w:rPr>
                  <w:t>Finance</w:t>
                </w:r>
              </w:p>
            </w:tc>
          </w:sdtContent>
        </w:sdt>
      </w:tr>
      <w:tr w:rsidR="00B6023B" w:rsidTr="000F1DF9">
        <w:tc>
          <w:tcPr>
            <w:tcW w:w="2718" w:type="dxa"/>
          </w:tcPr>
          <w:p w:rsidR="00B6023B" w:rsidRPr="00BC7495" w:rsidRDefault="00B6023B" w:rsidP="000F1DF9">
            <w:pPr>
              <w:rPr>
                <w:rFonts w:cs="Times New Roman"/>
                <w:szCs w:val="24"/>
              </w:rPr>
            </w:pPr>
          </w:p>
        </w:tc>
        <w:sdt>
          <w:sdtPr>
            <w:rPr>
              <w:rFonts w:cs="Times New Roman"/>
              <w:szCs w:val="24"/>
            </w:rPr>
            <w:alias w:val="Date"/>
            <w:tag w:val="DateContentControl"/>
            <w:id w:val="1178081906"/>
            <w:lock w:val="sdtLocked"/>
            <w:placeholder>
              <w:docPart w:val="9709AF543477436F88A03FA694F5B019"/>
            </w:placeholder>
            <w:date w:fullDate="2021-06-02T00:00:00Z">
              <w:dateFormat w:val="M/d/yyyy"/>
              <w:lid w:val="en-US"/>
              <w:storeMappedDataAs w:val="dateTime"/>
              <w:calendar w:val="gregorian"/>
            </w:date>
          </w:sdtPr>
          <w:sdtContent>
            <w:tc>
              <w:tcPr>
                <w:tcW w:w="6858" w:type="dxa"/>
              </w:tcPr>
              <w:p w:rsidR="00B6023B" w:rsidRPr="00FF6471" w:rsidRDefault="00B6023B" w:rsidP="000F1DF9">
                <w:pPr>
                  <w:jc w:val="right"/>
                  <w:rPr>
                    <w:rFonts w:cs="Times New Roman"/>
                    <w:szCs w:val="24"/>
                  </w:rPr>
                </w:pPr>
                <w:r>
                  <w:rPr>
                    <w:rFonts w:cs="Times New Roman"/>
                    <w:szCs w:val="24"/>
                  </w:rPr>
                  <w:t>6/2/2021</w:t>
                </w:r>
              </w:p>
            </w:tc>
          </w:sdtContent>
        </w:sdt>
      </w:tr>
      <w:tr w:rsidR="00B6023B" w:rsidTr="000F1DF9">
        <w:tc>
          <w:tcPr>
            <w:tcW w:w="2718" w:type="dxa"/>
          </w:tcPr>
          <w:p w:rsidR="00B6023B" w:rsidRPr="00BC7495" w:rsidRDefault="00B6023B" w:rsidP="000F1DF9">
            <w:pPr>
              <w:rPr>
                <w:rFonts w:cs="Times New Roman"/>
                <w:szCs w:val="24"/>
              </w:rPr>
            </w:pPr>
          </w:p>
        </w:tc>
        <w:sdt>
          <w:sdtPr>
            <w:rPr>
              <w:rFonts w:cs="Times New Roman"/>
              <w:szCs w:val="24"/>
            </w:rPr>
            <w:alias w:val="BA Version"/>
            <w:tag w:val="BAVersion"/>
            <w:id w:val="-1685590809"/>
            <w:lock w:val="sdtContentLocked"/>
            <w:placeholder>
              <w:docPart w:val="EAD223374C6E4CBEB54C7D3F6A1EEE76"/>
            </w:placeholder>
          </w:sdtPr>
          <w:sdtContent>
            <w:tc>
              <w:tcPr>
                <w:tcW w:w="6858" w:type="dxa"/>
              </w:tcPr>
              <w:p w:rsidR="00B6023B" w:rsidRPr="00FF6471" w:rsidRDefault="00B6023B" w:rsidP="000F1DF9">
                <w:pPr>
                  <w:jc w:val="right"/>
                  <w:rPr>
                    <w:rFonts w:cs="Times New Roman"/>
                    <w:szCs w:val="24"/>
                  </w:rPr>
                </w:pPr>
                <w:r>
                  <w:rPr>
                    <w:rFonts w:cs="Times New Roman"/>
                    <w:szCs w:val="24"/>
                  </w:rPr>
                  <w:t>Enrolled</w:t>
                </w:r>
              </w:p>
            </w:tc>
          </w:sdtContent>
        </w:sdt>
      </w:tr>
    </w:tbl>
    <w:p w:rsidR="00B6023B" w:rsidRPr="00FF6471" w:rsidRDefault="00B6023B" w:rsidP="000F1DF9">
      <w:pPr>
        <w:spacing w:after="0" w:line="240" w:lineRule="auto"/>
        <w:rPr>
          <w:rFonts w:cs="Times New Roman"/>
          <w:szCs w:val="24"/>
        </w:rPr>
      </w:pPr>
    </w:p>
    <w:p w:rsidR="00B6023B" w:rsidRPr="00FF6471" w:rsidRDefault="00B6023B" w:rsidP="000F1DF9">
      <w:pPr>
        <w:spacing w:after="0" w:line="240" w:lineRule="auto"/>
        <w:rPr>
          <w:rFonts w:cs="Times New Roman"/>
          <w:szCs w:val="24"/>
        </w:rPr>
      </w:pPr>
    </w:p>
    <w:p w:rsidR="00B6023B" w:rsidRPr="00FF6471" w:rsidRDefault="00B602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6C86030C9142F7B0A97947E59C60C2"/>
        </w:placeholder>
      </w:sdtPr>
      <w:sdtContent>
        <w:p w:rsidR="00B6023B" w:rsidRDefault="00B602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523E730B8D4EC6AC7865D8C5DFA23A"/>
        </w:placeholder>
      </w:sdtPr>
      <w:sdtContent>
        <w:p w:rsidR="00B6023B" w:rsidRDefault="00B6023B" w:rsidP="00B6023B">
          <w:pPr>
            <w:pStyle w:val="NormalWeb"/>
            <w:spacing w:before="0" w:beforeAutospacing="0" w:after="0" w:afterAutospacing="0"/>
            <w:jc w:val="both"/>
            <w:divId w:val="60101628"/>
            <w:rPr>
              <w:rFonts w:eastAsia="Times New Roman"/>
              <w:bCs/>
            </w:rPr>
          </w:pPr>
        </w:p>
        <w:p w:rsidR="00B6023B" w:rsidRPr="00987E4C" w:rsidRDefault="00B6023B" w:rsidP="00B6023B">
          <w:pPr>
            <w:pStyle w:val="NormalWeb"/>
            <w:spacing w:before="0" w:beforeAutospacing="0" w:after="0" w:afterAutospacing="0"/>
            <w:jc w:val="both"/>
            <w:divId w:val="60101628"/>
          </w:pPr>
          <w:r>
            <w:t>During t</w:t>
          </w:r>
          <w:r w:rsidRPr="00987E4C">
            <w:t>he past three legislative sessions</w:t>
          </w:r>
          <w:r>
            <w:t>,</w:t>
          </w:r>
          <w:r w:rsidRPr="00987E4C">
            <w:t xml:space="preserve"> the legislature has passed major reforms to the procurement processes </w:t>
          </w:r>
          <w:r>
            <w:t>used by</w:t>
          </w:r>
          <w:r w:rsidRPr="00987E4C">
            <w:t xml:space="preserve"> state agencies. S.B. 799 standardizes procurement thresholds to improve training and compliance, provides greater group purchasing power to agencies, clarifies project oversight responsibilities, increases our state hospital's ability to contract with medical providers in limited circumstances</w:t>
          </w:r>
          <w:r>
            <w:t>,</w:t>
          </w:r>
          <w:r w:rsidRPr="00987E4C">
            <w:t xml:space="preserve"> and makes improvements to guidance and t</w:t>
          </w:r>
          <w:r>
            <w:t>raining in the procurement and contract management g</w:t>
          </w:r>
          <w:r w:rsidRPr="00987E4C">
            <w:t>uide.</w:t>
          </w:r>
        </w:p>
        <w:p w:rsidR="00B6023B" w:rsidRPr="00987E4C" w:rsidRDefault="00B6023B" w:rsidP="00B6023B">
          <w:pPr>
            <w:pStyle w:val="NormalWeb"/>
            <w:spacing w:before="0" w:beforeAutospacing="0" w:after="0" w:afterAutospacing="0"/>
            <w:jc w:val="both"/>
            <w:divId w:val="60101628"/>
          </w:pPr>
          <w:r w:rsidRPr="00987E4C">
            <w:t> </w:t>
          </w:r>
        </w:p>
        <w:p w:rsidR="00B6023B" w:rsidRPr="00987E4C" w:rsidRDefault="00B6023B" w:rsidP="00B6023B">
          <w:pPr>
            <w:pStyle w:val="NormalWeb"/>
            <w:spacing w:before="0" w:beforeAutospacing="0" w:after="0" w:afterAutospacing="0"/>
            <w:jc w:val="both"/>
            <w:divId w:val="60101628"/>
          </w:pPr>
          <w:r w:rsidRPr="00987E4C">
            <w:t>(Original Author's / Sponsor's Statement of Intent)</w:t>
          </w:r>
        </w:p>
        <w:p w:rsidR="00B6023B" w:rsidRPr="00D70925" w:rsidRDefault="00B6023B" w:rsidP="00B6023B">
          <w:pPr>
            <w:spacing w:after="0" w:line="240" w:lineRule="auto"/>
            <w:jc w:val="both"/>
            <w:rPr>
              <w:rFonts w:eastAsia="Times New Roman" w:cs="Times New Roman"/>
              <w:bCs/>
              <w:szCs w:val="24"/>
            </w:rPr>
          </w:pPr>
        </w:p>
      </w:sdtContent>
    </w:sdt>
    <w:p w:rsidR="00B6023B" w:rsidRDefault="00B6023B" w:rsidP="00AF21B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799 </w:t>
      </w:r>
      <w:bookmarkStart w:id="1" w:name="AmendsCurrentLaw"/>
      <w:bookmarkEnd w:id="1"/>
      <w:r>
        <w:rPr>
          <w:rFonts w:cs="Times New Roman"/>
          <w:szCs w:val="24"/>
        </w:rPr>
        <w:t xml:space="preserve">amends current law </w:t>
      </w:r>
      <w:r w:rsidRPr="00987E4C">
        <w:rPr>
          <w:rFonts w:cs="Times New Roman"/>
          <w:szCs w:val="24"/>
        </w:rPr>
        <w:t>relating to contracting procedures and requirements for governmental entities.</w:t>
      </w:r>
    </w:p>
    <w:p w:rsidR="00B6023B" w:rsidRPr="00987E4C" w:rsidRDefault="00B6023B" w:rsidP="00AF21B6">
      <w:pPr>
        <w:spacing w:after="0" w:line="240" w:lineRule="auto"/>
        <w:jc w:val="both"/>
        <w:rPr>
          <w:rFonts w:eastAsia="Times New Roman" w:cs="Times New Roman"/>
          <w:szCs w:val="24"/>
        </w:rPr>
      </w:pPr>
    </w:p>
    <w:p w:rsidR="00B6023B" w:rsidRPr="005C2A78" w:rsidRDefault="00B6023B" w:rsidP="00AF21B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46CDEF8FCC4435AA9C9F8E4B3D0495"/>
          </w:placeholder>
        </w:sdtPr>
        <w:sdtContent>
          <w:r>
            <w:rPr>
              <w:rFonts w:eastAsia="Times New Roman" w:cs="Times New Roman"/>
              <w:b/>
              <w:szCs w:val="24"/>
              <w:u w:val="single"/>
            </w:rPr>
            <w:t>RULEMAKING AUTHORITY</w:t>
          </w:r>
        </w:sdtContent>
      </w:sdt>
    </w:p>
    <w:p w:rsidR="00B6023B" w:rsidRPr="006529C4" w:rsidRDefault="00B6023B" w:rsidP="00AF21B6">
      <w:pPr>
        <w:spacing w:after="0" w:line="240" w:lineRule="auto"/>
        <w:jc w:val="both"/>
        <w:rPr>
          <w:rFonts w:cs="Times New Roman"/>
          <w:szCs w:val="24"/>
        </w:rPr>
      </w:pPr>
    </w:p>
    <w:p w:rsidR="00B6023B" w:rsidRDefault="00B6023B" w:rsidP="00AF21B6">
      <w:pPr>
        <w:spacing w:after="0" w:line="240" w:lineRule="auto"/>
        <w:jc w:val="both"/>
        <w:rPr>
          <w:rFonts w:cs="Times New Roman"/>
          <w:szCs w:val="24"/>
        </w:rPr>
      </w:pPr>
      <w:r>
        <w:rPr>
          <w:rFonts w:cs="Times New Roman"/>
          <w:szCs w:val="24"/>
        </w:rPr>
        <w:t>Rulemaking authority previously granted to the Comptroller of Public Accounts of the State of Texas is modified in SECTION 8 (Section 2155.132, Government Code) of this bill.</w:t>
      </w:r>
    </w:p>
    <w:p w:rsidR="00B6023B" w:rsidRDefault="00B6023B" w:rsidP="00AF21B6">
      <w:pPr>
        <w:spacing w:after="0" w:line="240" w:lineRule="auto"/>
        <w:jc w:val="both"/>
        <w:rPr>
          <w:rFonts w:cs="Times New Roman"/>
          <w:szCs w:val="24"/>
        </w:rPr>
      </w:pPr>
    </w:p>
    <w:p w:rsidR="00B6023B" w:rsidRPr="00987E4C" w:rsidRDefault="00B6023B" w:rsidP="00AF21B6">
      <w:pPr>
        <w:spacing w:after="0" w:line="240" w:lineRule="auto"/>
        <w:jc w:val="both"/>
        <w:rPr>
          <w:rFonts w:cs="Times New Roman"/>
          <w:szCs w:val="24"/>
        </w:rPr>
      </w:pPr>
      <w:r>
        <w:rPr>
          <w:rFonts w:cs="Times New Roman"/>
          <w:szCs w:val="24"/>
        </w:rPr>
        <w:t>Rulemaking authority is expressly granted to the Department of Information Resources in SECTION 20 of this bill.</w:t>
      </w:r>
    </w:p>
    <w:p w:rsidR="00B6023B" w:rsidRPr="006529C4" w:rsidRDefault="00B6023B" w:rsidP="00AF21B6">
      <w:pPr>
        <w:spacing w:after="0" w:line="240" w:lineRule="auto"/>
        <w:jc w:val="both"/>
        <w:rPr>
          <w:rFonts w:cs="Times New Roman"/>
          <w:szCs w:val="24"/>
        </w:rPr>
      </w:pPr>
    </w:p>
    <w:p w:rsidR="00B6023B" w:rsidRPr="005C2A78" w:rsidRDefault="00B6023B" w:rsidP="00AF21B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66FA1A5A7443078E24C4817DF5CB1D"/>
          </w:placeholder>
        </w:sdtPr>
        <w:sdtContent>
          <w:r>
            <w:rPr>
              <w:rFonts w:eastAsia="Times New Roman" w:cs="Times New Roman"/>
              <w:b/>
              <w:szCs w:val="24"/>
              <w:u w:val="single"/>
            </w:rPr>
            <w:t>SECTION BY SECTION ANALYSIS</w:t>
          </w:r>
        </w:sdtContent>
      </w:sdt>
    </w:p>
    <w:p w:rsidR="00B6023B" w:rsidRPr="008D5183" w:rsidRDefault="00B6023B" w:rsidP="00AF21B6">
      <w:pPr>
        <w:spacing w:after="0" w:line="240" w:lineRule="auto"/>
        <w:jc w:val="both"/>
        <w:rPr>
          <w:rFonts w:eastAsia="Times New Roman" w:cs="Times New Roman"/>
          <w:szCs w:val="24"/>
        </w:rPr>
      </w:pPr>
    </w:p>
    <w:p w:rsidR="00B6023B" w:rsidRPr="00987E4C" w:rsidRDefault="00B6023B" w:rsidP="00AF21B6">
      <w:pPr>
        <w:spacing w:after="0" w:line="240" w:lineRule="auto"/>
        <w:jc w:val="both"/>
        <w:rPr>
          <w:rFonts w:eastAsia="Times New Roman" w:cs="Times New Roman"/>
          <w:szCs w:val="24"/>
        </w:rPr>
      </w:pPr>
      <w:r w:rsidRPr="008D5183">
        <w:rPr>
          <w:rFonts w:eastAsia="Times New Roman" w:cs="Times New Roman"/>
          <w:szCs w:val="24"/>
        </w:rPr>
        <w:t>SECTION 1.</w:t>
      </w:r>
      <w:r>
        <w:rPr>
          <w:rFonts w:eastAsia="Times New Roman" w:cs="Times New Roman"/>
          <w:szCs w:val="24"/>
        </w:rPr>
        <w:t xml:space="preserve"> Amends</w:t>
      </w:r>
      <w:r w:rsidRPr="008D5183">
        <w:rPr>
          <w:rFonts w:eastAsia="Times New Roman" w:cs="Times New Roman"/>
          <w:szCs w:val="24"/>
        </w:rPr>
        <w:t xml:space="preserve"> </w:t>
      </w:r>
      <w:r w:rsidRPr="00987E4C">
        <w:rPr>
          <w:rFonts w:eastAsia="Times New Roman" w:cs="Times New Roman"/>
          <w:szCs w:val="24"/>
        </w:rPr>
        <w:t>Section 531.102, Government Code, by add</w:t>
      </w:r>
      <w:r>
        <w:rPr>
          <w:rFonts w:eastAsia="Times New Roman" w:cs="Times New Roman"/>
          <w:szCs w:val="24"/>
        </w:rPr>
        <w:t xml:space="preserve">ing Subsections (m-1) and (m-2), </w:t>
      </w:r>
      <w:r w:rsidRPr="00987E4C">
        <w:rPr>
          <w:rFonts w:eastAsia="Times New Roman" w:cs="Times New Roman"/>
          <w:szCs w:val="24"/>
        </w:rPr>
        <w:t>as follows:</w:t>
      </w:r>
    </w:p>
    <w:p w:rsidR="00B6023B" w:rsidRDefault="00B6023B" w:rsidP="00AF21B6">
      <w:pPr>
        <w:spacing w:after="0" w:line="240" w:lineRule="auto"/>
        <w:jc w:val="both"/>
        <w:rPr>
          <w:rFonts w:eastAsia="Times New Roman" w:cs="Times New Roman"/>
          <w:szCs w:val="24"/>
        </w:rPr>
      </w:pPr>
    </w:p>
    <w:p w:rsidR="00B6023B" w:rsidRPr="00987E4C" w:rsidRDefault="00B6023B" w:rsidP="00AF21B6">
      <w:pPr>
        <w:spacing w:after="0" w:line="240" w:lineRule="auto"/>
        <w:ind w:left="720"/>
        <w:jc w:val="both"/>
        <w:rPr>
          <w:rFonts w:eastAsia="Times New Roman" w:cs="Times New Roman"/>
          <w:szCs w:val="24"/>
        </w:rPr>
      </w:pPr>
      <w:r w:rsidRPr="00987E4C">
        <w:rPr>
          <w:rFonts w:eastAsia="Times New Roman" w:cs="Times New Roman"/>
          <w:szCs w:val="24"/>
        </w:rPr>
        <w:t xml:space="preserve">(m-1) </w:t>
      </w:r>
      <w:r>
        <w:rPr>
          <w:rFonts w:eastAsia="Times New Roman" w:cs="Times New Roman"/>
          <w:szCs w:val="24"/>
        </w:rPr>
        <w:t xml:space="preserve">Authorizes the Health and Human Services Commission (HHSC), if HHSC </w:t>
      </w:r>
      <w:r w:rsidRPr="00987E4C">
        <w:rPr>
          <w:rFonts w:eastAsia="Times New Roman" w:cs="Times New Roman"/>
          <w:szCs w:val="24"/>
        </w:rPr>
        <w:t>does not receive any responsive bids under Chapter 2155</w:t>
      </w:r>
      <w:r>
        <w:rPr>
          <w:rFonts w:eastAsia="Times New Roman" w:cs="Times New Roman"/>
          <w:szCs w:val="24"/>
        </w:rPr>
        <w:t xml:space="preserve"> (Purchasing: General Rules and Procedures)</w:t>
      </w:r>
      <w:r w:rsidRPr="00987E4C">
        <w:rPr>
          <w:rFonts w:eastAsia="Times New Roman" w:cs="Times New Roman"/>
          <w:szCs w:val="24"/>
        </w:rPr>
        <w:t xml:space="preserve"> on a competitive solicitation for the services of a qualified expert to review investigative findings under Subsection (l) or (m)</w:t>
      </w:r>
      <w:r>
        <w:rPr>
          <w:rFonts w:eastAsia="Times New Roman" w:cs="Times New Roman"/>
          <w:szCs w:val="24"/>
        </w:rPr>
        <w:t xml:space="preserve"> (relating to requiring the HHSC's office of inspector general (office) to employ a medical director and a dental director)</w:t>
      </w:r>
      <w:r w:rsidRPr="00987E4C">
        <w:rPr>
          <w:rFonts w:eastAsia="Times New Roman" w:cs="Times New Roman"/>
          <w:szCs w:val="24"/>
        </w:rPr>
        <w:t xml:space="preserve"> and the number of contracts to be awarded under this subsection is not otherwise limited, </w:t>
      </w:r>
      <w:r>
        <w:rPr>
          <w:rFonts w:eastAsia="Times New Roman" w:cs="Times New Roman"/>
          <w:szCs w:val="24"/>
        </w:rPr>
        <w:t xml:space="preserve">to </w:t>
      </w:r>
      <w:r w:rsidRPr="00987E4C">
        <w:rPr>
          <w:rFonts w:eastAsia="Times New Roman" w:cs="Times New Roman"/>
          <w:szCs w:val="24"/>
        </w:rPr>
        <w:t>negotiate with and award a contract for the services to a qualified expert on the basis of:</w:t>
      </w:r>
    </w:p>
    <w:p w:rsidR="00B6023B" w:rsidRDefault="00B6023B" w:rsidP="00AF21B6">
      <w:pPr>
        <w:spacing w:after="0" w:line="240" w:lineRule="auto"/>
        <w:ind w:left="1440"/>
        <w:jc w:val="both"/>
        <w:rPr>
          <w:rFonts w:eastAsia="Times New Roman" w:cs="Times New Roman"/>
          <w:szCs w:val="24"/>
        </w:rPr>
      </w:pPr>
    </w:p>
    <w:p w:rsidR="00B6023B" w:rsidRPr="00987E4C" w:rsidRDefault="00B6023B" w:rsidP="00AF21B6">
      <w:pPr>
        <w:spacing w:after="0" w:line="240" w:lineRule="auto"/>
        <w:ind w:left="1440"/>
        <w:jc w:val="both"/>
        <w:rPr>
          <w:rFonts w:eastAsia="Times New Roman" w:cs="Times New Roman"/>
          <w:szCs w:val="24"/>
        </w:rPr>
      </w:pPr>
      <w:r w:rsidRPr="00987E4C">
        <w:rPr>
          <w:rFonts w:eastAsia="Times New Roman" w:cs="Times New Roman"/>
          <w:szCs w:val="24"/>
        </w:rPr>
        <w:t xml:space="preserve">(1)  the contractor's agreement to a set fee, either as a range or lump-sum amount; and </w:t>
      </w:r>
    </w:p>
    <w:p w:rsidR="00B6023B" w:rsidRDefault="00B6023B" w:rsidP="00AF21B6">
      <w:pPr>
        <w:spacing w:after="0" w:line="240" w:lineRule="auto"/>
        <w:ind w:left="1440"/>
        <w:jc w:val="both"/>
        <w:rPr>
          <w:rFonts w:eastAsia="Times New Roman" w:cs="Times New Roman"/>
          <w:szCs w:val="24"/>
        </w:rPr>
      </w:pPr>
    </w:p>
    <w:p w:rsidR="00B6023B" w:rsidRPr="00987E4C" w:rsidRDefault="00B6023B" w:rsidP="00AF21B6">
      <w:pPr>
        <w:spacing w:after="0" w:line="240" w:lineRule="auto"/>
        <w:ind w:left="1440"/>
        <w:jc w:val="both"/>
        <w:rPr>
          <w:rFonts w:eastAsia="Times New Roman" w:cs="Times New Roman"/>
          <w:szCs w:val="24"/>
        </w:rPr>
      </w:pPr>
      <w:r w:rsidRPr="00987E4C">
        <w:rPr>
          <w:rFonts w:eastAsia="Times New Roman" w:cs="Times New Roman"/>
          <w:szCs w:val="24"/>
        </w:rPr>
        <w:t>(2)  the contractor's affirmation and the office's verification that the contractor possesses the necessary occupational licenses and experience.</w:t>
      </w:r>
    </w:p>
    <w:p w:rsidR="00B6023B" w:rsidRDefault="00B6023B" w:rsidP="00AF21B6">
      <w:pPr>
        <w:spacing w:after="0" w:line="240" w:lineRule="auto"/>
        <w:ind w:left="720"/>
        <w:jc w:val="both"/>
        <w:rPr>
          <w:rFonts w:eastAsia="Times New Roman" w:cs="Times New Roman"/>
          <w:szCs w:val="24"/>
        </w:rPr>
      </w:pPr>
    </w:p>
    <w:p w:rsidR="00B6023B" w:rsidRDefault="00B6023B" w:rsidP="00AF21B6">
      <w:pPr>
        <w:spacing w:after="0" w:line="240" w:lineRule="auto"/>
        <w:ind w:left="720"/>
        <w:jc w:val="both"/>
        <w:rPr>
          <w:rFonts w:eastAsia="Times New Roman" w:cs="Times New Roman"/>
          <w:szCs w:val="24"/>
        </w:rPr>
      </w:pPr>
      <w:r>
        <w:rPr>
          <w:rFonts w:eastAsia="Times New Roman" w:cs="Times New Roman"/>
          <w:szCs w:val="24"/>
        </w:rPr>
        <w:t>(m-2) Provides that n</w:t>
      </w:r>
      <w:r w:rsidRPr="00987E4C">
        <w:rPr>
          <w:rFonts w:eastAsia="Times New Roman" w:cs="Times New Roman"/>
          <w:szCs w:val="24"/>
        </w:rPr>
        <w:t>otwithstanding Sections 2155.083</w:t>
      </w:r>
      <w:r>
        <w:rPr>
          <w:rFonts w:eastAsia="Times New Roman" w:cs="Times New Roman"/>
          <w:szCs w:val="24"/>
        </w:rPr>
        <w:t xml:space="preserve"> (State Business Daily; Notice Regarding Procurements Exceeding $25,000)</w:t>
      </w:r>
      <w:r w:rsidRPr="00987E4C">
        <w:rPr>
          <w:rFonts w:eastAsia="Times New Roman" w:cs="Times New Roman"/>
          <w:szCs w:val="24"/>
        </w:rPr>
        <w:t xml:space="preserve"> and 2261.051</w:t>
      </w:r>
      <w:r>
        <w:rPr>
          <w:rFonts w:eastAsia="Times New Roman" w:cs="Times New Roman"/>
          <w:szCs w:val="24"/>
        </w:rPr>
        <w:t xml:space="preserve"> (Competitive Contractor Selection Procedures)</w:t>
      </w:r>
      <w:r w:rsidRPr="00987E4C">
        <w:rPr>
          <w:rFonts w:eastAsia="Times New Roman" w:cs="Times New Roman"/>
          <w:szCs w:val="24"/>
        </w:rPr>
        <w:t>, a co</w:t>
      </w:r>
      <w:r>
        <w:rPr>
          <w:rFonts w:eastAsia="Times New Roman" w:cs="Times New Roman"/>
          <w:szCs w:val="24"/>
        </w:rPr>
        <w:t xml:space="preserve">ntract awarded under Subsection </w:t>
      </w:r>
      <w:r w:rsidRPr="00987E4C">
        <w:rPr>
          <w:rFonts w:eastAsia="Times New Roman" w:cs="Times New Roman"/>
          <w:szCs w:val="24"/>
        </w:rPr>
        <w:t>(m-1) is not subject to competitive advertising and proposal evaluation requirements.</w:t>
      </w:r>
    </w:p>
    <w:p w:rsidR="00B6023B"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 xml:space="preserve">SECTION 2. </w:t>
      </w:r>
      <w:r w:rsidRPr="008D5183">
        <w:rPr>
          <w:rFonts w:eastAsia="Times New Roman" w:cs="Times New Roman"/>
          <w:szCs w:val="24"/>
        </w:rPr>
        <w:t>Amends Section 2054.003(10), Government Code, as follows:</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 xml:space="preserve">(10) Redefines "major information resources project" for purposes of Chapter 2054 (Information Resources) </w:t>
      </w:r>
      <w:r>
        <w:rPr>
          <w:rFonts w:eastAsia="Times New Roman" w:cs="Times New Roman"/>
          <w:szCs w:val="24"/>
        </w:rPr>
        <w:t>to mean</w:t>
      </w:r>
      <w:r w:rsidRPr="008D5183">
        <w:rPr>
          <w:rFonts w:eastAsia="Times New Roman" w:cs="Times New Roman"/>
          <w:szCs w:val="24"/>
        </w:rPr>
        <w:t>:</w:t>
      </w:r>
    </w:p>
    <w:p w:rsidR="00B6023B" w:rsidRPr="008D5183" w:rsidRDefault="00B6023B" w:rsidP="00AF21B6">
      <w:pPr>
        <w:spacing w:after="0" w:line="240" w:lineRule="auto"/>
        <w:ind w:left="1440"/>
        <w:jc w:val="both"/>
        <w:rPr>
          <w:rFonts w:eastAsia="Times New Roman" w:cs="Times New Roman"/>
          <w:szCs w:val="24"/>
        </w:rPr>
      </w:pPr>
    </w:p>
    <w:p w:rsidR="00B6023B" w:rsidRPr="008D5183" w:rsidRDefault="00B6023B" w:rsidP="00AF21B6">
      <w:pPr>
        <w:spacing w:after="0" w:line="240" w:lineRule="auto"/>
        <w:ind w:left="1440"/>
        <w:jc w:val="both"/>
        <w:rPr>
          <w:rFonts w:eastAsia="Times New Roman" w:cs="Times New Roman"/>
          <w:szCs w:val="24"/>
        </w:rPr>
      </w:pPr>
      <w:r w:rsidRPr="008D5183">
        <w:rPr>
          <w:rFonts w:eastAsia="Times New Roman" w:cs="Times New Roman"/>
          <w:szCs w:val="24"/>
        </w:rPr>
        <w:t>(A) and (B) makes nonsubstantive changes</w:t>
      </w:r>
      <w:r>
        <w:rPr>
          <w:rFonts w:eastAsia="Times New Roman" w:cs="Times New Roman"/>
          <w:szCs w:val="24"/>
        </w:rPr>
        <w:t xml:space="preserve"> to these paragraphs</w:t>
      </w:r>
      <w:r w:rsidRPr="008D5183">
        <w:rPr>
          <w:rFonts w:eastAsia="Times New Roman" w:cs="Times New Roman"/>
          <w:szCs w:val="24"/>
        </w:rPr>
        <w:t>; and</w:t>
      </w:r>
    </w:p>
    <w:p w:rsidR="00B6023B" w:rsidRPr="008D5183" w:rsidRDefault="00B6023B" w:rsidP="00AF21B6">
      <w:pPr>
        <w:spacing w:after="0" w:line="240" w:lineRule="auto"/>
        <w:ind w:left="1440"/>
        <w:jc w:val="both"/>
        <w:rPr>
          <w:rFonts w:eastAsia="Times New Roman" w:cs="Times New Roman"/>
          <w:szCs w:val="24"/>
        </w:rPr>
      </w:pPr>
    </w:p>
    <w:p w:rsidR="00B6023B" w:rsidRPr="008D5183" w:rsidRDefault="00B6023B" w:rsidP="00AF21B6">
      <w:pPr>
        <w:spacing w:after="0" w:line="240" w:lineRule="auto"/>
        <w:ind w:left="1440"/>
        <w:jc w:val="both"/>
        <w:rPr>
          <w:rFonts w:eastAsia="Times New Roman" w:cs="Times New Roman"/>
          <w:szCs w:val="24"/>
        </w:rPr>
      </w:pPr>
      <w:r w:rsidRPr="008D5183">
        <w:rPr>
          <w:rFonts w:eastAsia="Times New Roman" w:cs="Times New Roman"/>
          <w:szCs w:val="24"/>
        </w:rPr>
        <w:t xml:space="preserve">(C)  any information resources technology project of a state agency designated for additional monitoring under Section 2261.258(a)(1) (relating to an additional monitoring warranted rating assigned by the state auditor </w:t>
      </w:r>
      <w:r>
        <w:rPr>
          <w:rFonts w:eastAsia="Times New Roman" w:cs="Times New Roman"/>
          <w:szCs w:val="24"/>
        </w:rPr>
        <w:t>as part of the annual assessment of</w:t>
      </w:r>
      <w:r w:rsidRPr="008D5183">
        <w:rPr>
          <w:rFonts w:eastAsia="Times New Roman" w:cs="Times New Roman"/>
          <w:szCs w:val="24"/>
        </w:rPr>
        <w:t xml:space="preserve"> certain state agencies) if the development costs for the project exceed $5 million.</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3</w:t>
      </w:r>
      <w:r w:rsidRPr="008D5183">
        <w:rPr>
          <w:rFonts w:eastAsia="Times New Roman" w:cs="Times New Roman"/>
          <w:szCs w:val="24"/>
        </w:rPr>
        <w:t>. Amends Section 2054.008(b), Government Code, to require that the notice of a contract for a major information system be on a form prescribed by the Legislative Budget Board (LBB) and filed not later than the 30th day, rather than the 10th day, after the date the agency enters into the contract.</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4</w:t>
      </w:r>
      <w:r w:rsidRPr="008D5183">
        <w:rPr>
          <w:rFonts w:eastAsia="Times New Roman" w:cs="Times New Roman"/>
          <w:szCs w:val="24"/>
        </w:rPr>
        <w:t>. Amends Section 2054.1181(a), Government Code, as follows:</w:t>
      </w:r>
    </w:p>
    <w:p w:rsidR="00B6023B" w:rsidRPr="008D5183" w:rsidRDefault="00B6023B" w:rsidP="00AF21B6">
      <w:pPr>
        <w:spacing w:after="0" w:line="240" w:lineRule="auto"/>
        <w:ind w:left="720"/>
        <w:jc w:val="both"/>
        <w:rPr>
          <w:rFonts w:eastAsia="Times New Roman" w:cs="Times New Roman"/>
          <w:szCs w:val="24"/>
        </w:rPr>
      </w:pPr>
    </w:p>
    <w:p w:rsidR="00B6023B"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 xml:space="preserve">(a) Requires the </w:t>
      </w:r>
      <w:r>
        <w:rPr>
          <w:rFonts w:eastAsia="Times New Roman" w:cs="Times New Roman"/>
          <w:szCs w:val="24"/>
        </w:rPr>
        <w:t xml:space="preserve">Texas </w:t>
      </w:r>
      <w:r w:rsidRPr="008D5183">
        <w:rPr>
          <w:rFonts w:eastAsia="Times New Roman" w:cs="Times New Roman"/>
          <w:szCs w:val="24"/>
        </w:rPr>
        <w:t xml:space="preserve">Department of Information Resources (DIR) to provide additional oversight services, including risk management, quality assurance services, independent project monitoring, and project management, for major information resources projects described by Section 2054.003(10)(C) and for other major information resources projects selected for oversight by the governor, lieutenant governor, or speaker of the </w:t>
      </w:r>
      <w:r>
        <w:rPr>
          <w:rFonts w:eastAsia="Times New Roman" w:cs="Times New Roman"/>
          <w:szCs w:val="24"/>
        </w:rPr>
        <w:t>Texas House of R</w:t>
      </w:r>
      <w:r w:rsidRPr="008D5183">
        <w:rPr>
          <w:rFonts w:eastAsia="Times New Roman" w:cs="Times New Roman"/>
          <w:szCs w:val="24"/>
        </w:rPr>
        <w:t>epresentatives</w:t>
      </w:r>
      <w:r>
        <w:rPr>
          <w:rFonts w:eastAsia="Times New Roman" w:cs="Times New Roman"/>
          <w:szCs w:val="24"/>
        </w:rPr>
        <w:t xml:space="preserve"> (house)</w:t>
      </w:r>
      <w:r w:rsidRPr="008D5183">
        <w:rPr>
          <w:rFonts w:eastAsia="Times New Roman" w:cs="Times New Roman"/>
          <w:szCs w:val="24"/>
        </w:rPr>
        <w:t xml:space="preserve">. </w:t>
      </w:r>
      <w:r>
        <w:rPr>
          <w:rFonts w:eastAsia="Times New Roman" w:cs="Times New Roman"/>
          <w:szCs w:val="24"/>
        </w:rPr>
        <w:t>Makes conforming changes.</w:t>
      </w:r>
    </w:p>
    <w:p w:rsidR="00B6023B" w:rsidRDefault="00B6023B" w:rsidP="00AF21B6">
      <w:pPr>
        <w:spacing w:after="0" w:line="240" w:lineRule="auto"/>
        <w:ind w:left="720"/>
        <w:jc w:val="both"/>
        <w:rPr>
          <w:rFonts w:eastAsia="Times New Roman" w:cs="Times New Roman"/>
          <w:szCs w:val="24"/>
        </w:rPr>
      </w:pPr>
    </w:p>
    <w:p w:rsidR="00B6023B" w:rsidRDefault="00B6023B" w:rsidP="00AF21B6">
      <w:pPr>
        <w:spacing w:after="0" w:line="240" w:lineRule="auto"/>
        <w:jc w:val="both"/>
        <w:rPr>
          <w:rFonts w:eastAsia="Times New Roman" w:cs="Times New Roman"/>
          <w:szCs w:val="24"/>
        </w:rPr>
      </w:pPr>
      <w:r>
        <w:rPr>
          <w:rFonts w:eastAsia="Times New Roman" w:cs="Times New Roman"/>
          <w:szCs w:val="24"/>
        </w:rPr>
        <w:t xml:space="preserve">SECTION 5. Amends </w:t>
      </w:r>
      <w:r w:rsidRPr="00987E4C">
        <w:rPr>
          <w:rFonts w:eastAsia="Times New Roman" w:cs="Times New Roman"/>
          <w:szCs w:val="24"/>
        </w:rPr>
        <w:t>Section 2155.074, Government Code, by amending Subsection (b) and adding Subsection (b-1)</w:t>
      </w:r>
      <w:r>
        <w:rPr>
          <w:rFonts w:eastAsia="Times New Roman" w:cs="Times New Roman"/>
          <w:szCs w:val="24"/>
        </w:rPr>
        <w:t>, as follows:</w:t>
      </w:r>
    </w:p>
    <w:p w:rsidR="00B6023B" w:rsidRDefault="00B6023B" w:rsidP="00AF21B6">
      <w:pPr>
        <w:spacing w:after="0" w:line="240" w:lineRule="auto"/>
        <w:jc w:val="both"/>
        <w:rPr>
          <w:rFonts w:eastAsia="Times New Roman" w:cs="Times New Roman"/>
          <w:szCs w:val="24"/>
        </w:rPr>
      </w:pPr>
    </w:p>
    <w:p w:rsidR="00B6023B" w:rsidRDefault="00B6023B" w:rsidP="00AF21B6">
      <w:pPr>
        <w:spacing w:after="0" w:line="240" w:lineRule="auto"/>
        <w:ind w:left="720"/>
        <w:jc w:val="both"/>
        <w:rPr>
          <w:rFonts w:eastAsia="Times New Roman" w:cs="Times New Roman"/>
          <w:szCs w:val="24"/>
        </w:rPr>
      </w:pPr>
      <w:r>
        <w:rPr>
          <w:rFonts w:eastAsia="Times New Roman" w:cs="Times New Roman"/>
          <w:szCs w:val="24"/>
        </w:rPr>
        <w:t>(b) Provides that, i</w:t>
      </w:r>
      <w:r w:rsidRPr="00987E4C">
        <w:rPr>
          <w:rFonts w:eastAsia="Times New Roman" w:cs="Times New Roman"/>
          <w:szCs w:val="24"/>
        </w:rPr>
        <w:t>n determinin</w:t>
      </w:r>
      <w:r>
        <w:rPr>
          <w:rFonts w:eastAsia="Times New Roman" w:cs="Times New Roman"/>
          <w:szCs w:val="24"/>
        </w:rPr>
        <w:t xml:space="preserve">g the best value for the state, </w:t>
      </w:r>
      <w:r w:rsidRPr="00987E4C">
        <w:rPr>
          <w:rFonts w:eastAsia="Times New Roman" w:cs="Times New Roman"/>
          <w:szCs w:val="24"/>
        </w:rPr>
        <w:t>the purchase price and whether the goods or services meet specifications</w:t>
      </w:r>
      <w:r>
        <w:rPr>
          <w:rFonts w:eastAsia="Times New Roman" w:cs="Times New Roman"/>
          <w:szCs w:val="24"/>
        </w:rPr>
        <w:t xml:space="preserve"> </w:t>
      </w:r>
      <w:r w:rsidRPr="00987E4C">
        <w:rPr>
          <w:rFonts w:eastAsia="Times New Roman" w:cs="Times New Roman"/>
          <w:szCs w:val="24"/>
        </w:rPr>
        <w:t xml:space="preserve">are principal considerations that </w:t>
      </w:r>
      <w:r>
        <w:rPr>
          <w:rFonts w:eastAsia="Times New Roman" w:cs="Times New Roman"/>
          <w:szCs w:val="24"/>
        </w:rPr>
        <w:t>are required to</w:t>
      </w:r>
      <w:r w:rsidRPr="00987E4C">
        <w:rPr>
          <w:rFonts w:eastAsia="Times New Roman" w:cs="Times New Roman"/>
          <w:szCs w:val="24"/>
        </w:rPr>
        <w:t xml:space="preserve"> be balanc</w:t>
      </w:r>
      <w:r>
        <w:rPr>
          <w:rFonts w:eastAsia="Times New Roman" w:cs="Times New Roman"/>
          <w:szCs w:val="24"/>
        </w:rPr>
        <w:t xml:space="preserve">ed with other relevant factors, rather than that </w:t>
      </w:r>
      <w:r w:rsidRPr="00987E4C">
        <w:rPr>
          <w:rFonts w:eastAsia="Times New Roman" w:cs="Times New Roman"/>
          <w:szCs w:val="24"/>
        </w:rPr>
        <w:t>the purchase price and whether the goods or services meet specifications are</w:t>
      </w:r>
      <w:r>
        <w:rPr>
          <w:rFonts w:eastAsia="Times New Roman" w:cs="Times New Roman"/>
          <w:szCs w:val="24"/>
        </w:rPr>
        <w:t xml:space="preserve"> </w:t>
      </w:r>
      <w:r w:rsidRPr="00987E4C">
        <w:rPr>
          <w:rFonts w:eastAsia="Times New Roman" w:cs="Times New Roman"/>
          <w:szCs w:val="24"/>
        </w:rPr>
        <w:t>th</w:t>
      </w:r>
      <w:r>
        <w:rPr>
          <w:rFonts w:eastAsia="Times New Roman" w:cs="Times New Roman"/>
          <w:szCs w:val="24"/>
        </w:rPr>
        <w:t>e most important considerations</w:t>
      </w:r>
      <w:r w:rsidRPr="00987E4C">
        <w:rPr>
          <w:rFonts w:eastAsia="Times New Roman" w:cs="Times New Roman"/>
          <w:szCs w:val="24"/>
        </w:rPr>
        <w:t>.</w:t>
      </w:r>
    </w:p>
    <w:p w:rsidR="00B6023B" w:rsidRDefault="00B6023B" w:rsidP="00AF21B6">
      <w:pPr>
        <w:spacing w:after="0" w:line="240" w:lineRule="auto"/>
        <w:ind w:left="720"/>
        <w:jc w:val="both"/>
        <w:rPr>
          <w:rFonts w:eastAsia="Times New Roman" w:cs="Times New Roman"/>
          <w:szCs w:val="24"/>
        </w:rPr>
      </w:pPr>
    </w:p>
    <w:p w:rsidR="00B6023B" w:rsidRDefault="00B6023B" w:rsidP="00AF21B6">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Authorizes the Comptroller of Public Accounts of the State of Texas (comptroller) or other state agency, </w:t>
      </w:r>
      <w:r w:rsidRPr="00987E4C">
        <w:rPr>
          <w:rFonts w:eastAsia="Times New Roman" w:cs="Times New Roman"/>
          <w:szCs w:val="24"/>
        </w:rPr>
        <w:t>subject to Subsection (c)</w:t>
      </w:r>
      <w:r>
        <w:rPr>
          <w:rFonts w:eastAsia="Times New Roman" w:cs="Times New Roman"/>
          <w:szCs w:val="24"/>
        </w:rPr>
        <w:t xml:space="preserve"> (relating to requiring a</w:t>
      </w:r>
      <w:r w:rsidRPr="00987E4C">
        <w:rPr>
          <w:rFonts w:eastAsia="Times New Roman" w:cs="Times New Roman"/>
          <w:szCs w:val="24"/>
        </w:rPr>
        <w:t xml:space="preserve"> state agency </w:t>
      </w:r>
      <w:r>
        <w:rPr>
          <w:rFonts w:eastAsia="Times New Roman" w:cs="Times New Roman"/>
          <w:szCs w:val="24"/>
        </w:rPr>
        <w:t>to</w:t>
      </w:r>
      <w:r w:rsidRPr="00987E4C">
        <w:rPr>
          <w:rFonts w:eastAsia="Times New Roman" w:cs="Times New Roman"/>
          <w:szCs w:val="24"/>
        </w:rPr>
        <w:t xml:space="preserve"> consult with and receive approval from the comptroller before considering factors other than price and meeting specifications when </w:t>
      </w:r>
      <w:r>
        <w:rPr>
          <w:rFonts w:eastAsia="Times New Roman" w:cs="Times New Roman"/>
          <w:szCs w:val="24"/>
        </w:rPr>
        <w:t xml:space="preserve">procuring certain </w:t>
      </w:r>
      <w:r w:rsidRPr="00987E4C">
        <w:rPr>
          <w:rFonts w:eastAsia="Times New Roman" w:cs="Times New Roman"/>
          <w:szCs w:val="24"/>
        </w:rPr>
        <w:t>goods or services</w:t>
      </w:r>
      <w:r>
        <w:rPr>
          <w:rFonts w:eastAsia="Times New Roman" w:cs="Times New Roman"/>
          <w:szCs w:val="24"/>
        </w:rPr>
        <w:t xml:space="preserve"> through competitive bidding)</w:t>
      </w:r>
      <w:r w:rsidRPr="00987E4C">
        <w:rPr>
          <w:rFonts w:eastAsia="Times New Roman" w:cs="Times New Roman"/>
          <w:szCs w:val="24"/>
        </w:rPr>
        <w:t xml:space="preserve"> and Section 2155.075</w:t>
      </w:r>
      <w:r>
        <w:rPr>
          <w:rFonts w:eastAsia="Times New Roman" w:cs="Times New Roman"/>
          <w:szCs w:val="24"/>
        </w:rPr>
        <w:t xml:space="preserve"> (Requirement to Specify Value Factors in Request for Bids or Proposals)</w:t>
      </w:r>
      <w:r w:rsidRPr="00987E4C">
        <w:rPr>
          <w:rFonts w:eastAsia="Times New Roman" w:cs="Times New Roman"/>
          <w:szCs w:val="24"/>
        </w:rPr>
        <w:t xml:space="preserve">, </w:t>
      </w:r>
      <w:r>
        <w:rPr>
          <w:rFonts w:eastAsia="Times New Roman" w:cs="Times New Roman"/>
          <w:szCs w:val="24"/>
        </w:rPr>
        <w:t xml:space="preserve">to </w:t>
      </w:r>
      <w:r w:rsidRPr="00987E4C">
        <w:rPr>
          <w:rFonts w:eastAsia="Times New Roman" w:cs="Times New Roman"/>
          <w:szCs w:val="24"/>
        </w:rPr>
        <w:t>consider</w:t>
      </w:r>
      <w:r>
        <w:rPr>
          <w:rFonts w:eastAsia="Times New Roman" w:cs="Times New Roman"/>
          <w:szCs w:val="24"/>
        </w:rPr>
        <w:t xml:space="preserve"> certain relevant factors under Subsection (b), including </w:t>
      </w:r>
      <w:r w:rsidRPr="00987E4C">
        <w:rPr>
          <w:rFonts w:eastAsia="Times New Roman" w:cs="Times New Roman"/>
          <w:szCs w:val="24"/>
        </w:rPr>
        <w:t>the impact of a purchase on the agency's administrative resources</w:t>
      </w:r>
      <w:r>
        <w:rPr>
          <w:rFonts w:eastAsia="Times New Roman" w:cs="Times New Roman"/>
          <w:szCs w:val="24"/>
        </w:rPr>
        <w:t>. Makes nonsubstantive changes.</w:t>
      </w:r>
    </w:p>
    <w:p w:rsidR="00B6023B" w:rsidRDefault="00B6023B" w:rsidP="00AF21B6">
      <w:pPr>
        <w:spacing w:after="0" w:line="240" w:lineRule="auto"/>
        <w:ind w:left="720"/>
        <w:jc w:val="both"/>
        <w:rPr>
          <w:rFonts w:eastAsia="Times New Roman" w:cs="Times New Roman"/>
          <w:szCs w:val="24"/>
        </w:rPr>
      </w:pPr>
    </w:p>
    <w:p w:rsidR="00B6023B" w:rsidRDefault="00B6023B" w:rsidP="00AF21B6">
      <w:pPr>
        <w:spacing w:after="0" w:line="240" w:lineRule="auto"/>
        <w:jc w:val="both"/>
      </w:pPr>
      <w:r>
        <w:rPr>
          <w:rFonts w:eastAsia="Times New Roman" w:cs="Times New Roman"/>
          <w:szCs w:val="24"/>
        </w:rPr>
        <w:t xml:space="preserve">SECTION 6. Amends </w:t>
      </w:r>
      <w:r>
        <w:t xml:space="preserve">Section 2155.075(a), Government Code, to require the comptroller or other state agency making the purchase, for a purchase made through competitive bidding, to specify in the request for bids certain information, including </w:t>
      </w:r>
      <w:r w:rsidRPr="002773F0">
        <w:t xml:space="preserve">the proposal criteria the comptroller or agency will use when considering factors </w:t>
      </w:r>
      <w:r>
        <w:t>other than price</w:t>
      </w:r>
      <w:r w:rsidRPr="002773F0">
        <w:t>.</w:t>
      </w:r>
      <w:r>
        <w:t xml:space="preserve"> Makes nonsubstantive changes.</w:t>
      </w:r>
    </w:p>
    <w:p w:rsidR="00B6023B" w:rsidRDefault="00B6023B" w:rsidP="00AF21B6">
      <w:pPr>
        <w:spacing w:after="0" w:line="240" w:lineRule="auto"/>
        <w:jc w:val="both"/>
      </w:pPr>
    </w:p>
    <w:p w:rsidR="00B6023B" w:rsidRPr="00987E4C" w:rsidRDefault="00B6023B" w:rsidP="00AF21B6">
      <w:pPr>
        <w:spacing w:after="0" w:line="240" w:lineRule="auto"/>
        <w:jc w:val="both"/>
        <w:rPr>
          <w:rFonts w:eastAsia="Times New Roman" w:cs="Times New Roman"/>
          <w:szCs w:val="24"/>
        </w:rPr>
      </w:pPr>
      <w:r>
        <w:t xml:space="preserve">SECTION 7. Amends </w:t>
      </w:r>
      <w:r w:rsidRPr="002773F0">
        <w:t>Section 2155.089(c), Government Code,</w:t>
      </w:r>
      <w:r>
        <w:t xml:space="preserve"> to provide that Section 2155.089 (Reporting Vendor Performance) does not apply to certain contracts, including </w:t>
      </w:r>
      <w:r w:rsidRPr="002773F0">
        <w:t xml:space="preserve">a </w:t>
      </w:r>
      <w:r>
        <w:t xml:space="preserve">contract entered into by a </w:t>
      </w:r>
      <w:r w:rsidRPr="002773F0">
        <w:t>university system or an institution of higher education, as those terms are defined by Section 61.003</w:t>
      </w:r>
      <w:r>
        <w:t xml:space="preserve"> </w:t>
      </w:r>
      <w:r w:rsidRPr="008D5183">
        <w:rPr>
          <w:rFonts w:eastAsia="Times New Roman" w:cs="Times New Roman"/>
          <w:szCs w:val="24"/>
        </w:rPr>
        <w:t>(Definitions)</w:t>
      </w:r>
      <w:r w:rsidRPr="002773F0">
        <w:t>, Education Code.</w:t>
      </w:r>
      <w:r>
        <w:t xml:space="preserve"> Makes nonsubstantive changes.</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sidRPr="008D5183">
        <w:rPr>
          <w:rFonts w:eastAsia="Times New Roman" w:cs="Times New Roman"/>
          <w:szCs w:val="24"/>
        </w:rPr>
        <w:t xml:space="preserve">SECTION </w:t>
      </w:r>
      <w:r>
        <w:rPr>
          <w:rFonts w:eastAsia="Times New Roman" w:cs="Times New Roman"/>
          <w:szCs w:val="24"/>
        </w:rPr>
        <w:t>8</w:t>
      </w:r>
      <w:r w:rsidRPr="008D5183">
        <w:rPr>
          <w:rFonts w:eastAsia="Times New Roman" w:cs="Times New Roman"/>
          <w:szCs w:val="24"/>
        </w:rPr>
        <w:t>. Amends Sections 2155.132(a), (b), and (e), Government Code, as follows:</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 xml:space="preserve">(a) Provides that a state agency is delegated the authority to purchase goods and services if the purchase does not exceed $50,000, rather than $15,000. </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 xml:space="preserve">(b) Authorizes the </w:t>
      </w:r>
      <w:r>
        <w:rPr>
          <w:rFonts w:eastAsia="Times New Roman" w:cs="Times New Roman"/>
          <w:szCs w:val="24"/>
        </w:rPr>
        <w:t>comptroller</w:t>
      </w:r>
      <w:r w:rsidRPr="008D5183">
        <w:rPr>
          <w:rFonts w:eastAsia="Times New Roman" w:cs="Times New Roman"/>
          <w:szCs w:val="24"/>
        </w:rPr>
        <w:t xml:space="preserve"> by rule to delegate to a state agency the authority to purchase goods and services if the purchase exceeds $50,000, rather than $15,000. </w:t>
      </w:r>
    </w:p>
    <w:p w:rsidR="00B6023B" w:rsidRPr="008D5183" w:rsidRDefault="00B6023B" w:rsidP="00AF21B6">
      <w:pPr>
        <w:spacing w:after="0" w:line="240" w:lineRule="auto"/>
        <w:ind w:left="1440"/>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(e) Provides that competitive bidding, whether formal or informal, is required for a purchase by a state agency if the purchase</w:t>
      </w:r>
      <w:r>
        <w:rPr>
          <w:rFonts w:eastAsia="Times New Roman" w:cs="Times New Roman"/>
          <w:szCs w:val="24"/>
        </w:rPr>
        <w:t xml:space="preserve"> meets certain criteria, including if the purchase</w:t>
      </w:r>
      <w:r w:rsidRPr="008D5183">
        <w:rPr>
          <w:rFonts w:eastAsia="Times New Roman" w:cs="Times New Roman"/>
          <w:szCs w:val="24"/>
        </w:rPr>
        <w:t xml:space="preserve"> exceeds $10,000, rather than $5,000.  </w:t>
      </w:r>
    </w:p>
    <w:p w:rsidR="00B6023B" w:rsidRPr="008D5183" w:rsidRDefault="00B6023B" w:rsidP="00AF21B6">
      <w:pPr>
        <w:spacing w:after="0" w:line="240" w:lineRule="auto"/>
        <w:ind w:left="1440"/>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9</w:t>
      </w:r>
      <w:r w:rsidRPr="008D5183">
        <w:rPr>
          <w:rFonts w:eastAsia="Times New Roman" w:cs="Times New Roman"/>
          <w:szCs w:val="24"/>
        </w:rPr>
        <w:t>. Amends Section 2155.144, Government Code, by adding Subsection (o), as follows:</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 xml:space="preserve">(o) Authorizes </w:t>
      </w:r>
      <w:r>
        <w:rPr>
          <w:rFonts w:eastAsia="Times New Roman" w:cs="Times New Roman"/>
          <w:szCs w:val="24"/>
        </w:rPr>
        <w:t xml:space="preserve">HHSC, </w:t>
      </w:r>
      <w:r w:rsidRPr="008D5183">
        <w:rPr>
          <w:rFonts w:eastAsia="Times New Roman" w:cs="Times New Roman"/>
          <w:szCs w:val="24"/>
        </w:rPr>
        <w:t>if HHSC does not receive any responsive bids on a competitive solicitation for goods or services for a state hospital operated by a health and human services agency or a state supported living center as defined by Section 531.002 (Defin</w:t>
      </w:r>
      <w:r>
        <w:rPr>
          <w:rFonts w:eastAsia="Times New Roman" w:cs="Times New Roman"/>
          <w:szCs w:val="24"/>
        </w:rPr>
        <w:t xml:space="preserve">itions), Health and Safety Code, and </w:t>
      </w:r>
      <w:r w:rsidRPr="008D5183">
        <w:rPr>
          <w:rFonts w:eastAsia="Times New Roman" w:cs="Times New Roman"/>
          <w:szCs w:val="24"/>
        </w:rPr>
        <w:t xml:space="preserve">after making a written determination that competition is not available, </w:t>
      </w:r>
      <w:r w:rsidRPr="008D5183">
        <w:rPr>
          <w:rFonts w:eastAsia="Times New Roman" w:cs="Times New Roman"/>
          <w:szCs w:val="24"/>
        </w:rPr>
        <w:t xml:space="preserve"> to negotiate with and award the contract to any qualified vendor who meets the requirements of the original solicitation:</w:t>
      </w:r>
    </w:p>
    <w:p w:rsidR="00B6023B" w:rsidRPr="008D5183" w:rsidRDefault="00B6023B" w:rsidP="00AF21B6">
      <w:pPr>
        <w:spacing w:after="0" w:line="240" w:lineRule="auto"/>
        <w:ind w:left="1440"/>
        <w:jc w:val="both"/>
        <w:rPr>
          <w:rFonts w:eastAsia="Times New Roman" w:cs="Times New Roman"/>
          <w:szCs w:val="24"/>
        </w:rPr>
      </w:pPr>
    </w:p>
    <w:p w:rsidR="00B6023B" w:rsidRPr="008D5183" w:rsidRDefault="00B6023B" w:rsidP="00AF21B6">
      <w:pPr>
        <w:spacing w:after="0" w:line="240" w:lineRule="auto"/>
        <w:ind w:left="1440"/>
        <w:jc w:val="both"/>
        <w:rPr>
          <w:rFonts w:eastAsia="Times New Roman" w:cs="Times New Roman"/>
          <w:szCs w:val="24"/>
        </w:rPr>
      </w:pPr>
      <w:r w:rsidRPr="008D5183">
        <w:rPr>
          <w:rFonts w:eastAsia="Times New Roman" w:cs="Times New Roman"/>
          <w:szCs w:val="24"/>
        </w:rPr>
        <w:t xml:space="preserve">(1) at a price consistent with the current market value of the goods or services; and </w:t>
      </w:r>
    </w:p>
    <w:p w:rsidR="00B6023B" w:rsidRPr="008D5183" w:rsidRDefault="00B6023B" w:rsidP="00AF21B6">
      <w:pPr>
        <w:spacing w:after="0" w:line="240" w:lineRule="auto"/>
        <w:ind w:left="1440"/>
        <w:jc w:val="both"/>
        <w:rPr>
          <w:rFonts w:eastAsia="Times New Roman" w:cs="Times New Roman"/>
          <w:szCs w:val="24"/>
        </w:rPr>
      </w:pPr>
    </w:p>
    <w:p w:rsidR="00B6023B" w:rsidRPr="008D5183" w:rsidRDefault="00B6023B" w:rsidP="00AF21B6">
      <w:pPr>
        <w:spacing w:after="0" w:line="240" w:lineRule="auto"/>
        <w:ind w:left="1440"/>
        <w:jc w:val="both"/>
        <w:rPr>
          <w:rFonts w:eastAsia="Times New Roman" w:cs="Times New Roman"/>
          <w:szCs w:val="24"/>
        </w:rPr>
      </w:pPr>
      <w:r w:rsidRPr="008D5183">
        <w:rPr>
          <w:rFonts w:eastAsia="Times New Roman" w:cs="Times New Roman"/>
          <w:szCs w:val="24"/>
        </w:rPr>
        <w:t>(2) for a term not to exceed five years.</w:t>
      </w:r>
    </w:p>
    <w:p w:rsidR="00B6023B" w:rsidRPr="008D5183" w:rsidRDefault="00B6023B" w:rsidP="00AF21B6">
      <w:pPr>
        <w:spacing w:after="0" w:line="240" w:lineRule="auto"/>
        <w:ind w:left="1440"/>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10</w:t>
      </w:r>
      <w:r w:rsidRPr="008D5183">
        <w:rPr>
          <w:rFonts w:eastAsia="Times New Roman" w:cs="Times New Roman"/>
          <w:szCs w:val="24"/>
        </w:rPr>
        <w:t>. Amends Section 2155.264, Government Code, as follows:</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Sec. 2155.264. New heading: AGENCY SOLICITATION OF BIDS OR PROPOSALS FOR ACQUISITION OVER $25,000. Requires a state agency that proposes to make a purchase or other acquisition that will cost more than $25,000, rather than $15,000, to solicit bids or proposals from each eligible vendor on the master bidders list that serves the agency's geographic region.</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11</w:t>
      </w:r>
      <w:r w:rsidRPr="008D5183">
        <w:rPr>
          <w:rFonts w:eastAsia="Times New Roman" w:cs="Times New Roman"/>
          <w:szCs w:val="24"/>
        </w:rPr>
        <w:t>. Amends Section 2157.068, Government Code, by amending Subsections (e-1) and (e-2) and adding Subsection (e-4), as follows:</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(e-1) Requires a state agency contracting to purchase a commodity item, except as provided by Subsection (e-4), to use the list maintained as required by Subsection (e) (relating to a list of certain commodity items</w:t>
      </w:r>
      <w:r>
        <w:rPr>
          <w:rFonts w:eastAsia="Times New Roman" w:cs="Times New Roman"/>
          <w:szCs w:val="24"/>
        </w:rPr>
        <w:t xml:space="preserve"> available for purchase through DIR</w:t>
      </w:r>
      <w:r w:rsidRPr="008D5183">
        <w:rPr>
          <w:rFonts w:eastAsia="Times New Roman" w:cs="Times New Roman"/>
          <w:szCs w:val="24"/>
        </w:rPr>
        <w:t xml:space="preserve">) in certain </w:t>
      </w:r>
      <w:r>
        <w:rPr>
          <w:rFonts w:eastAsia="Times New Roman" w:cs="Times New Roman"/>
          <w:szCs w:val="24"/>
        </w:rPr>
        <w:t>manners</w:t>
      </w:r>
      <w:r w:rsidRPr="008D5183">
        <w:rPr>
          <w:rFonts w:eastAsia="Times New Roman" w:cs="Times New Roman"/>
          <w:szCs w:val="24"/>
        </w:rPr>
        <w:t xml:space="preserve">, including, for a contract with a value of more than $1 million but not more than $10 million, rather than $5 million, </w:t>
      </w:r>
      <w:r>
        <w:rPr>
          <w:rFonts w:eastAsia="Times New Roman" w:cs="Times New Roman"/>
          <w:szCs w:val="24"/>
        </w:rPr>
        <w:t xml:space="preserve">requiring </w:t>
      </w:r>
      <w:r w:rsidRPr="008D5183">
        <w:rPr>
          <w:rFonts w:eastAsia="Times New Roman" w:cs="Times New Roman"/>
          <w:szCs w:val="24"/>
        </w:rPr>
        <w:t>the agency to submit a request for pricing to certain vendors. Makes a nonsubstantive change.</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(e-2) Prohibits a state agency from entering into a contract to purchase a commodity item if the value of the contract exceeds $10 million, rather than $5 million.</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 xml:space="preserve">(e-4) Authorizes a state agency, for a contract with a value of more than $5 million but not more than $10 million, to purchase a commodity item using a purchasing method designated by the comptroller under Section 2157.006(a)(2) (relating to a purchasing method </w:t>
      </w:r>
      <w:r>
        <w:rPr>
          <w:rFonts w:eastAsia="Times New Roman" w:cs="Times New Roman"/>
          <w:szCs w:val="24"/>
        </w:rPr>
        <w:t xml:space="preserve">for an automated information system </w:t>
      </w:r>
      <w:r w:rsidRPr="008D5183">
        <w:rPr>
          <w:rFonts w:eastAsia="Times New Roman" w:cs="Times New Roman"/>
          <w:szCs w:val="24"/>
        </w:rPr>
        <w:t>designated by the comptroller to obtain the best value for the state).</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12</w:t>
      </w:r>
      <w:r w:rsidRPr="008D5183">
        <w:rPr>
          <w:rFonts w:eastAsia="Times New Roman" w:cs="Times New Roman"/>
          <w:szCs w:val="24"/>
        </w:rPr>
        <w:t>. Amends Section 2166.2551, Government Code, as follows:</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Sec. 2166.2551. CONTRACT NOTIFICATION. Requires HHSC or an agency whose project is exempted from all or part of Chapter 2166 (Building Construction and Acquisition and Disposition of Real Property) under Section 2166.003 (Exceptions) to provide written notice to the LBB of a contract for a construction project if the amount of the contract, including an amendment, modification, renewal, or extension of the contract, exceeds $50,000, rather than $14,000. Requires that the notice be on a form prescribed by the LBB and filed not later than the 30th day, rather than the 10th day, after the date the agency enters into the contract.</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13</w:t>
      </w:r>
      <w:r w:rsidRPr="008D5183">
        <w:rPr>
          <w:rFonts w:eastAsia="Times New Roman" w:cs="Times New Roman"/>
          <w:szCs w:val="24"/>
        </w:rPr>
        <w:t>. Amends Section 2254.006, Government Code, as follows:</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 xml:space="preserve">Sec. 2254.006. CONTRACT NOTIFICATION. Requires a state agency, including an institution of higher education </w:t>
      </w:r>
      <w:r>
        <w:rPr>
          <w:rFonts w:eastAsia="Times New Roman" w:cs="Times New Roman"/>
          <w:szCs w:val="24"/>
        </w:rPr>
        <w:t xml:space="preserve">as </w:t>
      </w:r>
      <w:r w:rsidRPr="008D5183">
        <w:rPr>
          <w:rFonts w:eastAsia="Times New Roman" w:cs="Times New Roman"/>
          <w:szCs w:val="24"/>
        </w:rPr>
        <w:t>defined by Section 61.003, Education Code, to provide written notice to the LBB of a contract for professional services, other than a contract for physician or optometric services, if the amount of the contract, including an amendment, modification, renewal, or extension of the contract, exceeds $50,000, rather than $14,000. Requires that the notice be on a form prescribed by the LBB and filed not later than the 30th day, rather than the 10th day, after the date the agency enters into the contract.</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14</w:t>
      </w:r>
      <w:r w:rsidRPr="008D5183">
        <w:rPr>
          <w:rFonts w:eastAsia="Times New Roman" w:cs="Times New Roman"/>
          <w:szCs w:val="24"/>
        </w:rPr>
        <w:t>. Amends Subchapter A, Chapter 2254, Government Code, by adding Section 2254.008, as follows:</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 xml:space="preserve">Sec. 2254.008. CONTRACT FOR PROFESSIONAL SERVICES OF PHYSICIANS, OPTOMETRISTS, AND REGISTERED NURSES. (a) Authorizes a governmental entity, notwithstanding Section 2254.003 (Selection of Provider; Fees), if the governmental entity is procuring services provided in connection with the professional employment or practice of a professional described by Section 2254.002(2)(B)(v), (vi), or (ix) (relating to </w:t>
      </w:r>
      <w:r>
        <w:rPr>
          <w:rFonts w:eastAsia="Times New Roman" w:cs="Times New Roman"/>
          <w:szCs w:val="24"/>
        </w:rPr>
        <w:t>services provided in connection with a  physician, surgeon, optometrist, or registered nurse</w:t>
      </w:r>
      <w:r w:rsidRPr="008D5183">
        <w:rPr>
          <w:rFonts w:eastAsia="Times New Roman" w:cs="Times New Roman"/>
          <w:szCs w:val="24"/>
        </w:rPr>
        <w:t>) and the number of contracts to be awarded under this section is not otherwise limited, to make the selection and award on the basis of:</w:t>
      </w:r>
    </w:p>
    <w:p w:rsidR="00B6023B" w:rsidRPr="008D5183" w:rsidRDefault="00B6023B" w:rsidP="00AF21B6">
      <w:pPr>
        <w:spacing w:after="0" w:line="240" w:lineRule="auto"/>
        <w:ind w:left="2160"/>
        <w:jc w:val="both"/>
        <w:rPr>
          <w:rFonts w:eastAsia="Times New Roman" w:cs="Times New Roman"/>
          <w:szCs w:val="24"/>
        </w:rPr>
      </w:pPr>
    </w:p>
    <w:p w:rsidR="00B6023B" w:rsidRPr="008D5183" w:rsidRDefault="00B6023B" w:rsidP="00AF21B6">
      <w:pPr>
        <w:spacing w:after="0" w:line="240" w:lineRule="auto"/>
        <w:ind w:left="2160"/>
        <w:jc w:val="both"/>
        <w:rPr>
          <w:rFonts w:eastAsia="Times New Roman" w:cs="Times New Roman"/>
          <w:szCs w:val="24"/>
        </w:rPr>
      </w:pPr>
      <w:r w:rsidRPr="008D5183">
        <w:rPr>
          <w:rFonts w:eastAsia="Times New Roman" w:cs="Times New Roman"/>
          <w:szCs w:val="24"/>
        </w:rPr>
        <w:t>(1) the provider's agreement to payment of a set fee, as a range or lump sum amount; and</w:t>
      </w:r>
    </w:p>
    <w:p w:rsidR="00B6023B" w:rsidRPr="008D5183" w:rsidRDefault="00B6023B" w:rsidP="00AF21B6">
      <w:pPr>
        <w:spacing w:after="0" w:line="240" w:lineRule="auto"/>
        <w:ind w:left="2160"/>
        <w:jc w:val="both"/>
        <w:rPr>
          <w:rFonts w:eastAsia="Times New Roman" w:cs="Times New Roman"/>
          <w:szCs w:val="24"/>
        </w:rPr>
      </w:pPr>
    </w:p>
    <w:p w:rsidR="00B6023B" w:rsidRPr="008D5183" w:rsidRDefault="00B6023B" w:rsidP="00AF21B6">
      <w:pPr>
        <w:spacing w:after="0" w:line="240" w:lineRule="auto"/>
        <w:ind w:left="2160"/>
        <w:jc w:val="both"/>
        <w:rPr>
          <w:rFonts w:eastAsia="Times New Roman" w:cs="Times New Roman"/>
          <w:szCs w:val="24"/>
        </w:rPr>
      </w:pPr>
      <w:r w:rsidRPr="008D5183">
        <w:rPr>
          <w:rFonts w:eastAsia="Times New Roman" w:cs="Times New Roman"/>
          <w:szCs w:val="24"/>
        </w:rPr>
        <w:t>(2) the provider's affirmation and the governmental entity's verification that the provider has the necessary occupational licenses and experience.</w:t>
      </w:r>
    </w:p>
    <w:p w:rsidR="00B6023B" w:rsidRPr="008D5183" w:rsidRDefault="00B6023B" w:rsidP="00AF21B6">
      <w:pPr>
        <w:spacing w:after="0" w:line="240" w:lineRule="auto"/>
        <w:ind w:left="1440"/>
        <w:jc w:val="both"/>
        <w:rPr>
          <w:rFonts w:eastAsia="Times New Roman" w:cs="Times New Roman"/>
          <w:szCs w:val="24"/>
        </w:rPr>
      </w:pPr>
    </w:p>
    <w:p w:rsidR="00B6023B" w:rsidRPr="008D5183" w:rsidRDefault="00B6023B" w:rsidP="00AF21B6">
      <w:pPr>
        <w:spacing w:after="0" w:line="240" w:lineRule="auto"/>
        <w:ind w:left="1440"/>
        <w:jc w:val="both"/>
        <w:rPr>
          <w:rFonts w:eastAsia="Times New Roman" w:cs="Times New Roman"/>
          <w:szCs w:val="24"/>
        </w:rPr>
      </w:pPr>
      <w:r w:rsidRPr="008D5183">
        <w:rPr>
          <w:rFonts w:eastAsia="Times New Roman" w:cs="Times New Roman"/>
          <w:szCs w:val="24"/>
        </w:rPr>
        <w:t>(b) Provides that, no</w:t>
      </w:r>
      <w:r>
        <w:rPr>
          <w:rFonts w:eastAsia="Times New Roman" w:cs="Times New Roman"/>
          <w:szCs w:val="24"/>
        </w:rPr>
        <w:t>twithstanding Sections 2155.083</w:t>
      </w:r>
      <w:r w:rsidRPr="008D5183">
        <w:rPr>
          <w:rFonts w:eastAsia="Times New Roman" w:cs="Times New Roman"/>
          <w:szCs w:val="24"/>
        </w:rPr>
        <w:t xml:space="preserve"> and 2261.051, a contract awarded under this section is not subject to competitive advertising and proposal evaluation requirements.</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15</w:t>
      </w:r>
      <w:r w:rsidRPr="008D5183">
        <w:rPr>
          <w:rFonts w:eastAsia="Times New Roman" w:cs="Times New Roman"/>
          <w:szCs w:val="24"/>
        </w:rPr>
        <w:t>. Amends Section 2254.0301(a), Government Code, as follows:</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(a) Requires a state agency to provide written notice to the LBB of a contract for consulting services if the amount of the contract, including an amendment, modification, renewal, or extension of the contract, exceeds $50,000, rather than $14,000. Requires that the notice be on a form prescribed by the LBB and filed not later than the 30th day, rather than the 10th day, after the date the entity enters into the contract.</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sidRPr="008D5183">
        <w:rPr>
          <w:rFonts w:eastAsia="Times New Roman" w:cs="Times New Roman"/>
          <w:szCs w:val="24"/>
        </w:rPr>
        <w:t>SECTION 1</w:t>
      </w:r>
      <w:r>
        <w:rPr>
          <w:rFonts w:eastAsia="Times New Roman" w:cs="Times New Roman"/>
          <w:szCs w:val="24"/>
        </w:rPr>
        <w:t>6</w:t>
      </w:r>
      <w:r w:rsidRPr="008D5183">
        <w:rPr>
          <w:rFonts w:eastAsia="Times New Roman" w:cs="Times New Roman"/>
          <w:szCs w:val="24"/>
        </w:rPr>
        <w:t>. Amends Section 2262.051, Government Code, by adding Subsections (i) and (j), as follows:</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sidRPr="008D5183">
        <w:rPr>
          <w:rFonts w:eastAsia="Times New Roman" w:cs="Times New Roman"/>
          <w:szCs w:val="24"/>
        </w:rPr>
        <w:t xml:space="preserve">(i) Requires that the </w:t>
      </w:r>
      <w:r>
        <w:rPr>
          <w:rFonts w:eastAsia="Times New Roman" w:cs="Times New Roman"/>
          <w:szCs w:val="24"/>
        </w:rPr>
        <w:t xml:space="preserve">comptroller's contract management </w:t>
      </w:r>
      <w:r w:rsidRPr="008D5183">
        <w:rPr>
          <w:rFonts w:eastAsia="Times New Roman" w:cs="Times New Roman"/>
          <w:szCs w:val="24"/>
        </w:rPr>
        <w:t>guide include:</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ind w:left="1440"/>
        <w:jc w:val="both"/>
        <w:rPr>
          <w:rFonts w:eastAsia="Times New Roman" w:cs="Times New Roman"/>
          <w:szCs w:val="24"/>
        </w:rPr>
      </w:pPr>
      <w:r w:rsidRPr="008D5183">
        <w:rPr>
          <w:rFonts w:eastAsia="Times New Roman" w:cs="Times New Roman"/>
          <w:szCs w:val="24"/>
        </w:rPr>
        <w:t>(1) instructions to assist a state agency in identifying the agency procurements that require an additional or secondary agency employee to serve as a contact for the procurement and establishing procedures for notifying vendors when to contact the additional or secondary agency employee;</w:t>
      </w:r>
    </w:p>
    <w:p w:rsidR="00B6023B" w:rsidRPr="008D5183" w:rsidRDefault="00B6023B" w:rsidP="00AF21B6">
      <w:pPr>
        <w:spacing w:after="0" w:line="240" w:lineRule="auto"/>
        <w:ind w:left="1440"/>
        <w:jc w:val="both"/>
        <w:rPr>
          <w:rFonts w:eastAsia="Times New Roman" w:cs="Times New Roman"/>
          <w:szCs w:val="24"/>
        </w:rPr>
      </w:pPr>
    </w:p>
    <w:p w:rsidR="00B6023B" w:rsidRPr="008D5183" w:rsidRDefault="00B6023B" w:rsidP="00AF21B6">
      <w:pPr>
        <w:spacing w:after="0" w:line="240" w:lineRule="auto"/>
        <w:ind w:left="1440"/>
        <w:jc w:val="both"/>
        <w:rPr>
          <w:rFonts w:eastAsia="Times New Roman" w:cs="Times New Roman"/>
          <w:szCs w:val="24"/>
        </w:rPr>
      </w:pPr>
      <w:r w:rsidRPr="008D5183">
        <w:rPr>
          <w:rFonts w:eastAsia="Times New Roman" w:cs="Times New Roman"/>
          <w:szCs w:val="24"/>
        </w:rPr>
        <w:t>(2) a general outline for the training a state agency is required to provide to the agency's procurement evaluators related to the goods and services the evaluator reviews for purchase by the agency</w:t>
      </w:r>
      <w:r>
        <w:rPr>
          <w:rFonts w:eastAsia="Times New Roman" w:cs="Times New Roman"/>
          <w:szCs w:val="24"/>
        </w:rPr>
        <w:t xml:space="preserve">, </w:t>
      </w:r>
      <w:r w:rsidRPr="002773F0">
        <w:rPr>
          <w:rFonts w:eastAsia="Times New Roman" w:cs="Times New Roman"/>
          <w:szCs w:val="24"/>
        </w:rPr>
        <w:t>including training on the implementation of best value standards under Section 2155.074</w:t>
      </w:r>
      <w:r>
        <w:rPr>
          <w:rFonts w:eastAsia="Times New Roman" w:cs="Times New Roman"/>
          <w:szCs w:val="24"/>
        </w:rPr>
        <w:t xml:space="preserve"> (Best Value Standard for Purchase of Goods or Services)</w:t>
      </w:r>
      <w:r w:rsidRPr="002773F0">
        <w:rPr>
          <w:rFonts w:eastAsia="Times New Roman" w:cs="Times New Roman"/>
          <w:szCs w:val="24"/>
        </w:rPr>
        <w:t>;</w:t>
      </w:r>
      <w:r>
        <w:rPr>
          <w:rFonts w:eastAsia="Times New Roman" w:cs="Times New Roman"/>
          <w:szCs w:val="24"/>
        </w:rPr>
        <w:t xml:space="preserve"> </w:t>
      </w:r>
    </w:p>
    <w:p w:rsidR="00B6023B" w:rsidRPr="008D5183" w:rsidRDefault="00B6023B" w:rsidP="00AF21B6">
      <w:pPr>
        <w:spacing w:after="0" w:line="240" w:lineRule="auto"/>
        <w:ind w:left="1440"/>
        <w:jc w:val="both"/>
        <w:rPr>
          <w:rFonts w:eastAsia="Times New Roman" w:cs="Times New Roman"/>
          <w:szCs w:val="24"/>
        </w:rPr>
      </w:pPr>
    </w:p>
    <w:p w:rsidR="00B6023B" w:rsidRDefault="00B6023B" w:rsidP="00AF21B6">
      <w:pPr>
        <w:spacing w:after="0" w:line="240" w:lineRule="auto"/>
        <w:ind w:left="1440"/>
        <w:jc w:val="both"/>
        <w:rPr>
          <w:rFonts w:eastAsia="Times New Roman" w:cs="Times New Roman"/>
          <w:szCs w:val="24"/>
        </w:rPr>
      </w:pPr>
      <w:r w:rsidRPr="008D5183">
        <w:rPr>
          <w:rFonts w:eastAsia="Times New Roman" w:cs="Times New Roman"/>
          <w:szCs w:val="24"/>
        </w:rPr>
        <w:t xml:space="preserve">(3) </w:t>
      </w:r>
      <w:r w:rsidRPr="002773F0">
        <w:rPr>
          <w:rFonts w:eastAsia="Times New Roman" w:cs="Times New Roman"/>
          <w:szCs w:val="24"/>
        </w:rPr>
        <w:t xml:space="preserve">for a procurement in an amount that exceeds $20 million, </w:t>
      </w:r>
      <w:r w:rsidRPr="008D5183">
        <w:rPr>
          <w:rFonts w:eastAsia="Times New Roman" w:cs="Times New Roman"/>
          <w:szCs w:val="24"/>
        </w:rPr>
        <w:t>the information a state agency is required to include in a contract file on the evaluator for that procurement, including the reasons the person was selected and the p</w:t>
      </w:r>
      <w:r>
        <w:rPr>
          <w:rFonts w:eastAsia="Times New Roman" w:cs="Times New Roman"/>
          <w:szCs w:val="24"/>
        </w:rPr>
        <w:t>erson's relevant qualifications; and</w:t>
      </w:r>
    </w:p>
    <w:p w:rsidR="00B6023B" w:rsidRDefault="00B6023B" w:rsidP="00AF21B6">
      <w:pPr>
        <w:spacing w:after="0" w:line="240" w:lineRule="auto"/>
        <w:ind w:left="1440"/>
        <w:jc w:val="both"/>
        <w:rPr>
          <w:rFonts w:eastAsia="Times New Roman" w:cs="Times New Roman"/>
          <w:szCs w:val="24"/>
        </w:rPr>
      </w:pPr>
    </w:p>
    <w:p w:rsidR="00B6023B" w:rsidRPr="008D5183" w:rsidRDefault="00B6023B" w:rsidP="00AF21B6">
      <w:pPr>
        <w:spacing w:after="0" w:line="240" w:lineRule="auto"/>
        <w:ind w:left="1440"/>
        <w:jc w:val="both"/>
        <w:rPr>
          <w:rFonts w:eastAsia="Times New Roman" w:cs="Times New Roman"/>
          <w:szCs w:val="24"/>
        </w:rPr>
      </w:pPr>
      <w:r>
        <w:rPr>
          <w:rFonts w:eastAsia="Times New Roman" w:cs="Times New Roman"/>
          <w:szCs w:val="24"/>
        </w:rPr>
        <w:t>(4)</w:t>
      </w:r>
      <w:r w:rsidRPr="002773F0">
        <w:rPr>
          <w:rFonts w:eastAsia="Times New Roman" w:cs="Times New Roman"/>
          <w:szCs w:val="24"/>
        </w:rPr>
        <w:t xml:space="preserve"> a model communications procedure for vendors and agency employees, developed in collaboration with representatives from vendors and state agencies.</w:t>
      </w:r>
    </w:p>
    <w:p w:rsidR="00B6023B" w:rsidRPr="008D5183" w:rsidRDefault="00B6023B" w:rsidP="00AF21B6">
      <w:pPr>
        <w:spacing w:after="0" w:line="240" w:lineRule="auto"/>
        <w:ind w:left="1440"/>
        <w:jc w:val="both"/>
        <w:rPr>
          <w:rFonts w:eastAsia="Times New Roman" w:cs="Times New Roman"/>
          <w:szCs w:val="24"/>
        </w:rPr>
      </w:pPr>
    </w:p>
    <w:p w:rsidR="00B6023B" w:rsidRPr="008D5183" w:rsidRDefault="00B6023B" w:rsidP="00AF21B6">
      <w:pPr>
        <w:spacing w:after="0" w:line="240" w:lineRule="auto"/>
        <w:ind w:left="720"/>
        <w:jc w:val="both"/>
        <w:rPr>
          <w:rFonts w:eastAsia="Times New Roman" w:cs="Times New Roman"/>
          <w:szCs w:val="24"/>
        </w:rPr>
      </w:pPr>
      <w:r>
        <w:rPr>
          <w:rFonts w:eastAsia="Times New Roman" w:cs="Times New Roman"/>
          <w:szCs w:val="24"/>
        </w:rPr>
        <w:t>(j) Requires that the guide, for a procurement i</w:t>
      </w:r>
      <w:r w:rsidRPr="008D5183">
        <w:rPr>
          <w:rFonts w:eastAsia="Times New Roman" w:cs="Times New Roman"/>
          <w:szCs w:val="24"/>
        </w:rPr>
        <w:t xml:space="preserve">n an amount that exceeds $20 million </w:t>
      </w:r>
      <w:r w:rsidRPr="002773F0">
        <w:rPr>
          <w:rFonts w:eastAsia="Times New Roman" w:cs="Times New Roman"/>
          <w:szCs w:val="24"/>
        </w:rPr>
        <w:t>other than a contract entered into by the comptroller under Section 2155.061</w:t>
      </w:r>
      <w:r>
        <w:rPr>
          <w:rFonts w:eastAsia="Times New Roman" w:cs="Times New Roman"/>
          <w:szCs w:val="24"/>
        </w:rPr>
        <w:t xml:space="preserve"> (Comptroller Purchasing System), </w:t>
      </w:r>
      <w:r w:rsidRPr="008D5183">
        <w:rPr>
          <w:rFonts w:eastAsia="Times New Roman" w:cs="Times New Roman"/>
          <w:szCs w:val="24"/>
        </w:rPr>
        <w:t xml:space="preserve">require a state agency to notify interested parties at least two months before the date the agency issues the solicitation for the procurement. </w:t>
      </w:r>
    </w:p>
    <w:p w:rsidR="00B6023B" w:rsidRPr="008D5183" w:rsidRDefault="00B6023B" w:rsidP="00AF21B6">
      <w:pPr>
        <w:spacing w:after="0" w:line="240" w:lineRule="auto"/>
        <w:ind w:left="720"/>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sidRPr="008D5183">
        <w:rPr>
          <w:rFonts w:eastAsia="Times New Roman" w:cs="Times New Roman"/>
          <w:szCs w:val="24"/>
        </w:rPr>
        <w:t>SECTION 1</w:t>
      </w:r>
      <w:r>
        <w:rPr>
          <w:rFonts w:eastAsia="Times New Roman" w:cs="Times New Roman"/>
          <w:szCs w:val="24"/>
        </w:rPr>
        <w:t>7</w:t>
      </w:r>
      <w:r w:rsidRPr="008D5183">
        <w:rPr>
          <w:rFonts w:eastAsia="Times New Roman" w:cs="Times New Roman"/>
          <w:szCs w:val="24"/>
        </w:rPr>
        <w:t xml:space="preserve">. Amends Section 264.603(a), Family Code, to delete existing text requiring HHSC to contract with one statewide organization that is designated as a supporting organization under Section 509(a)(3), Internal </w:t>
      </w:r>
      <w:r>
        <w:rPr>
          <w:rFonts w:eastAsia="Times New Roman" w:cs="Times New Roman"/>
          <w:szCs w:val="24"/>
        </w:rPr>
        <w:t xml:space="preserve">Revenue Code of 1986, to provide training, </w:t>
      </w:r>
      <w:r w:rsidRPr="00B6023B">
        <w:rPr>
          <w:rFonts w:eastAsia="Times New Roman" w:cs="Times New Roman"/>
          <w:szCs w:val="24"/>
        </w:rPr>
        <w:t>technical assistance, and evaluation services for the benefit of local volunteer advocate programs.</w:t>
      </w:r>
    </w:p>
    <w:p w:rsidR="00B6023B" w:rsidRPr="008D5183" w:rsidRDefault="00B6023B" w:rsidP="00AF21B6">
      <w:pPr>
        <w:spacing w:after="0" w:line="240" w:lineRule="auto"/>
        <w:jc w:val="both"/>
        <w:rPr>
          <w:rFonts w:eastAsia="Times New Roman" w:cs="Times New Roman"/>
          <w:szCs w:val="24"/>
        </w:rPr>
      </w:pPr>
    </w:p>
    <w:p w:rsidR="00B6023B" w:rsidRDefault="00B6023B" w:rsidP="00AF21B6">
      <w:pPr>
        <w:spacing w:after="0" w:line="240" w:lineRule="auto"/>
        <w:jc w:val="both"/>
        <w:rPr>
          <w:rFonts w:eastAsia="Times New Roman" w:cs="Times New Roman"/>
          <w:szCs w:val="24"/>
        </w:rPr>
      </w:pPr>
      <w:r>
        <w:rPr>
          <w:rFonts w:eastAsia="Times New Roman" w:cs="Times New Roman"/>
          <w:szCs w:val="24"/>
        </w:rPr>
        <w:t xml:space="preserve">SECTION 18. Amends </w:t>
      </w:r>
      <w:r w:rsidRPr="002773F0">
        <w:rPr>
          <w:rFonts w:eastAsia="Times New Roman" w:cs="Times New Roman"/>
          <w:szCs w:val="24"/>
        </w:rPr>
        <w:t>Section 44.0331(a), Education Code,</w:t>
      </w:r>
      <w:r>
        <w:rPr>
          <w:rFonts w:eastAsia="Times New Roman" w:cs="Times New Roman"/>
          <w:szCs w:val="24"/>
        </w:rPr>
        <w:t xml:space="preserve"> to require a</w:t>
      </w:r>
      <w:r w:rsidRPr="002773F0">
        <w:rPr>
          <w:rFonts w:eastAsia="Times New Roman" w:cs="Times New Roman"/>
          <w:szCs w:val="24"/>
        </w:rPr>
        <w:t xml:space="preserve"> school district that enters into a </w:t>
      </w:r>
      <w:r>
        <w:rPr>
          <w:rFonts w:eastAsia="Times New Roman" w:cs="Times New Roman"/>
          <w:szCs w:val="24"/>
        </w:rPr>
        <w:t xml:space="preserve">certain </w:t>
      </w:r>
      <w:r w:rsidRPr="002773F0">
        <w:rPr>
          <w:rFonts w:eastAsia="Times New Roman" w:cs="Times New Roman"/>
          <w:szCs w:val="24"/>
        </w:rPr>
        <w:t>purchasing contract</w:t>
      </w:r>
      <w:r w:rsidRPr="002773F0">
        <w:t xml:space="preserve"> </w:t>
      </w:r>
      <w:r w:rsidRPr="002773F0">
        <w:rPr>
          <w:rFonts w:eastAsia="Times New Roman" w:cs="Times New Roman"/>
          <w:szCs w:val="24"/>
        </w:rPr>
        <w:t xml:space="preserve">or under any other cooperative purchasing program authorized for school districts by law </w:t>
      </w:r>
      <w:r>
        <w:rPr>
          <w:rFonts w:eastAsia="Times New Roman" w:cs="Times New Roman"/>
          <w:szCs w:val="24"/>
        </w:rPr>
        <w:t>to document certain matters, including a</w:t>
      </w:r>
      <w:r w:rsidRPr="002773F0">
        <w:rPr>
          <w:rFonts w:eastAsia="Times New Roman" w:cs="Times New Roman"/>
          <w:szCs w:val="24"/>
        </w:rPr>
        <w:t xml:space="preserve"> contrac</w:t>
      </w:r>
      <w:r>
        <w:rPr>
          <w:rFonts w:eastAsia="Times New Roman" w:cs="Times New Roman"/>
          <w:szCs w:val="24"/>
        </w:rPr>
        <w:t>t-related fee, including a</w:t>
      </w:r>
      <w:r w:rsidRPr="002773F0">
        <w:rPr>
          <w:rFonts w:eastAsia="Times New Roman" w:cs="Times New Roman"/>
          <w:szCs w:val="24"/>
        </w:rPr>
        <w:t xml:space="preserve"> management </w:t>
      </w:r>
      <w:r>
        <w:rPr>
          <w:rFonts w:eastAsia="Times New Roman" w:cs="Times New Roman"/>
          <w:szCs w:val="24"/>
        </w:rPr>
        <w:t>fee, paid by or to the district.</w:t>
      </w:r>
    </w:p>
    <w:p w:rsidR="00B6023B"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19</w:t>
      </w:r>
      <w:r w:rsidRPr="008D5183">
        <w:rPr>
          <w:rFonts w:eastAsia="Times New Roman" w:cs="Times New Roman"/>
          <w:szCs w:val="24"/>
        </w:rPr>
        <w:t>. Makes application of this Act prospective.</w:t>
      </w:r>
    </w:p>
    <w:p w:rsidR="00B6023B" w:rsidRPr="008D5183"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20</w:t>
      </w:r>
      <w:r w:rsidRPr="008D5183">
        <w:rPr>
          <w:rFonts w:eastAsia="Times New Roman" w:cs="Times New Roman"/>
          <w:szCs w:val="24"/>
        </w:rPr>
        <w:t>. Requires DIR, as soon as practicable after the effective date of this Act, to adopt rules necessary to implement the changes in law made by this Act.</w:t>
      </w:r>
    </w:p>
    <w:p w:rsidR="00B6023B" w:rsidRDefault="00B6023B" w:rsidP="00AF21B6">
      <w:pPr>
        <w:spacing w:after="0" w:line="240" w:lineRule="auto"/>
        <w:jc w:val="both"/>
        <w:rPr>
          <w:rFonts w:eastAsia="Times New Roman" w:cs="Times New Roman"/>
          <w:szCs w:val="24"/>
        </w:rPr>
      </w:pPr>
    </w:p>
    <w:p w:rsidR="00B6023B" w:rsidRPr="008D5183" w:rsidRDefault="00B6023B" w:rsidP="00AF21B6">
      <w:pPr>
        <w:spacing w:after="0" w:line="240" w:lineRule="auto"/>
        <w:jc w:val="both"/>
        <w:rPr>
          <w:rFonts w:eastAsia="Times New Roman" w:cs="Times New Roman"/>
          <w:szCs w:val="24"/>
        </w:rPr>
      </w:pPr>
      <w:r>
        <w:rPr>
          <w:rFonts w:eastAsia="Times New Roman" w:cs="Times New Roman"/>
          <w:szCs w:val="24"/>
        </w:rPr>
        <w:t>SECTION 21</w:t>
      </w:r>
      <w:r w:rsidRPr="008D5183">
        <w:rPr>
          <w:rFonts w:eastAsia="Times New Roman" w:cs="Times New Roman"/>
          <w:szCs w:val="24"/>
        </w:rPr>
        <w:t>. Requires a state agency, if necessary for implementation of a provision of this Act, to request a waiver or authorization from a federal agency, and authorizes a delay of implementation until such a waiver or authorization is granted.</w:t>
      </w:r>
    </w:p>
    <w:p w:rsidR="00B6023B" w:rsidRPr="008D5183" w:rsidRDefault="00B6023B" w:rsidP="00AF21B6">
      <w:pPr>
        <w:spacing w:after="0" w:line="240" w:lineRule="auto"/>
        <w:jc w:val="both"/>
        <w:rPr>
          <w:rFonts w:eastAsia="Times New Roman" w:cs="Times New Roman"/>
          <w:szCs w:val="24"/>
        </w:rPr>
      </w:pPr>
    </w:p>
    <w:p w:rsidR="00B6023B" w:rsidRPr="00C8671F" w:rsidRDefault="00B6023B" w:rsidP="00AF21B6">
      <w:pPr>
        <w:spacing w:after="0" w:line="240" w:lineRule="auto"/>
        <w:jc w:val="both"/>
        <w:rPr>
          <w:rFonts w:eastAsia="Times New Roman" w:cs="Times New Roman"/>
          <w:szCs w:val="24"/>
        </w:rPr>
      </w:pPr>
      <w:r>
        <w:rPr>
          <w:rFonts w:eastAsia="Times New Roman" w:cs="Times New Roman"/>
          <w:szCs w:val="24"/>
        </w:rPr>
        <w:t>SECTION 22</w:t>
      </w:r>
      <w:r w:rsidRPr="008D5183">
        <w:rPr>
          <w:rFonts w:eastAsia="Times New Roman" w:cs="Times New Roman"/>
          <w:szCs w:val="24"/>
        </w:rPr>
        <w:t>. Effective date: September 1, 2021.</w:t>
      </w:r>
    </w:p>
    <w:sectPr w:rsidR="00B6023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57" w:rsidRDefault="00BF4B57" w:rsidP="000F1DF9">
      <w:pPr>
        <w:spacing w:after="0" w:line="240" w:lineRule="auto"/>
      </w:pPr>
      <w:r>
        <w:separator/>
      </w:r>
    </w:p>
  </w:endnote>
  <w:endnote w:type="continuationSeparator" w:id="0">
    <w:p w:rsidR="00BF4B57" w:rsidRDefault="00BF4B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4B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023B">
                <w:rPr>
                  <w:sz w:val="20"/>
                  <w:szCs w:val="20"/>
                </w:rPr>
                <w:t>TKM,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6023B">
                <w:rPr>
                  <w:sz w:val="20"/>
                  <w:szCs w:val="20"/>
                </w:rPr>
                <w:t>S.B. 799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6023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4B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023B">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023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57" w:rsidRDefault="00BF4B57" w:rsidP="000F1DF9">
      <w:pPr>
        <w:spacing w:after="0" w:line="240" w:lineRule="auto"/>
      </w:pPr>
      <w:r>
        <w:separator/>
      </w:r>
    </w:p>
  </w:footnote>
  <w:footnote w:type="continuationSeparator" w:id="0">
    <w:p w:rsidR="00BF4B57" w:rsidRDefault="00BF4B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023B"/>
    <w:rsid w:val="00B97023"/>
    <w:rsid w:val="00BC7495"/>
    <w:rsid w:val="00BD0CEE"/>
    <w:rsid w:val="00BE4852"/>
    <w:rsid w:val="00BF4B57"/>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98EE"/>
  <w15:docId w15:val="{1676033A-9997-4F08-B8FC-A1EA7DEC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02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A61D81E755490BAD8127B9B002F1F9"/>
        <w:category>
          <w:name w:val="General"/>
          <w:gallery w:val="placeholder"/>
        </w:category>
        <w:types>
          <w:type w:val="bbPlcHdr"/>
        </w:types>
        <w:behaviors>
          <w:behavior w:val="content"/>
        </w:behaviors>
        <w:guid w:val="{84868F8A-A1C7-4276-8DD7-934954DFFCE5}"/>
      </w:docPartPr>
      <w:docPartBody>
        <w:p w:rsidR="00000000" w:rsidRDefault="00F9783B"/>
      </w:docPartBody>
    </w:docPart>
    <w:docPart>
      <w:docPartPr>
        <w:name w:val="CC5C2F30C74B4748B34AF2523DD649E7"/>
        <w:category>
          <w:name w:val="General"/>
          <w:gallery w:val="placeholder"/>
        </w:category>
        <w:types>
          <w:type w:val="bbPlcHdr"/>
        </w:types>
        <w:behaviors>
          <w:behavior w:val="content"/>
        </w:behaviors>
        <w:guid w:val="{52823072-5F8A-4982-B3C3-E8C6BEB56B30}"/>
      </w:docPartPr>
      <w:docPartBody>
        <w:p w:rsidR="00000000" w:rsidRDefault="00F9783B"/>
      </w:docPartBody>
    </w:docPart>
    <w:docPart>
      <w:docPartPr>
        <w:name w:val="A4A09C6BFC674812B1398F10BD27EF8E"/>
        <w:category>
          <w:name w:val="General"/>
          <w:gallery w:val="placeholder"/>
        </w:category>
        <w:types>
          <w:type w:val="bbPlcHdr"/>
        </w:types>
        <w:behaviors>
          <w:behavior w:val="content"/>
        </w:behaviors>
        <w:guid w:val="{AA1DE9EF-9714-493D-940C-49B74C591AD3}"/>
      </w:docPartPr>
      <w:docPartBody>
        <w:p w:rsidR="00000000" w:rsidRDefault="00F9783B"/>
      </w:docPartBody>
    </w:docPart>
    <w:docPart>
      <w:docPartPr>
        <w:name w:val="C7B3776ED1B94EBCA5F43EA4464AFFDF"/>
        <w:category>
          <w:name w:val="General"/>
          <w:gallery w:val="placeholder"/>
        </w:category>
        <w:types>
          <w:type w:val="bbPlcHdr"/>
        </w:types>
        <w:behaviors>
          <w:behavior w:val="content"/>
        </w:behaviors>
        <w:guid w:val="{6CE209CC-1D07-4BB0-B062-01476F54D91D}"/>
      </w:docPartPr>
      <w:docPartBody>
        <w:p w:rsidR="00000000" w:rsidRDefault="00F9783B"/>
      </w:docPartBody>
    </w:docPart>
    <w:docPart>
      <w:docPartPr>
        <w:name w:val="F4C2F2938EB843A9B53DEE667EE5D790"/>
        <w:category>
          <w:name w:val="General"/>
          <w:gallery w:val="placeholder"/>
        </w:category>
        <w:types>
          <w:type w:val="bbPlcHdr"/>
        </w:types>
        <w:behaviors>
          <w:behavior w:val="content"/>
        </w:behaviors>
        <w:guid w:val="{0EC4DDBB-FDB8-4789-A5C0-D0840C39CEDD}"/>
      </w:docPartPr>
      <w:docPartBody>
        <w:p w:rsidR="00000000" w:rsidRDefault="00F9783B"/>
      </w:docPartBody>
    </w:docPart>
    <w:docPart>
      <w:docPartPr>
        <w:name w:val="B6DAF0FE092E40B0A348C971D03A9836"/>
        <w:category>
          <w:name w:val="General"/>
          <w:gallery w:val="placeholder"/>
        </w:category>
        <w:types>
          <w:type w:val="bbPlcHdr"/>
        </w:types>
        <w:behaviors>
          <w:behavior w:val="content"/>
        </w:behaviors>
        <w:guid w:val="{4DCE3C22-1FF1-4068-BFFF-60F6EBDE455A}"/>
      </w:docPartPr>
      <w:docPartBody>
        <w:p w:rsidR="00000000" w:rsidRDefault="00F9783B"/>
      </w:docPartBody>
    </w:docPart>
    <w:docPart>
      <w:docPartPr>
        <w:name w:val="961AA9E31F0843998D55B15CDABDEB57"/>
        <w:category>
          <w:name w:val="General"/>
          <w:gallery w:val="placeholder"/>
        </w:category>
        <w:types>
          <w:type w:val="bbPlcHdr"/>
        </w:types>
        <w:behaviors>
          <w:behavior w:val="content"/>
        </w:behaviors>
        <w:guid w:val="{6F80C41D-C337-4102-B4AB-3FF0DB578DA0}"/>
      </w:docPartPr>
      <w:docPartBody>
        <w:p w:rsidR="00000000" w:rsidRDefault="00F9783B"/>
      </w:docPartBody>
    </w:docPart>
    <w:docPart>
      <w:docPartPr>
        <w:name w:val="EDA7945058C24E538FC318E9D0187D81"/>
        <w:category>
          <w:name w:val="General"/>
          <w:gallery w:val="placeholder"/>
        </w:category>
        <w:types>
          <w:type w:val="bbPlcHdr"/>
        </w:types>
        <w:behaviors>
          <w:behavior w:val="content"/>
        </w:behaviors>
        <w:guid w:val="{3F61F310-B0DF-48E4-AA29-6C1E1C80364C}"/>
      </w:docPartPr>
      <w:docPartBody>
        <w:p w:rsidR="00000000" w:rsidRDefault="00F9783B"/>
      </w:docPartBody>
    </w:docPart>
    <w:docPart>
      <w:docPartPr>
        <w:name w:val="FCF8F36E8CA644B69FC0A5E0211E475F"/>
        <w:category>
          <w:name w:val="General"/>
          <w:gallery w:val="placeholder"/>
        </w:category>
        <w:types>
          <w:type w:val="bbPlcHdr"/>
        </w:types>
        <w:behaviors>
          <w:behavior w:val="content"/>
        </w:behaviors>
        <w:guid w:val="{A48475B1-1BD0-43C4-94EE-7475F921AE72}"/>
      </w:docPartPr>
      <w:docPartBody>
        <w:p w:rsidR="00000000" w:rsidRDefault="00F9783B"/>
      </w:docPartBody>
    </w:docPart>
    <w:docPart>
      <w:docPartPr>
        <w:name w:val="9709AF543477436F88A03FA694F5B019"/>
        <w:category>
          <w:name w:val="General"/>
          <w:gallery w:val="placeholder"/>
        </w:category>
        <w:types>
          <w:type w:val="bbPlcHdr"/>
        </w:types>
        <w:behaviors>
          <w:behavior w:val="content"/>
        </w:behaviors>
        <w:guid w:val="{0A7A8415-DBC7-4C16-A606-495FE936C4C8}"/>
      </w:docPartPr>
      <w:docPartBody>
        <w:p w:rsidR="00000000" w:rsidRDefault="00F87996" w:rsidP="00F87996">
          <w:pPr>
            <w:pStyle w:val="9709AF543477436F88A03FA694F5B019"/>
          </w:pPr>
          <w:r w:rsidRPr="00A30DD1">
            <w:rPr>
              <w:rStyle w:val="PlaceholderText"/>
            </w:rPr>
            <w:t>Click here to enter a date.</w:t>
          </w:r>
        </w:p>
      </w:docPartBody>
    </w:docPart>
    <w:docPart>
      <w:docPartPr>
        <w:name w:val="EAD223374C6E4CBEB54C7D3F6A1EEE76"/>
        <w:category>
          <w:name w:val="General"/>
          <w:gallery w:val="placeholder"/>
        </w:category>
        <w:types>
          <w:type w:val="bbPlcHdr"/>
        </w:types>
        <w:behaviors>
          <w:behavior w:val="content"/>
        </w:behaviors>
        <w:guid w:val="{A5C430E6-D0EC-4CCA-9A46-97712D0EFFC9}"/>
      </w:docPartPr>
      <w:docPartBody>
        <w:p w:rsidR="00000000" w:rsidRDefault="00F9783B"/>
      </w:docPartBody>
    </w:docPart>
    <w:docPart>
      <w:docPartPr>
        <w:name w:val="736C86030C9142F7B0A97947E59C60C2"/>
        <w:category>
          <w:name w:val="General"/>
          <w:gallery w:val="placeholder"/>
        </w:category>
        <w:types>
          <w:type w:val="bbPlcHdr"/>
        </w:types>
        <w:behaviors>
          <w:behavior w:val="content"/>
        </w:behaviors>
        <w:guid w:val="{AE22715C-4828-49BF-A119-61F7A5D84FD2}"/>
      </w:docPartPr>
      <w:docPartBody>
        <w:p w:rsidR="00000000" w:rsidRDefault="00F9783B"/>
      </w:docPartBody>
    </w:docPart>
    <w:docPart>
      <w:docPartPr>
        <w:name w:val="99523E730B8D4EC6AC7865D8C5DFA23A"/>
        <w:category>
          <w:name w:val="General"/>
          <w:gallery w:val="placeholder"/>
        </w:category>
        <w:types>
          <w:type w:val="bbPlcHdr"/>
        </w:types>
        <w:behaviors>
          <w:behavior w:val="content"/>
        </w:behaviors>
        <w:guid w:val="{EEBCC836-B17A-4A36-B90C-F63F53043589}"/>
      </w:docPartPr>
      <w:docPartBody>
        <w:p w:rsidR="00000000" w:rsidRDefault="00F87996" w:rsidP="00F87996">
          <w:pPr>
            <w:pStyle w:val="99523E730B8D4EC6AC7865D8C5DFA23A"/>
          </w:pPr>
          <w:r>
            <w:rPr>
              <w:rFonts w:eastAsia="Times New Roman" w:cs="Times New Roman"/>
              <w:bCs/>
              <w:szCs w:val="24"/>
            </w:rPr>
            <w:t xml:space="preserve"> </w:t>
          </w:r>
        </w:p>
      </w:docPartBody>
    </w:docPart>
    <w:docPart>
      <w:docPartPr>
        <w:name w:val="A846CDEF8FCC4435AA9C9F8E4B3D0495"/>
        <w:category>
          <w:name w:val="General"/>
          <w:gallery w:val="placeholder"/>
        </w:category>
        <w:types>
          <w:type w:val="bbPlcHdr"/>
        </w:types>
        <w:behaviors>
          <w:behavior w:val="content"/>
        </w:behaviors>
        <w:guid w:val="{66378EDB-913A-475F-B91F-96D5CF37D6DE}"/>
      </w:docPartPr>
      <w:docPartBody>
        <w:p w:rsidR="00000000" w:rsidRDefault="00F9783B"/>
      </w:docPartBody>
    </w:docPart>
    <w:docPart>
      <w:docPartPr>
        <w:name w:val="9E66FA1A5A7443078E24C4817DF5CB1D"/>
        <w:category>
          <w:name w:val="General"/>
          <w:gallery w:val="placeholder"/>
        </w:category>
        <w:types>
          <w:type w:val="bbPlcHdr"/>
        </w:types>
        <w:behaviors>
          <w:behavior w:val="content"/>
        </w:behaviors>
        <w:guid w:val="{7AAA56B0-66AA-4F65-9123-A9466680E545}"/>
      </w:docPartPr>
      <w:docPartBody>
        <w:p w:rsidR="00000000" w:rsidRDefault="00F978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7996"/>
    <w:rsid w:val="00F9783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9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709AF543477436F88A03FA694F5B019">
    <w:name w:val="9709AF543477436F88A03FA694F5B019"/>
    <w:rsid w:val="00F87996"/>
    <w:pPr>
      <w:spacing w:after="160" w:line="259" w:lineRule="auto"/>
    </w:pPr>
  </w:style>
  <w:style w:type="paragraph" w:customStyle="1" w:styleId="99523E730B8D4EC6AC7865D8C5DFA23A">
    <w:name w:val="99523E730B8D4EC6AC7865D8C5DFA23A"/>
    <w:rsid w:val="00F879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D076EC-24D1-4E5B-B342-00427CA2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2175</Words>
  <Characters>12402</Characters>
  <Application>Microsoft Office Word</Application>
  <DocSecurity>0</DocSecurity>
  <Lines>103</Lines>
  <Paragraphs>29</Paragraphs>
  <ScaleCrop>false</ScaleCrop>
  <Company>Texas Legislative Council</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2021-06-16T20:31:00Z</cp:lastPrinted>
  <dcterms:created xsi:type="dcterms:W3CDTF">2015-05-29T14:24:00Z</dcterms:created>
  <dcterms:modified xsi:type="dcterms:W3CDTF">2021-06-16T20:31:00Z</dcterms:modified>
</cp:coreProperties>
</file>

<file path=docProps/custom.xml><?xml version="1.0" encoding="utf-8"?>
<op:Properties xmlns:vt="http://schemas.openxmlformats.org/officeDocument/2006/docPropsVTypes" xmlns:op="http://schemas.openxmlformats.org/officeDocument/2006/custom-properties"/>
</file>