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E1C38" w14:paraId="5B9214B4" w14:textId="77777777" w:rsidTr="00345119">
        <w:tc>
          <w:tcPr>
            <w:tcW w:w="9576" w:type="dxa"/>
            <w:noWrap/>
          </w:tcPr>
          <w:p w14:paraId="454AA468" w14:textId="77777777" w:rsidR="008423E4" w:rsidRPr="0022177D" w:rsidRDefault="00F57C60" w:rsidP="00A71B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311EF3" w14:textId="77777777" w:rsidR="008423E4" w:rsidRPr="0022177D" w:rsidRDefault="008423E4" w:rsidP="00A71B60">
      <w:pPr>
        <w:jc w:val="center"/>
      </w:pPr>
    </w:p>
    <w:p w14:paraId="0D7D16CA" w14:textId="77777777" w:rsidR="008423E4" w:rsidRPr="00B31F0E" w:rsidRDefault="008423E4" w:rsidP="00A71B60"/>
    <w:p w14:paraId="12DFF3F0" w14:textId="77777777" w:rsidR="008423E4" w:rsidRPr="00742794" w:rsidRDefault="008423E4" w:rsidP="00A71B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1C38" w14:paraId="2E57A9E0" w14:textId="77777777" w:rsidTr="00345119">
        <w:tc>
          <w:tcPr>
            <w:tcW w:w="9576" w:type="dxa"/>
          </w:tcPr>
          <w:p w14:paraId="349E0CA3" w14:textId="77777777" w:rsidR="008423E4" w:rsidRPr="00861995" w:rsidRDefault="00F57C60" w:rsidP="00A71B60">
            <w:pPr>
              <w:jc w:val="right"/>
            </w:pPr>
            <w:r>
              <w:t>S.B. 905</w:t>
            </w:r>
          </w:p>
        </w:tc>
      </w:tr>
      <w:tr w:rsidR="006E1C38" w14:paraId="0C7E8CEB" w14:textId="77777777" w:rsidTr="00345119">
        <w:tc>
          <w:tcPr>
            <w:tcW w:w="9576" w:type="dxa"/>
          </w:tcPr>
          <w:p w14:paraId="741CB5FC" w14:textId="77777777" w:rsidR="008423E4" w:rsidRPr="00861995" w:rsidRDefault="00F57C60" w:rsidP="00A71B60">
            <w:pPr>
              <w:jc w:val="right"/>
            </w:pPr>
            <w:r>
              <w:t xml:space="preserve">By: </w:t>
            </w:r>
            <w:r w:rsidR="004D03B9">
              <w:t>Perry</w:t>
            </w:r>
          </w:p>
        </w:tc>
      </w:tr>
      <w:tr w:rsidR="006E1C38" w14:paraId="4C679DB5" w14:textId="77777777" w:rsidTr="00345119">
        <w:tc>
          <w:tcPr>
            <w:tcW w:w="9576" w:type="dxa"/>
          </w:tcPr>
          <w:p w14:paraId="6DF0DD53" w14:textId="77777777" w:rsidR="008423E4" w:rsidRPr="00861995" w:rsidRDefault="00F57C60" w:rsidP="00A71B60">
            <w:pPr>
              <w:jc w:val="right"/>
            </w:pPr>
            <w:r>
              <w:t>Natural Resources</w:t>
            </w:r>
          </w:p>
        </w:tc>
      </w:tr>
      <w:tr w:rsidR="006E1C38" w14:paraId="0589626A" w14:textId="77777777" w:rsidTr="00345119">
        <w:tc>
          <w:tcPr>
            <w:tcW w:w="9576" w:type="dxa"/>
          </w:tcPr>
          <w:p w14:paraId="3E19F99A" w14:textId="77777777" w:rsidR="008423E4" w:rsidRDefault="00F57C60" w:rsidP="00A71B60">
            <w:pPr>
              <w:jc w:val="right"/>
            </w:pPr>
            <w:r>
              <w:t>Committee Report (Unamended)</w:t>
            </w:r>
          </w:p>
        </w:tc>
      </w:tr>
    </w:tbl>
    <w:p w14:paraId="02912B58" w14:textId="77777777" w:rsidR="008423E4" w:rsidRDefault="008423E4" w:rsidP="00A71B60">
      <w:pPr>
        <w:tabs>
          <w:tab w:val="right" w:pos="9360"/>
        </w:tabs>
      </w:pPr>
    </w:p>
    <w:p w14:paraId="1638703D" w14:textId="77777777" w:rsidR="008423E4" w:rsidRDefault="008423E4" w:rsidP="00A71B60"/>
    <w:p w14:paraId="0E36A085" w14:textId="77777777" w:rsidR="008423E4" w:rsidRDefault="008423E4" w:rsidP="00A71B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E1C38" w14:paraId="46671C87" w14:textId="77777777" w:rsidTr="00345119">
        <w:tc>
          <w:tcPr>
            <w:tcW w:w="9576" w:type="dxa"/>
          </w:tcPr>
          <w:p w14:paraId="60B8B5F4" w14:textId="77777777" w:rsidR="008423E4" w:rsidRPr="00A8133F" w:rsidRDefault="00F57C60" w:rsidP="00A71B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BAF342" w14:textId="77777777" w:rsidR="00A71B60" w:rsidRDefault="00A71B60" w:rsidP="00A71B60">
            <w:pPr>
              <w:jc w:val="both"/>
            </w:pPr>
          </w:p>
          <w:p w14:paraId="695BA473" w14:textId="2512EA80" w:rsidR="008423E4" w:rsidRDefault="00F57C60" w:rsidP="00A71B60">
            <w:pPr>
              <w:jc w:val="both"/>
            </w:pPr>
            <w:r>
              <w:t>During the drought of 2011</w:t>
            </w:r>
            <w:r w:rsidR="00680D73">
              <w:t xml:space="preserve"> to </w:t>
            </w:r>
            <w:r>
              <w:t xml:space="preserve">2013, many communities </w:t>
            </w:r>
            <w:r w:rsidR="00AF14EA">
              <w:t xml:space="preserve">reported challenges </w:t>
            </w:r>
            <w:r>
              <w:t xml:space="preserve">as their water supplies dwindled. </w:t>
            </w:r>
            <w:r w:rsidR="00AF14EA">
              <w:t>Some communities, including the</w:t>
            </w:r>
            <w:r>
              <w:t xml:space="preserve"> City of Wichita Falls</w:t>
            </w:r>
            <w:r w:rsidR="00AF14EA">
              <w:t>,</w:t>
            </w:r>
            <w:r>
              <w:t xml:space="preserve"> </w:t>
            </w:r>
            <w:r w:rsidR="00AF14EA">
              <w:t xml:space="preserve">have since </w:t>
            </w:r>
            <w:r>
              <w:t>responded by implementing direct potable reuse project</w:t>
            </w:r>
            <w:r w:rsidR="00236BF9">
              <w:t>s</w:t>
            </w:r>
            <w:r>
              <w:t xml:space="preserve"> </w:t>
            </w:r>
            <w:r w:rsidR="00236BF9">
              <w:t>to facilitate</w:t>
            </w:r>
            <w:r>
              <w:t xml:space="preserve"> </w:t>
            </w:r>
            <w:r w:rsidR="00236BF9">
              <w:t xml:space="preserve">the adequate supply of </w:t>
            </w:r>
            <w:r>
              <w:t>water.</w:t>
            </w:r>
            <w:r w:rsidR="008A3115">
              <w:t xml:space="preserve"> H</w:t>
            </w:r>
            <w:r w:rsidR="00AF14EA">
              <w:t xml:space="preserve">owever, there have been </w:t>
            </w:r>
            <w:r w:rsidR="00161919">
              <w:t xml:space="preserve">reported </w:t>
            </w:r>
            <w:r w:rsidR="00AF14EA">
              <w:t>difficulties in</w:t>
            </w:r>
            <w:r w:rsidR="00161919">
              <w:t xml:space="preserve"> the</w:t>
            </w:r>
            <w:r w:rsidR="00AF14EA">
              <w:t xml:space="preserve"> implementation of such projects due to </w:t>
            </w:r>
            <w:r w:rsidR="008A3115">
              <w:t>a lack of guidance</w:t>
            </w:r>
            <w:r w:rsidR="00AF14EA">
              <w:t xml:space="preserve"> by</w:t>
            </w:r>
            <w:r>
              <w:t xml:space="preserve"> the Te</w:t>
            </w:r>
            <w:r>
              <w:t>xas Commission on Environmental Quality (TCEQ).</w:t>
            </w:r>
            <w:r w:rsidRPr="00960C74">
              <w:t xml:space="preserve"> </w:t>
            </w:r>
            <w:r>
              <w:t>S</w:t>
            </w:r>
            <w:r w:rsidR="00AF14EA">
              <w:t>.</w:t>
            </w:r>
            <w:r>
              <w:t>B</w:t>
            </w:r>
            <w:r w:rsidR="00AF14EA">
              <w:t>.</w:t>
            </w:r>
            <w:r>
              <w:t xml:space="preserve"> 905</w:t>
            </w:r>
            <w:r w:rsidRPr="004C3289">
              <w:t xml:space="preserve"> </w:t>
            </w:r>
            <w:r w:rsidR="00AF14EA">
              <w:t xml:space="preserve">seeks to address this issue by </w:t>
            </w:r>
            <w:r>
              <w:t>requir</w:t>
            </w:r>
            <w:r w:rsidR="00AF14EA">
              <w:t>ing</w:t>
            </w:r>
            <w:r>
              <w:t xml:space="preserve"> TCEQ to develop a regulatory guidance manual </w:t>
            </w:r>
            <w:r w:rsidR="00AF14EA">
              <w:t>regarding</w:t>
            </w:r>
            <w:r>
              <w:t xml:space="preserve"> rules on </w:t>
            </w:r>
            <w:r w:rsidR="00AF14EA">
              <w:t xml:space="preserve">direct potable reuse. </w:t>
            </w:r>
          </w:p>
          <w:p w14:paraId="2BF7398A" w14:textId="6A701828" w:rsidR="00A71B60" w:rsidRPr="00E26B13" w:rsidRDefault="00A71B60" w:rsidP="00A71B60">
            <w:pPr>
              <w:jc w:val="both"/>
              <w:rPr>
                <w:b/>
              </w:rPr>
            </w:pPr>
          </w:p>
        </w:tc>
      </w:tr>
      <w:tr w:rsidR="006E1C38" w14:paraId="10FD190A" w14:textId="77777777" w:rsidTr="00345119">
        <w:tc>
          <w:tcPr>
            <w:tcW w:w="9576" w:type="dxa"/>
          </w:tcPr>
          <w:p w14:paraId="7CBE4620" w14:textId="77777777" w:rsidR="0017725B" w:rsidRDefault="00F57C60" w:rsidP="00A71B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9526B9" w14:textId="77777777" w:rsidR="0017725B" w:rsidRDefault="0017725B" w:rsidP="00A71B60">
            <w:pPr>
              <w:rPr>
                <w:b/>
                <w:u w:val="single"/>
              </w:rPr>
            </w:pPr>
          </w:p>
          <w:p w14:paraId="36FB4CAB" w14:textId="77777777" w:rsidR="00AC7676" w:rsidRPr="00AC7676" w:rsidRDefault="00F57C60" w:rsidP="00A71B60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1B8FE35" w14:textId="77777777" w:rsidR="0017725B" w:rsidRPr="0017725B" w:rsidRDefault="0017725B" w:rsidP="00A71B60">
            <w:pPr>
              <w:rPr>
                <w:b/>
                <w:u w:val="single"/>
              </w:rPr>
            </w:pPr>
          </w:p>
        </w:tc>
      </w:tr>
      <w:tr w:rsidR="006E1C38" w14:paraId="20DA1C62" w14:textId="77777777" w:rsidTr="00345119">
        <w:tc>
          <w:tcPr>
            <w:tcW w:w="9576" w:type="dxa"/>
          </w:tcPr>
          <w:p w14:paraId="58B649AE" w14:textId="77777777" w:rsidR="008423E4" w:rsidRPr="00A8133F" w:rsidRDefault="00F57C60" w:rsidP="00A71B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358920" w14:textId="77777777" w:rsidR="008423E4" w:rsidRDefault="008423E4" w:rsidP="00A71B60"/>
          <w:p w14:paraId="74DA868F" w14:textId="7A250B1A" w:rsidR="00AC7676" w:rsidRDefault="00F57C60" w:rsidP="00A71B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14:paraId="7E691867" w14:textId="77777777" w:rsidR="008423E4" w:rsidRPr="00E21FDC" w:rsidRDefault="008423E4" w:rsidP="00A71B60">
            <w:pPr>
              <w:rPr>
                <w:b/>
              </w:rPr>
            </w:pPr>
          </w:p>
        </w:tc>
      </w:tr>
      <w:tr w:rsidR="006E1C38" w14:paraId="64330A9B" w14:textId="77777777" w:rsidTr="00345119">
        <w:tc>
          <w:tcPr>
            <w:tcW w:w="9576" w:type="dxa"/>
          </w:tcPr>
          <w:p w14:paraId="6A7FA3E8" w14:textId="77777777" w:rsidR="008423E4" w:rsidRPr="00A8133F" w:rsidRDefault="00F57C60" w:rsidP="00A71B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BFDFFC" w14:textId="77777777" w:rsidR="008423E4" w:rsidRDefault="008423E4" w:rsidP="00A71B60"/>
          <w:p w14:paraId="0500A52F" w14:textId="6F06AF74" w:rsidR="009C36CD" w:rsidRPr="009C36CD" w:rsidRDefault="00F57C60" w:rsidP="00A71B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905 amends the Health and Safety Code to require the Texas</w:t>
            </w:r>
            <w:r>
              <w:t xml:space="preserve"> Commission on Environmental Quality </w:t>
            </w:r>
            <w:r w:rsidR="00161919">
              <w:t xml:space="preserve">(TCEQ) </w:t>
            </w:r>
            <w:r>
              <w:t xml:space="preserve">to develop and make publicly available a regulatory guidance manual to explain TCEQ rules that apply to direct potable reuse, defined by the bill as the </w:t>
            </w:r>
            <w:r w:rsidR="00161919">
              <w:t>introduction</w:t>
            </w:r>
            <w:r>
              <w:t xml:space="preserve"> of treated reclaimed municipal wastewater eith</w:t>
            </w:r>
            <w:r>
              <w:t>er directly into a public water system or into a raw water supply immediately before the water enters a drinking water treatment plant.</w:t>
            </w:r>
          </w:p>
          <w:p w14:paraId="04CDBF5D" w14:textId="77777777" w:rsidR="008423E4" w:rsidRPr="00835628" w:rsidRDefault="008423E4" w:rsidP="00A71B60">
            <w:pPr>
              <w:rPr>
                <w:b/>
              </w:rPr>
            </w:pPr>
          </w:p>
        </w:tc>
      </w:tr>
      <w:tr w:rsidR="006E1C38" w14:paraId="44E71D9B" w14:textId="77777777" w:rsidTr="00345119">
        <w:tc>
          <w:tcPr>
            <w:tcW w:w="9576" w:type="dxa"/>
          </w:tcPr>
          <w:p w14:paraId="152AC284" w14:textId="77777777" w:rsidR="008423E4" w:rsidRPr="00A8133F" w:rsidRDefault="00F57C60" w:rsidP="00A71B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74EC24" w14:textId="77777777" w:rsidR="008423E4" w:rsidRDefault="008423E4" w:rsidP="00A71B60"/>
          <w:p w14:paraId="3493DEAC" w14:textId="77777777" w:rsidR="008423E4" w:rsidRPr="003624F2" w:rsidRDefault="00F57C60" w:rsidP="00A71B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7D22BCD" w14:textId="77777777" w:rsidR="008423E4" w:rsidRPr="00233FDB" w:rsidRDefault="008423E4" w:rsidP="00A71B60">
            <w:pPr>
              <w:rPr>
                <w:b/>
              </w:rPr>
            </w:pPr>
          </w:p>
        </w:tc>
      </w:tr>
    </w:tbl>
    <w:p w14:paraId="71679DBF" w14:textId="77777777" w:rsidR="008423E4" w:rsidRPr="00BE0E75" w:rsidRDefault="008423E4" w:rsidP="00A71B60">
      <w:pPr>
        <w:jc w:val="both"/>
        <w:rPr>
          <w:rFonts w:ascii="Arial" w:hAnsi="Arial"/>
          <w:sz w:val="16"/>
          <w:szCs w:val="16"/>
        </w:rPr>
      </w:pPr>
    </w:p>
    <w:p w14:paraId="2F1B8B71" w14:textId="77777777" w:rsidR="004108C3" w:rsidRPr="008423E4" w:rsidRDefault="004108C3" w:rsidP="00A71B6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D5D0" w14:textId="77777777" w:rsidR="00000000" w:rsidRDefault="00F57C60">
      <w:r>
        <w:separator/>
      </w:r>
    </w:p>
  </w:endnote>
  <w:endnote w:type="continuationSeparator" w:id="0">
    <w:p w14:paraId="763895A8" w14:textId="77777777" w:rsidR="00000000" w:rsidRDefault="00F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2CD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1C38" w14:paraId="0E58FAE6" w14:textId="77777777" w:rsidTr="009C1E9A">
      <w:trPr>
        <w:cantSplit/>
      </w:trPr>
      <w:tc>
        <w:tcPr>
          <w:tcW w:w="0" w:type="pct"/>
        </w:tcPr>
        <w:p w14:paraId="0210FC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A3E5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A3B1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CD19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B6720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C38" w14:paraId="04A257C9" w14:textId="77777777" w:rsidTr="009C1E9A">
      <w:trPr>
        <w:cantSplit/>
      </w:trPr>
      <w:tc>
        <w:tcPr>
          <w:tcW w:w="0" w:type="pct"/>
        </w:tcPr>
        <w:p w14:paraId="069E01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9C2697" w14:textId="77777777" w:rsidR="00EC379B" w:rsidRPr="009C1E9A" w:rsidRDefault="00F57C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25304</w:t>
          </w:r>
        </w:p>
      </w:tc>
      <w:tc>
        <w:tcPr>
          <w:tcW w:w="2453" w:type="pct"/>
        </w:tcPr>
        <w:p w14:paraId="5F817640" w14:textId="35F35AB2" w:rsidR="00EC379B" w:rsidRDefault="00F57C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1B60">
            <w:t>21.128.19</w:t>
          </w:r>
          <w:r>
            <w:fldChar w:fldCharType="end"/>
          </w:r>
        </w:p>
      </w:tc>
    </w:tr>
    <w:tr w:rsidR="006E1C38" w14:paraId="40AC6285" w14:textId="77777777" w:rsidTr="009C1E9A">
      <w:trPr>
        <w:cantSplit/>
      </w:trPr>
      <w:tc>
        <w:tcPr>
          <w:tcW w:w="0" w:type="pct"/>
        </w:tcPr>
        <w:p w14:paraId="630E68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B99C4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AC169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EAB8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1C38" w14:paraId="203D5AA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4C6348" w14:textId="3EEE9A67" w:rsidR="00EC379B" w:rsidRDefault="00F57C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1B6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8988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CB196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885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0E47" w14:textId="77777777" w:rsidR="00000000" w:rsidRDefault="00F57C60">
      <w:r>
        <w:separator/>
      </w:r>
    </w:p>
  </w:footnote>
  <w:footnote w:type="continuationSeparator" w:id="0">
    <w:p w14:paraId="16450970" w14:textId="77777777" w:rsidR="00000000" w:rsidRDefault="00F5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2F3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AA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1FC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919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CE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BF9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EE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89"/>
    <w:rsid w:val="004C4609"/>
    <w:rsid w:val="004C4B8A"/>
    <w:rsid w:val="004C52EF"/>
    <w:rsid w:val="004C5F34"/>
    <w:rsid w:val="004C600C"/>
    <w:rsid w:val="004C7888"/>
    <w:rsid w:val="004D03B9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D73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38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15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C7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B60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67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4EA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C9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0FE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168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EA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DD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2DF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C60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DB2FC-F234-49EB-B9EC-16F01B3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3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3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1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1408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SB00905 (Committee Report (Unamended))</vt:lpstr>
    </vt:vector>
  </TitlesOfParts>
  <Company>State of Texas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25304</dc:subject>
  <dc:creator>State of Texas</dc:creator>
  <dc:description>SB 905 by Perry-(H)Natural Resources</dc:description>
  <cp:lastModifiedBy>Lauren Bustamante</cp:lastModifiedBy>
  <cp:revision>2</cp:revision>
  <cp:lastPrinted>2003-11-26T17:21:00Z</cp:lastPrinted>
  <dcterms:created xsi:type="dcterms:W3CDTF">2021-05-10T21:34:00Z</dcterms:created>
  <dcterms:modified xsi:type="dcterms:W3CDTF">2021-05-10T21:34:00Z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21.128.19</vt:lpwstr>
  </property>
</Properties>
</file>