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E2" w:rsidRDefault="00912F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FAD1208C8A482994660A0C6CBD199B"/>
          </w:placeholder>
        </w:sdtPr>
        <w:sdtContent>
          <w:r w:rsidRPr="005C2A78">
            <w:rPr>
              <w:rFonts w:cs="Times New Roman"/>
              <w:b/>
              <w:szCs w:val="24"/>
              <w:u w:val="single"/>
            </w:rPr>
            <w:t>BILL ANALYSIS</w:t>
          </w:r>
        </w:sdtContent>
      </w:sdt>
    </w:p>
    <w:p w:rsidR="00912FE2" w:rsidRPr="00585C31" w:rsidRDefault="00912FE2" w:rsidP="000F1DF9">
      <w:pPr>
        <w:spacing w:after="0" w:line="240" w:lineRule="auto"/>
        <w:rPr>
          <w:rFonts w:cs="Times New Roman"/>
          <w:szCs w:val="24"/>
        </w:rPr>
      </w:pPr>
    </w:p>
    <w:p w:rsidR="00912FE2" w:rsidRPr="00585C31" w:rsidRDefault="00912F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2FE2" w:rsidTr="000F1DF9">
        <w:tc>
          <w:tcPr>
            <w:tcW w:w="2718" w:type="dxa"/>
          </w:tcPr>
          <w:p w:rsidR="00912FE2" w:rsidRPr="005C2A78" w:rsidRDefault="00912FE2" w:rsidP="006D756B">
            <w:pPr>
              <w:rPr>
                <w:rFonts w:cs="Times New Roman"/>
                <w:szCs w:val="24"/>
              </w:rPr>
            </w:pPr>
            <w:sdt>
              <w:sdtPr>
                <w:rPr>
                  <w:rFonts w:cs="Times New Roman"/>
                  <w:szCs w:val="24"/>
                </w:rPr>
                <w:alias w:val="Agency Title"/>
                <w:tag w:val="AgencyTitleContentControl"/>
                <w:id w:val="1920747753"/>
                <w:lock w:val="sdtContentLocked"/>
                <w:placeholder>
                  <w:docPart w:val="87FBE4BD0B2343B99BD9362C5C90FAA2"/>
                </w:placeholder>
              </w:sdtPr>
              <w:sdtEndPr>
                <w:rPr>
                  <w:rFonts w:cstheme="minorBidi"/>
                  <w:szCs w:val="22"/>
                </w:rPr>
              </w:sdtEndPr>
              <w:sdtContent>
                <w:r>
                  <w:rPr>
                    <w:rFonts w:cs="Times New Roman"/>
                    <w:szCs w:val="24"/>
                  </w:rPr>
                  <w:t>Senate Research Center</w:t>
                </w:r>
              </w:sdtContent>
            </w:sdt>
          </w:p>
        </w:tc>
        <w:tc>
          <w:tcPr>
            <w:tcW w:w="6858" w:type="dxa"/>
          </w:tcPr>
          <w:p w:rsidR="00912FE2" w:rsidRPr="00FF6471" w:rsidRDefault="00912FE2" w:rsidP="000F1DF9">
            <w:pPr>
              <w:jc w:val="right"/>
              <w:rPr>
                <w:rFonts w:cs="Times New Roman"/>
                <w:szCs w:val="24"/>
              </w:rPr>
            </w:pPr>
            <w:sdt>
              <w:sdtPr>
                <w:rPr>
                  <w:rFonts w:cs="Times New Roman"/>
                  <w:szCs w:val="24"/>
                </w:rPr>
                <w:alias w:val="Bill Number"/>
                <w:tag w:val="BillNumberOne"/>
                <w:id w:val="-410784069"/>
                <w:lock w:val="sdtContentLocked"/>
                <w:placeholder>
                  <w:docPart w:val="3B4081960D8D46F39ABC595F5463141E"/>
                </w:placeholder>
              </w:sdtPr>
              <w:sdtContent>
                <w:r>
                  <w:rPr>
                    <w:rFonts w:cs="Times New Roman"/>
                    <w:szCs w:val="24"/>
                  </w:rPr>
                  <w:t>S.B. 1351</w:t>
                </w:r>
              </w:sdtContent>
            </w:sdt>
          </w:p>
        </w:tc>
      </w:tr>
      <w:tr w:rsidR="00912FE2" w:rsidTr="000F1DF9">
        <w:sdt>
          <w:sdtPr>
            <w:rPr>
              <w:rFonts w:cs="Times New Roman"/>
              <w:szCs w:val="24"/>
            </w:rPr>
            <w:alias w:val="TLCNumber"/>
            <w:tag w:val="TLCNumber"/>
            <w:id w:val="-542600604"/>
            <w:lock w:val="sdtLocked"/>
            <w:placeholder>
              <w:docPart w:val="56AAC860EEB64199BD78FD4AADF5FBD2"/>
            </w:placeholder>
            <w:showingPlcHdr/>
          </w:sdtPr>
          <w:sdtContent>
            <w:tc>
              <w:tcPr>
                <w:tcW w:w="2718" w:type="dxa"/>
              </w:tcPr>
              <w:p w:rsidR="00912FE2" w:rsidRPr="000F1DF9" w:rsidRDefault="00912FE2" w:rsidP="00C65088">
                <w:pPr>
                  <w:rPr>
                    <w:rFonts w:cs="Times New Roman"/>
                    <w:szCs w:val="24"/>
                  </w:rPr>
                </w:pPr>
              </w:p>
            </w:tc>
          </w:sdtContent>
        </w:sdt>
        <w:tc>
          <w:tcPr>
            <w:tcW w:w="6858" w:type="dxa"/>
          </w:tcPr>
          <w:p w:rsidR="00912FE2" w:rsidRPr="005C2A78" w:rsidRDefault="00912FE2" w:rsidP="00073EDD">
            <w:pPr>
              <w:jc w:val="right"/>
              <w:rPr>
                <w:rFonts w:cs="Times New Roman"/>
                <w:szCs w:val="24"/>
              </w:rPr>
            </w:pPr>
            <w:sdt>
              <w:sdtPr>
                <w:rPr>
                  <w:rFonts w:cs="Times New Roman"/>
                  <w:szCs w:val="24"/>
                </w:rPr>
                <w:alias w:val="Author Label"/>
                <w:tag w:val="By"/>
                <w:id w:val="72399597"/>
                <w:lock w:val="sdtLocked"/>
                <w:placeholder>
                  <w:docPart w:val="E86DA3CA2BFD4948AD4A54C82BD61F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5790EB063D48E4BB7558DF099A50BD"/>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C62BACA0F6094E5382CAE682B41CA8CE"/>
                </w:placeholder>
                <w:showingPlcHdr/>
              </w:sdtPr>
              <w:sdtContent/>
            </w:sdt>
            <w:sdt>
              <w:sdtPr>
                <w:rPr>
                  <w:rFonts w:cs="Times New Roman"/>
                  <w:szCs w:val="24"/>
                </w:rPr>
                <w:alias w:val="DualSponsor"/>
                <w:tag w:val="DualSponsor"/>
                <w:id w:val="1029379812"/>
                <w:lock w:val="sdtContentLocked"/>
                <w:placeholder>
                  <w:docPart w:val="C6DB81ABC0FE4D07B4AEB15D0972549D"/>
                </w:placeholder>
                <w:showingPlcHdr/>
              </w:sdtPr>
              <w:sdtContent/>
            </w:sdt>
          </w:p>
        </w:tc>
      </w:tr>
      <w:tr w:rsidR="00912FE2" w:rsidTr="000F1DF9">
        <w:tc>
          <w:tcPr>
            <w:tcW w:w="2718" w:type="dxa"/>
          </w:tcPr>
          <w:p w:rsidR="00912FE2" w:rsidRPr="00BC7495" w:rsidRDefault="00912FE2" w:rsidP="000F1DF9">
            <w:pPr>
              <w:rPr>
                <w:rFonts w:cs="Times New Roman"/>
                <w:szCs w:val="24"/>
              </w:rPr>
            </w:pPr>
          </w:p>
        </w:tc>
        <w:sdt>
          <w:sdtPr>
            <w:rPr>
              <w:rFonts w:cs="Times New Roman"/>
              <w:szCs w:val="24"/>
            </w:rPr>
            <w:alias w:val="Committee"/>
            <w:tag w:val="Committee"/>
            <w:id w:val="1914272295"/>
            <w:lock w:val="sdtContentLocked"/>
            <w:placeholder>
              <w:docPart w:val="20CC3C9A4D094B5B9AE739DDEA18B343"/>
            </w:placeholder>
          </w:sdtPr>
          <w:sdtContent>
            <w:tc>
              <w:tcPr>
                <w:tcW w:w="6858" w:type="dxa"/>
              </w:tcPr>
              <w:p w:rsidR="00912FE2" w:rsidRPr="00FF6471" w:rsidRDefault="00912FE2" w:rsidP="000F1DF9">
                <w:pPr>
                  <w:jc w:val="right"/>
                  <w:rPr>
                    <w:rFonts w:cs="Times New Roman"/>
                    <w:szCs w:val="24"/>
                  </w:rPr>
                </w:pPr>
                <w:r>
                  <w:rPr>
                    <w:rFonts w:cs="Times New Roman"/>
                    <w:szCs w:val="24"/>
                  </w:rPr>
                  <w:t>Education</w:t>
                </w:r>
              </w:p>
            </w:tc>
          </w:sdtContent>
        </w:sdt>
      </w:tr>
      <w:tr w:rsidR="00912FE2" w:rsidTr="000F1DF9">
        <w:tc>
          <w:tcPr>
            <w:tcW w:w="2718" w:type="dxa"/>
          </w:tcPr>
          <w:p w:rsidR="00912FE2" w:rsidRPr="00BC7495" w:rsidRDefault="00912FE2" w:rsidP="000F1DF9">
            <w:pPr>
              <w:rPr>
                <w:rFonts w:cs="Times New Roman"/>
                <w:szCs w:val="24"/>
              </w:rPr>
            </w:pPr>
          </w:p>
        </w:tc>
        <w:sdt>
          <w:sdtPr>
            <w:rPr>
              <w:rFonts w:cs="Times New Roman"/>
              <w:szCs w:val="24"/>
            </w:rPr>
            <w:alias w:val="Date"/>
            <w:tag w:val="DateContentControl"/>
            <w:id w:val="1178081906"/>
            <w:lock w:val="sdtLocked"/>
            <w:placeholder>
              <w:docPart w:val="6A7D1066AFBE463D9C46A24FCA12FE9D"/>
            </w:placeholder>
            <w:date w:fullDate="2021-06-02T00:00:00Z">
              <w:dateFormat w:val="M/d/yyyy"/>
              <w:lid w:val="en-US"/>
              <w:storeMappedDataAs w:val="dateTime"/>
              <w:calendar w:val="gregorian"/>
            </w:date>
          </w:sdtPr>
          <w:sdtContent>
            <w:tc>
              <w:tcPr>
                <w:tcW w:w="6858" w:type="dxa"/>
              </w:tcPr>
              <w:p w:rsidR="00912FE2" w:rsidRPr="00FF6471" w:rsidRDefault="00912FE2" w:rsidP="000F1DF9">
                <w:pPr>
                  <w:jc w:val="right"/>
                  <w:rPr>
                    <w:rFonts w:cs="Times New Roman"/>
                    <w:szCs w:val="24"/>
                  </w:rPr>
                </w:pPr>
                <w:r>
                  <w:rPr>
                    <w:rFonts w:cs="Times New Roman"/>
                    <w:szCs w:val="24"/>
                  </w:rPr>
                  <w:t>6/2/2021</w:t>
                </w:r>
              </w:p>
            </w:tc>
          </w:sdtContent>
        </w:sdt>
      </w:tr>
      <w:tr w:rsidR="00912FE2" w:rsidTr="000F1DF9">
        <w:tc>
          <w:tcPr>
            <w:tcW w:w="2718" w:type="dxa"/>
          </w:tcPr>
          <w:p w:rsidR="00912FE2" w:rsidRPr="00BC7495" w:rsidRDefault="00912FE2" w:rsidP="000F1DF9">
            <w:pPr>
              <w:rPr>
                <w:rFonts w:cs="Times New Roman"/>
                <w:szCs w:val="24"/>
              </w:rPr>
            </w:pPr>
          </w:p>
        </w:tc>
        <w:sdt>
          <w:sdtPr>
            <w:rPr>
              <w:rFonts w:cs="Times New Roman"/>
              <w:szCs w:val="24"/>
            </w:rPr>
            <w:alias w:val="BA Version"/>
            <w:tag w:val="BAVersion"/>
            <w:id w:val="-1685590809"/>
            <w:lock w:val="sdtContentLocked"/>
            <w:placeholder>
              <w:docPart w:val="CBA831C6C2D2459C857B37D608EAE057"/>
            </w:placeholder>
          </w:sdtPr>
          <w:sdtContent>
            <w:tc>
              <w:tcPr>
                <w:tcW w:w="6858" w:type="dxa"/>
              </w:tcPr>
              <w:p w:rsidR="00912FE2" w:rsidRPr="00FF6471" w:rsidRDefault="00912FE2" w:rsidP="000F1DF9">
                <w:pPr>
                  <w:jc w:val="right"/>
                  <w:rPr>
                    <w:rFonts w:cs="Times New Roman"/>
                    <w:szCs w:val="24"/>
                  </w:rPr>
                </w:pPr>
                <w:r>
                  <w:rPr>
                    <w:rFonts w:cs="Times New Roman"/>
                    <w:szCs w:val="24"/>
                  </w:rPr>
                  <w:t>Enrolled</w:t>
                </w:r>
              </w:p>
            </w:tc>
          </w:sdtContent>
        </w:sdt>
      </w:tr>
    </w:tbl>
    <w:p w:rsidR="00912FE2" w:rsidRPr="00FF6471" w:rsidRDefault="00912FE2" w:rsidP="000F1DF9">
      <w:pPr>
        <w:spacing w:after="0" w:line="240" w:lineRule="auto"/>
        <w:rPr>
          <w:rFonts w:cs="Times New Roman"/>
          <w:szCs w:val="24"/>
        </w:rPr>
      </w:pPr>
    </w:p>
    <w:p w:rsidR="00912FE2" w:rsidRPr="00FF6471" w:rsidRDefault="00912FE2" w:rsidP="000F1DF9">
      <w:pPr>
        <w:spacing w:after="0" w:line="240" w:lineRule="auto"/>
        <w:rPr>
          <w:rFonts w:cs="Times New Roman"/>
          <w:szCs w:val="24"/>
        </w:rPr>
      </w:pPr>
    </w:p>
    <w:p w:rsidR="00912FE2" w:rsidRPr="00FF6471" w:rsidRDefault="00912F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DDDBFF2F91497DA558FC67C9D2E2C4"/>
        </w:placeholder>
      </w:sdtPr>
      <w:sdtContent>
        <w:p w:rsidR="00912FE2" w:rsidRDefault="00912F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E6054D377E4E6A91CF70EAACD510CF"/>
        </w:placeholder>
      </w:sdtPr>
      <w:sdtContent>
        <w:p w:rsidR="00912FE2" w:rsidRPr="008F7638" w:rsidRDefault="00912FE2" w:rsidP="008F7638">
          <w:pPr>
            <w:pStyle w:val="NormalWeb"/>
            <w:spacing w:before="0" w:beforeAutospacing="0" w:after="0" w:afterAutospacing="0"/>
            <w:jc w:val="both"/>
            <w:divId w:val="836727512"/>
            <w:rPr>
              <w:rFonts w:eastAsia="Times New Roman"/>
              <w:bCs/>
            </w:rPr>
          </w:pPr>
        </w:p>
        <w:p w:rsidR="00912FE2" w:rsidRPr="008F7638" w:rsidRDefault="00912FE2" w:rsidP="008F7638">
          <w:pPr>
            <w:pStyle w:val="NormalWeb"/>
            <w:spacing w:before="0" w:beforeAutospacing="0" w:after="0" w:afterAutospacing="0"/>
            <w:jc w:val="both"/>
            <w:divId w:val="836727512"/>
          </w:pPr>
          <w:r w:rsidRPr="008F7638">
            <w:t>In Texas, roughly one in four children experience hunger. In 2017, that meant approximately 1,658,680 children were food insecure in Texas</w:t>
          </w:r>
          <w:r w:rsidRPr="008F7638">
            <w:softHyphen/>
          </w:r>
          <w:r w:rsidRPr="008F7638">
            <w:softHyphen/>
          </w:r>
          <w:r w:rsidRPr="008F7638">
            <w:softHyphen/>
            <w:t>—most from minority communities. The 85th Texas Legislature passed S.B. 725 which allowed for a campus to donate food to a nonprofit organization through a person who is directly and officially affiliated with the campus, including a teacher, counselor, or a parent of a student enrolled at the campus. These individuals would then store and redistribute the donated food on the same campus.</w:t>
          </w:r>
        </w:p>
        <w:p w:rsidR="00912FE2" w:rsidRPr="008F7638" w:rsidRDefault="00912FE2" w:rsidP="008F7638">
          <w:pPr>
            <w:pStyle w:val="NormalWeb"/>
            <w:spacing w:before="0" w:beforeAutospacing="0" w:after="0" w:afterAutospacing="0"/>
            <w:jc w:val="both"/>
            <w:divId w:val="836727512"/>
          </w:pPr>
          <w:r w:rsidRPr="008F7638">
            <w:br/>
            <w:t>S.B. 1351 will further help clarify who can facilitate food donation distribution and the health and safety standards of the donated food. S.B. 1351 authorizes school districts or open-enrollment charter schools to allow a campus to donate food to a nonprofit organization through a parent of a student enrolled at a campus, or a person who is directly and officially affiliated with the campus. S.B. 1351 allows food donated by the campus to include surplus food prepared for snacks or dinner meals served from the campus cafeteria. The bill also changes the types of food that may be included as part of food donations. For example, allowing "snacks" to be considered as surplus food when it has been "prepared" not just "served."</w:t>
          </w:r>
        </w:p>
        <w:p w:rsidR="00912FE2" w:rsidRPr="008F7638" w:rsidRDefault="00912FE2" w:rsidP="008F7638">
          <w:pPr>
            <w:pStyle w:val="NormalWeb"/>
            <w:spacing w:before="0" w:beforeAutospacing="0" w:after="0" w:afterAutospacing="0"/>
            <w:jc w:val="both"/>
            <w:divId w:val="836727512"/>
          </w:pPr>
          <w:r w:rsidRPr="008F7638">
            <w:br/>
            <w:t>S.B. 1351 requires that a person who assists in preparing and distributing the food as a volunteer for the nonprofit organization be supervised by a person who has basic food and safety education or training, or otherwise requires the volunteer(s) to be certified food handlers themselves.</w:t>
          </w:r>
        </w:p>
        <w:p w:rsidR="00912FE2" w:rsidRPr="00D70925" w:rsidRDefault="00912FE2" w:rsidP="008F7638">
          <w:pPr>
            <w:spacing w:after="0" w:line="240" w:lineRule="auto"/>
            <w:jc w:val="both"/>
            <w:rPr>
              <w:rFonts w:eastAsia="Times New Roman" w:cs="Times New Roman"/>
              <w:bCs/>
              <w:szCs w:val="24"/>
            </w:rPr>
          </w:pPr>
        </w:p>
      </w:sdtContent>
    </w:sdt>
    <w:p w:rsidR="00912FE2" w:rsidRDefault="00912FE2" w:rsidP="008F7638">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Intent) </w:t>
      </w:r>
    </w:p>
    <w:p w:rsidR="00912FE2" w:rsidRDefault="00912FE2" w:rsidP="008F7638">
      <w:pPr>
        <w:spacing w:after="0" w:line="240" w:lineRule="auto"/>
        <w:jc w:val="both"/>
        <w:rPr>
          <w:rFonts w:cs="Times New Roman"/>
          <w:szCs w:val="24"/>
        </w:rPr>
      </w:pPr>
    </w:p>
    <w:p w:rsidR="00912FE2" w:rsidRPr="008F7638" w:rsidRDefault="00912FE2" w:rsidP="008F7638">
      <w:pPr>
        <w:spacing w:after="0" w:line="240" w:lineRule="auto"/>
        <w:jc w:val="both"/>
        <w:rPr>
          <w:rFonts w:cs="Times New Roman"/>
          <w:b/>
          <w:szCs w:val="24"/>
          <w:u w:val="single"/>
        </w:rPr>
      </w:pPr>
      <w:r>
        <w:rPr>
          <w:rFonts w:cs="Times New Roman"/>
          <w:szCs w:val="24"/>
        </w:rPr>
        <w:t xml:space="preserve">S.B. 1351 </w:t>
      </w:r>
      <w:bookmarkStart w:id="1" w:name="AmendsCurrentLaw"/>
      <w:bookmarkEnd w:id="1"/>
      <w:r>
        <w:rPr>
          <w:rFonts w:cs="Times New Roman"/>
          <w:szCs w:val="24"/>
        </w:rPr>
        <w:t xml:space="preserve">amends current law </w:t>
      </w:r>
      <w:r w:rsidRPr="008F7638">
        <w:rPr>
          <w:rFonts w:cs="Times New Roman"/>
          <w:szCs w:val="24"/>
        </w:rPr>
        <w:t>relating to the donation of food by public school campuses.</w:t>
      </w:r>
    </w:p>
    <w:p w:rsidR="00912FE2" w:rsidRPr="008F7638" w:rsidRDefault="00912FE2" w:rsidP="000F1DF9">
      <w:pPr>
        <w:spacing w:after="0" w:line="240" w:lineRule="auto"/>
        <w:jc w:val="both"/>
        <w:rPr>
          <w:rFonts w:eastAsia="Times New Roman" w:cs="Times New Roman"/>
          <w:szCs w:val="24"/>
        </w:rPr>
      </w:pPr>
    </w:p>
    <w:p w:rsidR="00912FE2" w:rsidRPr="005C2A78" w:rsidRDefault="00912F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480102EA7347D781DEC22B8DEFAFF8"/>
          </w:placeholder>
        </w:sdtPr>
        <w:sdtContent>
          <w:r>
            <w:rPr>
              <w:rFonts w:eastAsia="Times New Roman" w:cs="Times New Roman"/>
              <w:b/>
              <w:szCs w:val="24"/>
              <w:u w:val="single"/>
            </w:rPr>
            <w:t>RULEMAKING AUTHORITY</w:t>
          </w:r>
        </w:sdtContent>
      </w:sdt>
    </w:p>
    <w:p w:rsidR="00912FE2" w:rsidRPr="006529C4" w:rsidRDefault="00912FE2" w:rsidP="00774EC7">
      <w:pPr>
        <w:spacing w:after="0" w:line="240" w:lineRule="auto"/>
        <w:jc w:val="both"/>
        <w:rPr>
          <w:rFonts w:cs="Times New Roman"/>
          <w:szCs w:val="24"/>
        </w:rPr>
      </w:pPr>
    </w:p>
    <w:p w:rsidR="00912FE2" w:rsidRPr="006529C4" w:rsidRDefault="00912F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2FE2" w:rsidRPr="006529C4" w:rsidRDefault="00912FE2" w:rsidP="00774EC7">
      <w:pPr>
        <w:spacing w:after="0" w:line="240" w:lineRule="auto"/>
        <w:jc w:val="both"/>
        <w:rPr>
          <w:rFonts w:cs="Times New Roman"/>
          <w:szCs w:val="24"/>
        </w:rPr>
      </w:pPr>
    </w:p>
    <w:p w:rsidR="00912FE2" w:rsidRPr="005C2A78" w:rsidRDefault="00912F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C00AB5CECE432F999F8FDF9F5D18D4"/>
          </w:placeholder>
        </w:sdtPr>
        <w:sdtContent>
          <w:r>
            <w:rPr>
              <w:rFonts w:eastAsia="Times New Roman" w:cs="Times New Roman"/>
              <w:b/>
              <w:szCs w:val="24"/>
              <w:u w:val="single"/>
            </w:rPr>
            <w:t>SECTION BY SECTION ANALYSIS</w:t>
          </w:r>
        </w:sdtContent>
      </w:sdt>
    </w:p>
    <w:p w:rsidR="00912FE2" w:rsidRPr="005C2A78" w:rsidRDefault="00912FE2" w:rsidP="000F1DF9">
      <w:pPr>
        <w:spacing w:after="0" w:line="240" w:lineRule="auto"/>
        <w:jc w:val="both"/>
        <w:rPr>
          <w:rFonts w:eastAsia="Times New Roman" w:cs="Times New Roman"/>
          <w:szCs w:val="24"/>
        </w:rPr>
      </w:pPr>
    </w:p>
    <w:p w:rsidR="00912FE2" w:rsidRPr="008F7638" w:rsidRDefault="00912FE2" w:rsidP="00912FE2">
      <w:pPr>
        <w:spacing w:after="0" w:line="240" w:lineRule="auto"/>
        <w:jc w:val="both"/>
        <w:rPr>
          <w:rFonts w:eastAsia="Times New Roman" w:cs="Times New Roman"/>
          <w:szCs w:val="24"/>
        </w:rPr>
      </w:pPr>
      <w:r w:rsidRPr="008F7638">
        <w:rPr>
          <w:rFonts w:eastAsia="Times New Roman" w:cs="Times New Roman"/>
          <w:szCs w:val="24"/>
        </w:rPr>
        <w:t>SECTION 1. Amends Section 33.907, Education Co</w:t>
      </w:r>
      <w:r>
        <w:rPr>
          <w:rFonts w:eastAsia="Times New Roman" w:cs="Times New Roman"/>
          <w:szCs w:val="24"/>
        </w:rPr>
        <w:t>de, by amending Subsections (b) and</w:t>
      </w:r>
      <w:r w:rsidRPr="008F7638">
        <w:rPr>
          <w:rFonts w:eastAsia="Times New Roman" w:cs="Times New Roman"/>
          <w:szCs w:val="24"/>
        </w:rPr>
        <w:t xml:space="preserve"> (c) and adding Subsection (c-1), as follows:</w:t>
      </w:r>
    </w:p>
    <w:p w:rsidR="00912FE2" w:rsidRPr="008F7638" w:rsidRDefault="00912FE2" w:rsidP="00912FE2">
      <w:pPr>
        <w:spacing w:after="0" w:line="240" w:lineRule="auto"/>
        <w:jc w:val="both"/>
        <w:rPr>
          <w:rFonts w:eastAsia="Times New Roman" w:cs="Times New Roman"/>
          <w:szCs w:val="24"/>
        </w:rPr>
      </w:pPr>
    </w:p>
    <w:p w:rsidR="00912FE2" w:rsidRPr="008F7638" w:rsidRDefault="00912FE2" w:rsidP="00912FE2">
      <w:pPr>
        <w:spacing w:after="0" w:line="240" w:lineRule="auto"/>
        <w:ind w:left="720"/>
        <w:jc w:val="both"/>
        <w:rPr>
          <w:rFonts w:eastAsia="Times New Roman" w:cs="Times New Roman"/>
          <w:szCs w:val="24"/>
        </w:rPr>
      </w:pPr>
      <w:r w:rsidRPr="008F7638">
        <w:rPr>
          <w:rFonts w:eastAsia="Times New Roman" w:cs="Times New Roman"/>
          <w:szCs w:val="24"/>
        </w:rPr>
        <w:t xml:space="preserve">(b) Authorizes a school district or open-enrollment charter school to allow a campus to elect to donate food to a nonprofit organization through a person, rather than an official of the nonprofit organization, who is directly and officially affiliated with the campus, including a teacher or counselor, or through a parent of a student enrolled at the campus. Authorizes the donated food to be received, stored, and distributed on the campus. </w:t>
      </w:r>
      <w:r>
        <w:rPr>
          <w:rFonts w:eastAsia="Times New Roman" w:cs="Times New Roman"/>
          <w:szCs w:val="24"/>
        </w:rPr>
        <w:t>Authorizes food donated by the campus to</w:t>
      </w:r>
      <w:r w:rsidRPr="008F7638">
        <w:rPr>
          <w:rFonts w:eastAsia="Times New Roman" w:cs="Times New Roman"/>
          <w:szCs w:val="24"/>
        </w:rPr>
        <w:t xml:space="preserve"> include:</w:t>
      </w:r>
    </w:p>
    <w:p w:rsidR="00912FE2" w:rsidRPr="008F7638" w:rsidRDefault="00912FE2" w:rsidP="00912FE2">
      <w:pPr>
        <w:spacing w:after="0" w:line="240" w:lineRule="auto"/>
        <w:jc w:val="both"/>
        <w:rPr>
          <w:rFonts w:eastAsia="Times New Roman" w:cs="Times New Roman"/>
          <w:szCs w:val="24"/>
        </w:rPr>
      </w:pPr>
    </w:p>
    <w:p w:rsidR="00912FE2" w:rsidRPr="008F7638" w:rsidRDefault="00912FE2" w:rsidP="00912FE2">
      <w:pPr>
        <w:spacing w:after="0" w:line="240" w:lineRule="auto"/>
        <w:ind w:left="1440"/>
        <w:jc w:val="both"/>
        <w:rPr>
          <w:rFonts w:eastAsia="Times New Roman" w:cs="Times New Roman"/>
          <w:szCs w:val="24"/>
        </w:rPr>
      </w:pPr>
      <w:r w:rsidRPr="008F7638">
        <w:rPr>
          <w:rFonts w:eastAsia="Times New Roman" w:cs="Times New Roman"/>
          <w:szCs w:val="24"/>
        </w:rPr>
        <w:t>(1) surplus food prepared for breakfast, lunch, or dinner meals or snacks served from the campus cafeteria, rather than a snack to be served at the campus cafeteria, subject to any applicable local, state, and federal requirements; or</w:t>
      </w:r>
    </w:p>
    <w:p w:rsidR="00912FE2" w:rsidRPr="008F7638" w:rsidRDefault="00912FE2" w:rsidP="00912FE2">
      <w:pPr>
        <w:spacing w:after="0" w:line="240" w:lineRule="auto"/>
        <w:jc w:val="both"/>
        <w:rPr>
          <w:rFonts w:eastAsia="Times New Roman" w:cs="Times New Roman"/>
          <w:szCs w:val="24"/>
        </w:rPr>
      </w:pPr>
    </w:p>
    <w:p w:rsidR="00912FE2" w:rsidRPr="008F7638" w:rsidRDefault="00912FE2" w:rsidP="00912FE2">
      <w:pPr>
        <w:spacing w:after="0" w:line="240" w:lineRule="auto"/>
        <w:ind w:left="1440"/>
        <w:jc w:val="both"/>
        <w:rPr>
          <w:rFonts w:eastAsia="Times New Roman" w:cs="Times New Roman"/>
          <w:szCs w:val="24"/>
        </w:rPr>
      </w:pPr>
      <w:r w:rsidRPr="008F7638">
        <w:rPr>
          <w:rFonts w:eastAsia="Times New Roman" w:cs="Times New Roman"/>
          <w:szCs w:val="24"/>
        </w:rPr>
        <w:t>(2) food donated to the campus as the result of a food drive or similar event.</w:t>
      </w:r>
    </w:p>
    <w:p w:rsidR="00912FE2" w:rsidRPr="008F7638" w:rsidRDefault="00912FE2" w:rsidP="00912FE2">
      <w:pPr>
        <w:spacing w:after="0" w:line="240" w:lineRule="auto"/>
        <w:jc w:val="both"/>
        <w:rPr>
          <w:rFonts w:eastAsia="Times New Roman" w:cs="Times New Roman"/>
          <w:szCs w:val="24"/>
        </w:rPr>
      </w:pPr>
    </w:p>
    <w:p w:rsidR="00912FE2" w:rsidRPr="008F7638" w:rsidRDefault="00912FE2" w:rsidP="00912FE2">
      <w:pPr>
        <w:spacing w:after="0" w:line="240" w:lineRule="auto"/>
        <w:ind w:left="720"/>
        <w:jc w:val="both"/>
        <w:rPr>
          <w:rFonts w:eastAsia="Times New Roman" w:cs="Times New Roman"/>
          <w:szCs w:val="24"/>
        </w:rPr>
      </w:pPr>
      <w:r w:rsidRPr="008F7638">
        <w:rPr>
          <w:rFonts w:eastAsia="Times New Roman" w:cs="Times New Roman"/>
          <w:szCs w:val="24"/>
        </w:rPr>
        <w:t>Makes nonsubstantive changes.</w:t>
      </w:r>
    </w:p>
    <w:p w:rsidR="00912FE2" w:rsidRPr="008F7638" w:rsidRDefault="00912FE2" w:rsidP="00912FE2">
      <w:pPr>
        <w:spacing w:after="0" w:line="240" w:lineRule="auto"/>
        <w:ind w:left="720"/>
        <w:jc w:val="both"/>
        <w:rPr>
          <w:rFonts w:eastAsia="Times New Roman" w:cs="Times New Roman"/>
          <w:szCs w:val="24"/>
        </w:rPr>
      </w:pPr>
    </w:p>
    <w:p w:rsidR="00912FE2" w:rsidRPr="008F7638" w:rsidRDefault="00912FE2" w:rsidP="00912FE2">
      <w:pPr>
        <w:spacing w:after="0" w:line="240" w:lineRule="auto"/>
        <w:ind w:left="720"/>
        <w:jc w:val="both"/>
        <w:rPr>
          <w:rFonts w:eastAsia="Times New Roman" w:cs="Times New Roman"/>
          <w:szCs w:val="24"/>
        </w:rPr>
      </w:pPr>
      <w:r w:rsidRPr="008F7638">
        <w:rPr>
          <w:rFonts w:eastAsia="Times New Roman" w:cs="Times New Roman"/>
          <w:szCs w:val="24"/>
        </w:rPr>
        <w:t xml:space="preserve">(c) </w:t>
      </w:r>
      <w:r>
        <w:rPr>
          <w:rFonts w:eastAsia="Times New Roman" w:cs="Times New Roman"/>
          <w:szCs w:val="24"/>
        </w:rPr>
        <w:t>Authorizes</w:t>
      </w:r>
      <w:r w:rsidRPr="008F7638">
        <w:rPr>
          <w:rFonts w:eastAsia="Times New Roman" w:cs="Times New Roman"/>
          <w:szCs w:val="24"/>
        </w:rPr>
        <w:t xml:space="preserve"> the type of food donated under Subsection (b)(1), rather than</w:t>
      </w:r>
      <w:r>
        <w:rPr>
          <w:rFonts w:eastAsia="Times New Roman" w:cs="Times New Roman"/>
          <w:szCs w:val="24"/>
        </w:rPr>
        <w:t xml:space="preserve"> under</w:t>
      </w:r>
      <w:r w:rsidRPr="008F7638">
        <w:rPr>
          <w:rFonts w:eastAsia="Times New Roman" w:cs="Times New Roman"/>
          <w:szCs w:val="24"/>
        </w:rPr>
        <w:t xml:space="preserve"> </w:t>
      </w:r>
      <w:r>
        <w:rPr>
          <w:rFonts w:eastAsia="Times New Roman" w:cs="Times New Roman"/>
          <w:szCs w:val="24"/>
        </w:rPr>
        <w:t>S</w:t>
      </w:r>
      <w:r w:rsidRPr="008F7638">
        <w:rPr>
          <w:rFonts w:eastAsia="Times New Roman" w:cs="Times New Roman"/>
          <w:szCs w:val="24"/>
        </w:rPr>
        <w:t>ection</w:t>
      </w:r>
      <w:r>
        <w:rPr>
          <w:rFonts w:eastAsia="Times New Roman" w:cs="Times New Roman"/>
          <w:szCs w:val="24"/>
        </w:rPr>
        <w:t xml:space="preserve"> 33.907 (Donation of Food)</w:t>
      </w:r>
      <w:r w:rsidRPr="008F7638">
        <w:rPr>
          <w:rFonts w:eastAsia="Times New Roman" w:cs="Times New Roman"/>
          <w:szCs w:val="24"/>
        </w:rPr>
        <w:t xml:space="preserve">, </w:t>
      </w:r>
      <w:r>
        <w:rPr>
          <w:rFonts w:eastAsia="Times New Roman" w:cs="Times New Roman"/>
          <w:szCs w:val="24"/>
        </w:rPr>
        <w:t xml:space="preserve"> to </w:t>
      </w:r>
      <w:r w:rsidRPr="008F7638">
        <w:rPr>
          <w:rFonts w:eastAsia="Times New Roman" w:cs="Times New Roman"/>
          <w:szCs w:val="24"/>
        </w:rPr>
        <w:t>include:</w:t>
      </w:r>
    </w:p>
    <w:p w:rsidR="00912FE2" w:rsidRPr="008F7638" w:rsidRDefault="00912FE2" w:rsidP="00912FE2">
      <w:pPr>
        <w:spacing w:after="0" w:line="240" w:lineRule="auto"/>
        <w:jc w:val="both"/>
        <w:rPr>
          <w:rFonts w:eastAsia="Times New Roman" w:cs="Times New Roman"/>
          <w:szCs w:val="24"/>
        </w:rPr>
      </w:pPr>
    </w:p>
    <w:p w:rsidR="00912FE2" w:rsidRPr="008F7638" w:rsidRDefault="00912FE2" w:rsidP="00912FE2">
      <w:pPr>
        <w:spacing w:after="0" w:line="240" w:lineRule="auto"/>
        <w:ind w:left="1440"/>
        <w:jc w:val="both"/>
        <w:rPr>
          <w:rFonts w:eastAsia="Times New Roman" w:cs="Times New Roman"/>
          <w:szCs w:val="24"/>
        </w:rPr>
      </w:pPr>
      <w:r w:rsidRPr="008F7638">
        <w:rPr>
          <w:rFonts w:eastAsia="Times New Roman" w:cs="Times New Roman"/>
          <w:szCs w:val="24"/>
        </w:rPr>
        <w:t>(1) packaged unserved food that is packaged on the campus of a school district or open-enrollment charter school and has not been removed from the campus cafeteria, rather than packaged or unpackaged unserved food;</w:t>
      </w:r>
    </w:p>
    <w:p w:rsidR="00912FE2" w:rsidRPr="008F7638" w:rsidRDefault="00912FE2" w:rsidP="00912FE2">
      <w:pPr>
        <w:spacing w:after="0" w:line="240" w:lineRule="auto"/>
        <w:ind w:left="1440"/>
        <w:jc w:val="both"/>
        <w:rPr>
          <w:rFonts w:eastAsia="Times New Roman" w:cs="Times New Roman"/>
          <w:szCs w:val="24"/>
        </w:rPr>
      </w:pPr>
    </w:p>
    <w:p w:rsidR="00912FE2" w:rsidRPr="008F7638" w:rsidRDefault="00912FE2" w:rsidP="00912FE2">
      <w:pPr>
        <w:spacing w:after="0" w:line="240" w:lineRule="auto"/>
        <w:ind w:left="1440"/>
        <w:jc w:val="both"/>
        <w:rPr>
          <w:rFonts w:eastAsia="Times New Roman" w:cs="Times New Roman"/>
          <w:szCs w:val="24"/>
        </w:rPr>
      </w:pPr>
      <w:r w:rsidRPr="008F7638">
        <w:rPr>
          <w:rFonts w:eastAsia="Times New Roman" w:cs="Times New Roman"/>
          <w:szCs w:val="24"/>
        </w:rPr>
        <w:t>(2) packaged served food if the packaging and food are in good condition</w:t>
      </w:r>
      <w:r>
        <w:rPr>
          <w:rFonts w:eastAsia="Times New Roman" w:cs="Times New Roman"/>
          <w:szCs w:val="24"/>
        </w:rPr>
        <w:t>, rather than if the packaging is in good condition</w:t>
      </w:r>
      <w:r w:rsidRPr="008F7638">
        <w:rPr>
          <w:rFonts w:eastAsia="Times New Roman" w:cs="Times New Roman"/>
          <w:szCs w:val="24"/>
        </w:rPr>
        <w:t>;</w:t>
      </w:r>
    </w:p>
    <w:p w:rsidR="00912FE2" w:rsidRPr="008F7638" w:rsidRDefault="00912FE2" w:rsidP="00912FE2">
      <w:pPr>
        <w:spacing w:after="0" w:line="240" w:lineRule="auto"/>
        <w:ind w:left="1440"/>
        <w:jc w:val="both"/>
        <w:rPr>
          <w:rFonts w:eastAsia="Times New Roman" w:cs="Times New Roman"/>
          <w:szCs w:val="24"/>
        </w:rPr>
      </w:pPr>
    </w:p>
    <w:p w:rsidR="00912FE2" w:rsidRPr="008F7638" w:rsidRDefault="00912FE2" w:rsidP="00912FE2">
      <w:pPr>
        <w:spacing w:after="0" w:line="240" w:lineRule="auto"/>
        <w:ind w:left="1440"/>
        <w:jc w:val="both"/>
        <w:rPr>
          <w:rFonts w:eastAsia="Times New Roman" w:cs="Times New Roman"/>
          <w:szCs w:val="24"/>
        </w:rPr>
      </w:pPr>
      <w:r w:rsidRPr="008F7638">
        <w:rPr>
          <w:rFonts w:eastAsia="Times New Roman" w:cs="Times New Roman"/>
          <w:szCs w:val="24"/>
        </w:rPr>
        <w:t>(3) whole, uncut produce; and</w:t>
      </w:r>
    </w:p>
    <w:p w:rsidR="00912FE2" w:rsidRPr="008F7638" w:rsidRDefault="00912FE2" w:rsidP="00912FE2">
      <w:pPr>
        <w:spacing w:after="0" w:line="240" w:lineRule="auto"/>
        <w:ind w:left="1440"/>
        <w:jc w:val="both"/>
        <w:rPr>
          <w:rFonts w:eastAsia="Times New Roman" w:cs="Times New Roman"/>
          <w:szCs w:val="24"/>
        </w:rPr>
      </w:pPr>
    </w:p>
    <w:p w:rsidR="00912FE2" w:rsidRPr="008F7638" w:rsidRDefault="00912FE2" w:rsidP="00912FE2">
      <w:pPr>
        <w:spacing w:after="0" w:line="240" w:lineRule="auto"/>
        <w:ind w:left="1440"/>
        <w:jc w:val="both"/>
        <w:rPr>
          <w:rFonts w:eastAsia="Times New Roman" w:cs="Times New Roman"/>
          <w:szCs w:val="24"/>
        </w:rPr>
      </w:pPr>
      <w:r w:rsidRPr="008F7638">
        <w:rPr>
          <w:rFonts w:eastAsia="Times New Roman" w:cs="Times New Roman"/>
          <w:szCs w:val="24"/>
        </w:rPr>
        <w:t>(4) wrapped raw unserved produce</w:t>
      </w:r>
      <w:r>
        <w:rPr>
          <w:rFonts w:eastAsia="Times New Roman" w:cs="Times New Roman"/>
          <w:szCs w:val="24"/>
        </w:rPr>
        <w:t>, rather than wrapped raw produce</w:t>
      </w:r>
      <w:r w:rsidRPr="008F7638">
        <w:rPr>
          <w:rFonts w:eastAsia="Times New Roman" w:cs="Times New Roman"/>
          <w:szCs w:val="24"/>
        </w:rPr>
        <w:t xml:space="preserve">. </w:t>
      </w:r>
    </w:p>
    <w:p w:rsidR="00912FE2" w:rsidRPr="008F7638" w:rsidRDefault="00912FE2" w:rsidP="00912FE2">
      <w:pPr>
        <w:spacing w:after="0" w:line="240" w:lineRule="auto"/>
        <w:ind w:left="1440"/>
        <w:jc w:val="both"/>
        <w:rPr>
          <w:rFonts w:eastAsia="Times New Roman" w:cs="Times New Roman"/>
          <w:szCs w:val="24"/>
        </w:rPr>
      </w:pPr>
    </w:p>
    <w:p w:rsidR="00912FE2" w:rsidRPr="008F7638" w:rsidRDefault="00912FE2" w:rsidP="00912FE2">
      <w:pPr>
        <w:spacing w:after="0" w:line="240" w:lineRule="auto"/>
        <w:ind w:left="720"/>
        <w:jc w:val="both"/>
        <w:rPr>
          <w:rFonts w:eastAsia="Times New Roman" w:cs="Times New Roman"/>
          <w:szCs w:val="24"/>
        </w:rPr>
      </w:pPr>
      <w:r w:rsidRPr="008F7638">
        <w:rPr>
          <w:rFonts w:eastAsia="Times New Roman" w:cs="Times New Roman"/>
          <w:szCs w:val="24"/>
        </w:rPr>
        <w:t xml:space="preserve">Deletes existing text </w:t>
      </w:r>
      <w:r>
        <w:rPr>
          <w:rFonts w:eastAsia="Times New Roman" w:cs="Times New Roman"/>
          <w:szCs w:val="24"/>
        </w:rPr>
        <w:t>including</w:t>
      </w:r>
      <w:r w:rsidRPr="008F7638">
        <w:rPr>
          <w:rFonts w:eastAsia="Times New Roman" w:cs="Times New Roman"/>
          <w:szCs w:val="24"/>
        </w:rPr>
        <w:t xml:space="preserve"> fruit required to be peeled before consumption in the list of authorized donated foods.</w:t>
      </w:r>
      <w:r>
        <w:rPr>
          <w:rFonts w:eastAsia="Times New Roman" w:cs="Times New Roman"/>
          <w:szCs w:val="24"/>
        </w:rPr>
        <w:t xml:space="preserve"> Makes nonsubstantive changes. </w:t>
      </w:r>
    </w:p>
    <w:p w:rsidR="00912FE2" w:rsidRPr="008F7638" w:rsidRDefault="00912FE2" w:rsidP="00912FE2">
      <w:pPr>
        <w:spacing w:after="0" w:line="240" w:lineRule="auto"/>
        <w:jc w:val="both"/>
        <w:rPr>
          <w:rFonts w:eastAsia="Times New Roman" w:cs="Times New Roman"/>
          <w:szCs w:val="24"/>
        </w:rPr>
      </w:pPr>
    </w:p>
    <w:p w:rsidR="00912FE2" w:rsidRPr="008F7638" w:rsidRDefault="00912FE2" w:rsidP="00912FE2">
      <w:pPr>
        <w:spacing w:after="0" w:line="240" w:lineRule="auto"/>
        <w:ind w:left="720"/>
        <w:jc w:val="both"/>
        <w:rPr>
          <w:rFonts w:eastAsia="Times New Roman" w:cs="Times New Roman"/>
          <w:szCs w:val="24"/>
        </w:rPr>
      </w:pPr>
      <w:r w:rsidRPr="008F7638">
        <w:rPr>
          <w:rFonts w:eastAsia="Times New Roman" w:cs="Times New Roman"/>
          <w:szCs w:val="24"/>
        </w:rPr>
        <w:t xml:space="preserve">(c-1) </w:t>
      </w:r>
      <w:r>
        <w:rPr>
          <w:rFonts w:eastAsia="Times New Roman" w:cs="Times New Roman"/>
          <w:szCs w:val="24"/>
        </w:rPr>
        <w:t>Prohibits</w:t>
      </w:r>
      <w:r w:rsidRPr="008F7638">
        <w:rPr>
          <w:rFonts w:eastAsia="Times New Roman" w:cs="Times New Roman"/>
          <w:szCs w:val="24"/>
        </w:rPr>
        <w:t xml:space="preserve"> food that by law must be maintained at a ce</w:t>
      </w:r>
      <w:r>
        <w:rPr>
          <w:rFonts w:eastAsia="Times New Roman" w:cs="Times New Roman"/>
          <w:szCs w:val="24"/>
        </w:rPr>
        <w:t xml:space="preserve">rtain temperature for safety </w:t>
      </w:r>
      <w:r w:rsidRPr="008F7638">
        <w:rPr>
          <w:rFonts w:eastAsia="Times New Roman" w:cs="Times New Roman"/>
          <w:szCs w:val="24"/>
        </w:rPr>
        <w:t>from being donated unless the campus has maintained the food at the required temperature.</w:t>
      </w:r>
    </w:p>
    <w:p w:rsidR="00912FE2" w:rsidRPr="008F7638" w:rsidRDefault="00912FE2" w:rsidP="00912FE2">
      <w:pPr>
        <w:spacing w:after="0" w:line="240" w:lineRule="auto"/>
        <w:jc w:val="both"/>
        <w:rPr>
          <w:rFonts w:eastAsia="Times New Roman" w:cs="Times New Roman"/>
          <w:szCs w:val="24"/>
        </w:rPr>
      </w:pPr>
    </w:p>
    <w:p w:rsidR="00912FE2" w:rsidRPr="00C8671F" w:rsidRDefault="00912FE2" w:rsidP="00912FE2">
      <w:pPr>
        <w:spacing w:after="0" w:line="240" w:lineRule="auto"/>
        <w:jc w:val="both"/>
        <w:rPr>
          <w:rFonts w:eastAsia="Times New Roman" w:cs="Times New Roman"/>
          <w:szCs w:val="24"/>
        </w:rPr>
      </w:pPr>
      <w:r w:rsidRPr="008F7638">
        <w:rPr>
          <w:rFonts w:eastAsia="Times New Roman" w:cs="Times New Roman"/>
          <w:szCs w:val="24"/>
        </w:rPr>
        <w:t>SECTION 2. Effective date: September 1, 2021.</w:t>
      </w:r>
    </w:p>
    <w:sectPr w:rsidR="00912FE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504" w:rsidRDefault="00E44504" w:rsidP="000F1DF9">
      <w:pPr>
        <w:spacing w:after="0" w:line="240" w:lineRule="auto"/>
      </w:pPr>
      <w:r>
        <w:separator/>
      </w:r>
    </w:p>
  </w:endnote>
  <w:endnote w:type="continuationSeparator" w:id="0">
    <w:p w:rsidR="00E44504" w:rsidRDefault="00E445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45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2FE2">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12FE2">
                <w:rPr>
                  <w:sz w:val="20"/>
                  <w:szCs w:val="20"/>
                </w:rPr>
                <w:t>S.B. 1351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12FE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45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2F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2FE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504" w:rsidRDefault="00E44504" w:rsidP="000F1DF9">
      <w:pPr>
        <w:spacing w:after="0" w:line="240" w:lineRule="auto"/>
      </w:pPr>
      <w:r>
        <w:separator/>
      </w:r>
    </w:p>
  </w:footnote>
  <w:footnote w:type="continuationSeparator" w:id="0">
    <w:p w:rsidR="00E44504" w:rsidRDefault="00E4450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2FE2"/>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450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0E359C-3E06-4A3A-BDC9-999ED324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2F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FAD1208C8A482994660A0C6CBD199B"/>
        <w:category>
          <w:name w:val="General"/>
          <w:gallery w:val="placeholder"/>
        </w:category>
        <w:types>
          <w:type w:val="bbPlcHdr"/>
        </w:types>
        <w:behaviors>
          <w:behavior w:val="content"/>
        </w:behaviors>
        <w:guid w:val="{E95290D0-7B28-41CD-9E26-CA20BC164999}"/>
      </w:docPartPr>
      <w:docPartBody>
        <w:p w:rsidR="00000000" w:rsidRDefault="00270696"/>
      </w:docPartBody>
    </w:docPart>
    <w:docPart>
      <w:docPartPr>
        <w:name w:val="87FBE4BD0B2343B99BD9362C5C90FAA2"/>
        <w:category>
          <w:name w:val="General"/>
          <w:gallery w:val="placeholder"/>
        </w:category>
        <w:types>
          <w:type w:val="bbPlcHdr"/>
        </w:types>
        <w:behaviors>
          <w:behavior w:val="content"/>
        </w:behaviors>
        <w:guid w:val="{A9EA2F32-36AB-44B0-8003-A5DB9B5A2ADC}"/>
      </w:docPartPr>
      <w:docPartBody>
        <w:p w:rsidR="00000000" w:rsidRDefault="00270696"/>
      </w:docPartBody>
    </w:docPart>
    <w:docPart>
      <w:docPartPr>
        <w:name w:val="3B4081960D8D46F39ABC595F5463141E"/>
        <w:category>
          <w:name w:val="General"/>
          <w:gallery w:val="placeholder"/>
        </w:category>
        <w:types>
          <w:type w:val="bbPlcHdr"/>
        </w:types>
        <w:behaviors>
          <w:behavior w:val="content"/>
        </w:behaviors>
        <w:guid w:val="{4CB78ABC-9BF1-4F03-AEFD-DE65F0FA328E}"/>
      </w:docPartPr>
      <w:docPartBody>
        <w:p w:rsidR="00000000" w:rsidRDefault="00270696"/>
      </w:docPartBody>
    </w:docPart>
    <w:docPart>
      <w:docPartPr>
        <w:name w:val="56AAC860EEB64199BD78FD4AADF5FBD2"/>
        <w:category>
          <w:name w:val="General"/>
          <w:gallery w:val="placeholder"/>
        </w:category>
        <w:types>
          <w:type w:val="bbPlcHdr"/>
        </w:types>
        <w:behaviors>
          <w:behavior w:val="content"/>
        </w:behaviors>
        <w:guid w:val="{C12C520F-32C3-474F-AEC2-DD40B33CBCDA}"/>
      </w:docPartPr>
      <w:docPartBody>
        <w:p w:rsidR="00000000" w:rsidRDefault="00270696"/>
      </w:docPartBody>
    </w:docPart>
    <w:docPart>
      <w:docPartPr>
        <w:name w:val="E86DA3CA2BFD4948AD4A54C82BD61FED"/>
        <w:category>
          <w:name w:val="General"/>
          <w:gallery w:val="placeholder"/>
        </w:category>
        <w:types>
          <w:type w:val="bbPlcHdr"/>
        </w:types>
        <w:behaviors>
          <w:behavior w:val="content"/>
        </w:behaviors>
        <w:guid w:val="{08BC07CE-0F48-4788-B264-A2CA7E5D0C34}"/>
      </w:docPartPr>
      <w:docPartBody>
        <w:p w:rsidR="00000000" w:rsidRDefault="00270696"/>
      </w:docPartBody>
    </w:docPart>
    <w:docPart>
      <w:docPartPr>
        <w:name w:val="8D5790EB063D48E4BB7558DF099A50BD"/>
        <w:category>
          <w:name w:val="General"/>
          <w:gallery w:val="placeholder"/>
        </w:category>
        <w:types>
          <w:type w:val="bbPlcHdr"/>
        </w:types>
        <w:behaviors>
          <w:behavior w:val="content"/>
        </w:behaviors>
        <w:guid w:val="{11AF7823-5116-46FB-B8D6-BA1B5F117246}"/>
      </w:docPartPr>
      <w:docPartBody>
        <w:p w:rsidR="00000000" w:rsidRDefault="00270696"/>
      </w:docPartBody>
    </w:docPart>
    <w:docPart>
      <w:docPartPr>
        <w:name w:val="C62BACA0F6094E5382CAE682B41CA8CE"/>
        <w:category>
          <w:name w:val="General"/>
          <w:gallery w:val="placeholder"/>
        </w:category>
        <w:types>
          <w:type w:val="bbPlcHdr"/>
        </w:types>
        <w:behaviors>
          <w:behavior w:val="content"/>
        </w:behaviors>
        <w:guid w:val="{ABDAA2E6-5F39-4DB2-AD27-3730236CF492}"/>
      </w:docPartPr>
      <w:docPartBody>
        <w:p w:rsidR="00000000" w:rsidRDefault="00270696"/>
      </w:docPartBody>
    </w:docPart>
    <w:docPart>
      <w:docPartPr>
        <w:name w:val="C6DB81ABC0FE4D07B4AEB15D0972549D"/>
        <w:category>
          <w:name w:val="General"/>
          <w:gallery w:val="placeholder"/>
        </w:category>
        <w:types>
          <w:type w:val="bbPlcHdr"/>
        </w:types>
        <w:behaviors>
          <w:behavior w:val="content"/>
        </w:behaviors>
        <w:guid w:val="{80752171-B4CA-48A0-B5CF-56F951A7D37C}"/>
      </w:docPartPr>
      <w:docPartBody>
        <w:p w:rsidR="00000000" w:rsidRDefault="00270696"/>
      </w:docPartBody>
    </w:docPart>
    <w:docPart>
      <w:docPartPr>
        <w:name w:val="20CC3C9A4D094B5B9AE739DDEA18B343"/>
        <w:category>
          <w:name w:val="General"/>
          <w:gallery w:val="placeholder"/>
        </w:category>
        <w:types>
          <w:type w:val="bbPlcHdr"/>
        </w:types>
        <w:behaviors>
          <w:behavior w:val="content"/>
        </w:behaviors>
        <w:guid w:val="{99F30960-034F-4730-8B42-B6BEDD2447C1}"/>
      </w:docPartPr>
      <w:docPartBody>
        <w:p w:rsidR="00000000" w:rsidRDefault="00270696"/>
      </w:docPartBody>
    </w:docPart>
    <w:docPart>
      <w:docPartPr>
        <w:name w:val="6A7D1066AFBE463D9C46A24FCA12FE9D"/>
        <w:category>
          <w:name w:val="General"/>
          <w:gallery w:val="placeholder"/>
        </w:category>
        <w:types>
          <w:type w:val="bbPlcHdr"/>
        </w:types>
        <w:behaviors>
          <w:behavior w:val="content"/>
        </w:behaviors>
        <w:guid w:val="{4F36AC0D-30E9-4642-8DE0-B29A95ADC60D}"/>
      </w:docPartPr>
      <w:docPartBody>
        <w:p w:rsidR="00000000" w:rsidRDefault="00C266F3" w:rsidP="00C266F3">
          <w:pPr>
            <w:pStyle w:val="6A7D1066AFBE463D9C46A24FCA12FE9D"/>
          </w:pPr>
          <w:r w:rsidRPr="00A30DD1">
            <w:rPr>
              <w:rStyle w:val="PlaceholderText"/>
            </w:rPr>
            <w:t>Click here to enter a date.</w:t>
          </w:r>
        </w:p>
      </w:docPartBody>
    </w:docPart>
    <w:docPart>
      <w:docPartPr>
        <w:name w:val="CBA831C6C2D2459C857B37D608EAE057"/>
        <w:category>
          <w:name w:val="General"/>
          <w:gallery w:val="placeholder"/>
        </w:category>
        <w:types>
          <w:type w:val="bbPlcHdr"/>
        </w:types>
        <w:behaviors>
          <w:behavior w:val="content"/>
        </w:behaviors>
        <w:guid w:val="{401574FB-7979-42B3-868A-81F73307EA8D}"/>
      </w:docPartPr>
      <w:docPartBody>
        <w:p w:rsidR="00000000" w:rsidRDefault="00270696"/>
      </w:docPartBody>
    </w:docPart>
    <w:docPart>
      <w:docPartPr>
        <w:name w:val="FBDDDBFF2F91497DA558FC67C9D2E2C4"/>
        <w:category>
          <w:name w:val="General"/>
          <w:gallery w:val="placeholder"/>
        </w:category>
        <w:types>
          <w:type w:val="bbPlcHdr"/>
        </w:types>
        <w:behaviors>
          <w:behavior w:val="content"/>
        </w:behaviors>
        <w:guid w:val="{56942043-EE08-464B-8DFC-FB8ECE573055}"/>
      </w:docPartPr>
      <w:docPartBody>
        <w:p w:rsidR="00000000" w:rsidRDefault="00270696"/>
      </w:docPartBody>
    </w:docPart>
    <w:docPart>
      <w:docPartPr>
        <w:name w:val="0AE6054D377E4E6A91CF70EAACD510CF"/>
        <w:category>
          <w:name w:val="General"/>
          <w:gallery w:val="placeholder"/>
        </w:category>
        <w:types>
          <w:type w:val="bbPlcHdr"/>
        </w:types>
        <w:behaviors>
          <w:behavior w:val="content"/>
        </w:behaviors>
        <w:guid w:val="{AE13D4AB-83A8-4218-8E82-5F473367A920}"/>
      </w:docPartPr>
      <w:docPartBody>
        <w:p w:rsidR="00000000" w:rsidRDefault="00C266F3" w:rsidP="00C266F3">
          <w:pPr>
            <w:pStyle w:val="0AE6054D377E4E6A91CF70EAACD510CF"/>
          </w:pPr>
          <w:r>
            <w:rPr>
              <w:rFonts w:eastAsia="Times New Roman" w:cs="Times New Roman"/>
              <w:bCs/>
              <w:szCs w:val="24"/>
            </w:rPr>
            <w:t xml:space="preserve"> </w:t>
          </w:r>
        </w:p>
      </w:docPartBody>
    </w:docPart>
    <w:docPart>
      <w:docPartPr>
        <w:name w:val="46480102EA7347D781DEC22B8DEFAFF8"/>
        <w:category>
          <w:name w:val="General"/>
          <w:gallery w:val="placeholder"/>
        </w:category>
        <w:types>
          <w:type w:val="bbPlcHdr"/>
        </w:types>
        <w:behaviors>
          <w:behavior w:val="content"/>
        </w:behaviors>
        <w:guid w:val="{DD7FA33A-9BBD-4FA6-9565-51FE58695D85}"/>
      </w:docPartPr>
      <w:docPartBody>
        <w:p w:rsidR="00000000" w:rsidRDefault="00270696"/>
      </w:docPartBody>
    </w:docPart>
    <w:docPart>
      <w:docPartPr>
        <w:name w:val="6DC00AB5CECE432F999F8FDF9F5D18D4"/>
        <w:category>
          <w:name w:val="General"/>
          <w:gallery w:val="placeholder"/>
        </w:category>
        <w:types>
          <w:type w:val="bbPlcHdr"/>
        </w:types>
        <w:behaviors>
          <w:behavior w:val="content"/>
        </w:behaviors>
        <w:guid w:val="{D4875F16-3C95-4071-B324-5F0B09383F09}"/>
      </w:docPartPr>
      <w:docPartBody>
        <w:p w:rsidR="00000000" w:rsidRDefault="002706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7069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66F3"/>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6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A7D1066AFBE463D9C46A24FCA12FE9D">
    <w:name w:val="6A7D1066AFBE463D9C46A24FCA12FE9D"/>
    <w:rsid w:val="00C266F3"/>
    <w:pPr>
      <w:spacing w:after="160" w:line="259" w:lineRule="auto"/>
    </w:pPr>
  </w:style>
  <w:style w:type="paragraph" w:customStyle="1" w:styleId="0AE6054D377E4E6A91CF70EAACD510CF">
    <w:name w:val="0AE6054D377E4E6A91CF70EAACD510CF"/>
    <w:rsid w:val="00C266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841606-EED0-48ED-89EF-15A54C8D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590</Words>
  <Characters>3366</Characters>
  <Application>Microsoft Office Word</Application>
  <DocSecurity>0</DocSecurity>
  <Lines>28</Lines>
  <Paragraphs>7</Paragraphs>
  <ScaleCrop>false</ScaleCrop>
  <Company>Texas Legislative Council</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2021-06-11T13:57:00Z</dcterms:modified>
</cp:coreProperties>
</file>

<file path=docProps/custom.xml><?xml version="1.0" encoding="utf-8"?>
<op:Properties xmlns:vt="http://schemas.openxmlformats.org/officeDocument/2006/docPropsVTypes" xmlns:op="http://schemas.openxmlformats.org/officeDocument/2006/custom-properties"/>
</file>