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36" w:rsidRDefault="003C4D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6076E20DFA453788A7D80FC4F082A2"/>
          </w:placeholder>
        </w:sdtPr>
        <w:sdtContent>
          <w:r w:rsidRPr="005C2A78">
            <w:rPr>
              <w:rFonts w:cs="Times New Roman"/>
              <w:b/>
              <w:szCs w:val="24"/>
              <w:u w:val="single"/>
            </w:rPr>
            <w:t>BILL ANALYSIS</w:t>
          </w:r>
        </w:sdtContent>
      </w:sdt>
    </w:p>
    <w:p w:rsidR="003C4D36" w:rsidRPr="00585C31" w:rsidRDefault="003C4D36" w:rsidP="000F1DF9">
      <w:pPr>
        <w:spacing w:after="0" w:line="240" w:lineRule="auto"/>
        <w:rPr>
          <w:rFonts w:cs="Times New Roman"/>
          <w:szCs w:val="24"/>
        </w:rPr>
      </w:pPr>
    </w:p>
    <w:p w:rsidR="003C4D36" w:rsidRPr="00585C31" w:rsidRDefault="003C4D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D36" w:rsidTr="000F1DF9">
        <w:tc>
          <w:tcPr>
            <w:tcW w:w="2718" w:type="dxa"/>
          </w:tcPr>
          <w:p w:rsidR="003C4D36" w:rsidRPr="005C2A78" w:rsidRDefault="003C4D36" w:rsidP="006D756B">
            <w:pPr>
              <w:rPr>
                <w:rFonts w:cs="Times New Roman"/>
                <w:szCs w:val="24"/>
              </w:rPr>
            </w:pPr>
            <w:sdt>
              <w:sdtPr>
                <w:rPr>
                  <w:rFonts w:cs="Times New Roman"/>
                  <w:szCs w:val="24"/>
                </w:rPr>
                <w:alias w:val="Agency Title"/>
                <w:tag w:val="AgencyTitleContentControl"/>
                <w:id w:val="1920747753"/>
                <w:lock w:val="sdtContentLocked"/>
                <w:placeholder>
                  <w:docPart w:val="95ADACE473554FD495B88618C4497E3A"/>
                </w:placeholder>
              </w:sdtPr>
              <w:sdtEndPr>
                <w:rPr>
                  <w:rFonts w:cstheme="minorBidi"/>
                  <w:szCs w:val="22"/>
                </w:rPr>
              </w:sdtEndPr>
              <w:sdtContent>
                <w:r>
                  <w:rPr>
                    <w:rFonts w:cs="Times New Roman"/>
                    <w:szCs w:val="24"/>
                  </w:rPr>
                  <w:t>Senate Research Center</w:t>
                </w:r>
              </w:sdtContent>
            </w:sdt>
          </w:p>
        </w:tc>
        <w:tc>
          <w:tcPr>
            <w:tcW w:w="6858" w:type="dxa"/>
          </w:tcPr>
          <w:p w:rsidR="003C4D36" w:rsidRPr="00FF6471" w:rsidRDefault="003C4D36" w:rsidP="000F1DF9">
            <w:pPr>
              <w:jc w:val="right"/>
              <w:rPr>
                <w:rFonts w:cs="Times New Roman"/>
                <w:szCs w:val="24"/>
              </w:rPr>
            </w:pPr>
            <w:sdt>
              <w:sdtPr>
                <w:rPr>
                  <w:rFonts w:cs="Times New Roman"/>
                  <w:szCs w:val="24"/>
                </w:rPr>
                <w:alias w:val="Bill Number"/>
                <w:tag w:val="BillNumberOne"/>
                <w:id w:val="-410784069"/>
                <w:lock w:val="sdtContentLocked"/>
                <w:placeholder>
                  <w:docPart w:val="8865186316BA48DA8778A4BBD6832585"/>
                </w:placeholder>
              </w:sdtPr>
              <w:sdtContent>
                <w:r>
                  <w:rPr>
                    <w:rFonts w:cs="Times New Roman"/>
                    <w:szCs w:val="24"/>
                  </w:rPr>
                  <w:t>S.B. 1616</w:t>
                </w:r>
              </w:sdtContent>
            </w:sdt>
          </w:p>
        </w:tc>
      </w:tr>
      <w:tr w:rsidR="003C4D36" w:rsidTr="000F1DF9">
        <w:sdt>
          <w:sdtPr>
            <w:rPr>
              <w:rFonts w:cs="Times New Roman"/>
              <w:szCs w:val="24"/>
            </w:rPr>
            <w:alias w:val="TLCNumber"/>
            <w:tag w:val="TLCNumber"/>
            <w:id w:val="-542600604"/>
            <w:lock w:val="sdtLocked"/>
            <w:placeholder>
              <w:docPart w:val="A4D50D519FC7408DB5CE434757621401"/>
            </w:placeholder>
          </w:sdtPr>
          <w:sdtContent>
            <w:tc>
              <w:tcPr>
                <w:tcW w:w="2718" w:type="dxa"/>
              </w:tcPr>
              <w:p w:rsidR="003C4D36" w:rsidRPr="000F1DF9" w:rsidRDefault="003C4D36" w:rsidP="00C65088">
                <w:pPr>
                  <w:rPr>
                    <w:rFonts w:cs="Times New Roman"/>
                    <w:szCs w:val="24"/>
                  </w:rPr>
                </w:pPr>
                <w:r>
                  <w:rPr>
                    <w:rFonts w:cs="Times New Roman"/>
                    <w:szCs w:val="24"/>
                  </w:rPr>
                  <w:t>87R871 SCL-D</w:t>
                </w:r>
              </w:p>
            </w:tc>
          </w:sdtContent>
        </w:sdt>
        <w:tc>
          <w:tcPr>
            <w:tcW w:w="6858" w:type="dxa"/>
          </w:tcPr>
          <w:p w:rsidR="003C4D36" w:rsidRPr="005C2A78" w:rsidRDefault="003C4D36" w:rsidP="00073EDD">
            <w:pPr>
              <w:jc w:val="right"/>
              <w:rPr>
                <w:rFonts w:cs="Times New Roman"/>
                <w:szCs w:val="24"/>
              </w:rPr>
            </w:pPr>
            <w:sdt>
              <w:sdtPr>
                <w:rPr>
                  <w:rFonts w:cs="Times New Roman"/>
                  <w:szCs w:val="24"/>
                </w:rPr>
                <w:alias w:val="Author Label"/>
                <w:tag w:val="By"/>
                <w:id w:val="72399597"/>
                <w:lock w:val="sdtLocked"/>
                <w:placeholder>
                  <w:docPart w:val="8A4B7EC2D3E34D0780718375B3B951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6A8322FC52455A8CFBABBB2A722B3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76D3443F72CB46539CC54819B888487B"/>
                </w:placeholder>
                <w:showingPlcHdr/>
              </w:sdtPr>
              <w:sdtContent/>
            </w:sdt>
            <w:sdt>
              <w:sdtPr>
                <w:rPr>
                  <w:rFonts w:cs="Times New Roman"/>
                  <w:szCs w:val="24"/>
                </w:rPr>
                <w:alias w:val="DualSponsor"/>
                <w:tag w:val="DualSponsor"/>
                <w:id w:val="1029379812"/>
                <w:lock w:val="sdtContentLocked"/>
                <w:placeholder>
                  <w:docPart w:val="D598BB55FF0E42AF833CB00F8E88EBFE"/>
                </w:placeholder>
                <w:showingPlcHdr/>
              </w:sdtPr>
              <w:sdtContent/>
            </w:sdt>
          </w:p>
        </w:tc>
      </w:tr>
      <w:tr w:rsidR="003C4D36" w:rsidTr="000F1DF9">
        <w:tc>
          <w:tcPr>
            <w:tcW w:w="2718" w:type="dxa"/>
          </w:tcPr>
          <w:p w:rsidR="003C4D36" w:rsidRPr="00BC7495" w:rsidRDefault="003C4D36" w:rsidP="000F1DF9">
            <w:pPr>
              <w:rPr>
                <w:rFonts w:cs="Times New Roman"/>
                <w:szCs w:val="24"/>
              </w:rPr>
            </w:pPr>
          </w:p>
        </w:tc>
        <w:sdt>
          <w:sdtPr>
            <w:rPr>
              <w:rFonts w:cs="Times New Roman"/>
              <w:szCs w:val="24"/>
            </w:rPr>
            <w:alias w:val="Committee"/>
            <w:tag w:val="Committee"/>
            <w:id w:val="1914272295"/>
            <w:lock w:val="sdtContentLocked"/>
            <w:placeholder>
              <w:docPart w:val="BABC91924D2445B0B5D89CB45A95AD87"/>
            </w:placeholder>
          </w:sdtPr>
          <w:sdtContent>
            <w:tc>
              <w:tcPr>
                <w:tcW w:w="6858" w:type="dxa"/>
              </w:tcPr>
              <w:p w:rsidR="003C4D36" w:rsidRPr="00FF6471" w:rsidRDefault="003C4D36" w:rsidP="000F1DF9">
                <w:pPr>
                  <w:jc w:val="right"/>
                  <w:rPr>
                    <w:rFonts w:cs="Times New Roman"/>
                    <w:szCs w:val="24"/>
                  </w:rPr>
                </w:pPr>
                <w:r>
                  <w:rPr>
                    <w:rFonts w:cs="Times New Roman"/>
                    <w:szCs w:val="24"/>
                  </w:rPr>
                  <w:t>Health &amp; Human Services</w:t>
                </w:r>
              </w:p>
            </w:tc>
          </w:sdtContent>
        </w:sdt>
      </w:tr>
      <w:tr w:rsidR="003C4D36" w:rsidTr="000F1DF9">
        <w:tc>
          <w:tcPr>
            <w:tcW w:w="2718" w:type="dxa"/>
          </w:tcPr>
          <w:p w:rsidR="003C4D36" w:rsidRPr="00BC7495" w:rsidRDefault="003C4D36" w:rsidP="000F1DF9">
            <w:pPr>
              <w:rPr>
                <w:rFonts w:cs="Times New Roman"/>
                <w:szCs w:val="24"/>
              </w:rPr>
            </w:pPr>
          </w:p>
        </w:tc>
        <w:sdt>
          <w:sdtPr>
            <w:rPr>
              <w:rFonts w:cs="Times New Roman"/>
              <w:szCs w:val="24"/>
            </w:rPr>
            <w:alias w:val="Date"/>
            <w:tag w:val="DateContentControl"/>
            <w:id w:val="1178081906"/>
            <w:lock w:val="sdtLocked"/>
            <w:placeholder>
              <w:docPart w:val="9F3546BF498241C6BF09020AC38EA188"/>
            </w:placeholder>
            <w:date w:fullDate="2021-03-29T00:00:00Z">
              <w:dateFormat w:val="M/d/yyyy"/>
              <w:lid w:val="en-US"/>
              <w:storeMappedDataAs w:val="dateTime"/>
              <w:calendar w:val="gregorian"/>
            </w:date>
          </w:sdtPr>
          <w:sdtContent>
            <w:tc>
              <w:tcPr>
                <w:tcW w:w="6858" w:type="dxa"/>
              </w:tcPr>
              <w:p w:rsidR="003C4D36" w:rsidRPr="00FF6471" w:rsidRDefault="003C4D36" w:rsidP="00C36FEA">
                <w:pPr>
                  <w:jc w:val="right"/>
                  <w:rPr>
                    <w:rFonts w:cs="Times New Roman"/>
                    <w:szCs w:val="24"/>
                  </w:rPr>
                </w:pPr>
                <w:r>
                  <w:rPr>
                    <w:rFonts w:cs="Times New Roman"/>
                    <w:szCs w:val="24"/>
                  </w:rPr>
                  <w:t>3/29/2021</w:t>
                </w:r>
              </w:p>
            </w:tc>
          </w:sdtContent>
        </w:sdt>
      </w:tr>
      <w:tr w:rsidR="003C4D36" w:rsidTr="000F1DF9">
        <w:tc>
          <w:tcPr>
            <w:tcW w:w="2718" w:type="dxa"/>
          </w:tcPr>
          <w:p w:rsidR="003C4D36" w:rsidRPr="00BC7495" w:rsidRDefault="003C4D36" w:rsidP="000F1DF9">
            <w:pPr>
              <w:rPr>
                <w:rFonts w:cs="Times New Roman"/>
                <w:szCs w:val="24"/>
              </w:rPr>
            </w:pPr>
          </w:p>
        </w:tc>
        <w:sdt>
          <w:sdtPr>
            <w:rPr>
              <w:rFonts w:cs="Times New Roman"/>
              <w:szCs w:val="24"/>
            </w:rPr>
            <w:alias w:val="BA Version"/>
            <w:tag w:val="BAVersion"/>
            <w:id w:val="-1685590809"/>
            <w:lock w:val="sdtContentLocked"/>
            <w:placeholder>
              <w:docPart w:val="4862FC522598443F8F25167B0A213EC7"/>
            </w:placeholder>
          </w:sdtPr>
          <w:sdtContent>
            <w:tc>
              <w:tcPr>
                <w:tcW w:w="6858" w:type="dxa"/>
              </w:tcPr>
              <w:p w:rsidR="003C4D36" w:rsidRPr="00FF6471" w:rsidRDefault="003C4D36" w:rsidP="000F1DF9">
                <w:pPr>
                  <w:jc w:val="right"/>
                  <w:rPr>
                    <w:rFonts w:cs="Times New Roman"/>
                    <w:szCs w:val="24"/>
                  </w:rPr>
                </w:pPr>
                <w:r>
                  <w:rPr>
                    <w:rFonts w:cs="Times New Roman"/>
                    <w:szCs w:val="24"/>
                  </w:rPr>
                  <w:t>As Filed</w:t>
                </w:r>
              </w:p>
            </w:tc>
          </w:sdtContent>
        </w:sdt>
      </w:tr>
    </w:tbl>
    <w:p w:rsidR="003C4D36" w:rsidRPr="00FF6471" w:rsidRDefault="003C4D36" w:rsidP="000F1DF9">
      <w:pPr>
        <w:spacing w:after="0" w:line="240" w:lineRule="auto"/>
        <w:rPr>
          <w:rFonts w:cs="Times New Roman"/>
          <w:szCs w:val="24"/>
        </w:rPr>
      </w:pPr>
    </w:p>
    <w:p w:rsidR="003C4D36" w:rsidRPr="00FF6471" w:rsidRDefault="003C4D36" w:rsidP="000F1DF9">
      <w:pPr>
        <w:spacing w:after="0" w:line="240" w:lineRule="auto"/>
        <w:rPr>
          <w:rFonts w:cs="Times New Roman"/>
          <w:szCs w:val="24"/>
        </w:rPr>
      </w:pPr>
    </w:p>
    <w:p w:rsidR="003C4D36" w:rsidRPr="00FF6471" w:rsidRDefault="003C4D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80597B307D4321A167427A32BBAB86"/>
        </w:placeholder>
      </w:sdtPr>
      <w:sdtContent>
        <w:p w:rsidR="003C4D36" w:rsidRDefault="003C4D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B00FF692184591B71BC1EB5ACE0AAD"/>
        </w:placeholder>
      </w:sdtPr>
      <w:sdtContent>
        <w:p w:rsidR="003C4D36" w:rsidRDefault="003C4D36" w:rsidP="001D1EE1">
          <w:pPr>
            <w:pStyle w:val="NormalWeb"/>
            <w:spacing w:before="0" w:beforeAutospacing="0" w:after="0" w:afterAutospacing="0"/>
            <w:jc w:val="both"/>
            <w:divId w:val="1124084345"/>
            <w:rPr>
              <w:rFonts w:eastAsia="Times New Roman"/>
              <w:bCs/>
            </w:rPr>
          </w:pPr>
        </w:p>
        <w:p w:rsidR="003C4D36" w:rsidRDefault="003C4D36" w:rsidP="001D1EE1">
          <w:pPr>
            <w:pStyle w:val="NormalWeb"/>
            <w:spacing w:before="0" w:beforeAutospacing="0" w:after="0" w:afterAutospacing="0"/>
            <w:jc w:val="both"/>
            <w:divId w:val="1124084345"/>
            <w:rPr>
              <w:color w:val="000000"/>
            </w:rPr>
          </w:pPr>
          <w:r w:rsidRPr="002A4D06">
            <w:rPr>
              <w:color w:val="000000"/>
            </w:rPr>
            <w:t>During the COVID-19 crisis of 2020, many</w:t>
          </w:r>
          <w:r>
            <w:rPr>
              <w:color w:val="000000"/>
            </w:rPr>
            <w:t xml:space="preserve"> political subdivisions of the S</w:t>
          </w:r>
          <w:r w:rsidRPr="002A4D06">
            <w:rPr>
              <w:color w:val="000000"/>
            </w:rPr>
            <w:t>tate of Texas used emergency powers to impose sweeping restrictions and criminal penalties on everyday Texas citizens, business owners and their employees, school children and their families. These political subdivisions used those same emergency powers to release felony-charged criminals</w:t>
          </w:r>
          <w:r>
            <w:rPr>
              <w:color w:val="000000"/>
            </w:rPr>
            <w:t xml:space="preserve"> from jail. In many cases, the attorney g</w:t>
          </w:r>
          <w:r w:rsidRPr="002A4D06">
            <w:rPr>
              <w:color w:val="000000"/>
            </w:rPr>
            <w:t xml:space="preserve">eneral or various courts found that these political subdivisions exceeded the emergency powers granted to them under state law. </w:t>
          </w:r>
        </w:p>
        <w:p w:rsidR="003C4D36" w:rsidRPr="002A4D06" w:rsidRDefault="003C4D36" w:rsidP="001D1EE1">
          <w:pPr>
            <w:pStyle w:val="NormalWeb"/>
            <w:spacing w:before="0" w:beforeAutospacing="0" w:after="0" w:afterAutospacing="0"/>
            <w:jc w:val="both"/>
            <w:divId w:val="1124084345"/>
            <w:rPr>
              <w:color w:val="000000"/>
            </w:rPr>
          </w:pPr>
        </w:p>
        <w:p w:rsidR="003C4D36" w:rsidRDefault="003C4D36" w:rsidP="001D1EE1">
          <w:pPr>
            <w:pStyle w:val="NormalWeb"/>
            <w:spacing w:before="0" w:beforeAutospacing="0" w:after="0" w:afterAutospacing="0"/>
            <w:jc w:val="both"/>
            <w:divId w:val="1124084345"/>
            <w:rPr>
              <w:color w:val="000000"/>
            </w:rPr>
          </w:pPr>
          <w:r w:rsidRPr="002A4D06">
            <w:rPr>
              <w:color w:val="000000"/>
            </w:rPr>
            <w:t>S</w:t>
          </w:r>
          <w:r>
            <w:rPr>
              <w:color w:val="000000"/>
            </w:rPr>
            <w:t>.</w:t>
          </w:r>
          <w:r w:rsidRPr="002A4D06">
            <w:rPr>
              <w:color w:val="000000"/>
            </w:rPr>
            <w:t>B</w:t>
          </w:r>
          <w:r>
            <w:rPr>
              <w:color w:val="000000"/>
            </w:rPr>
            <w:t>.</w:t>
          </w:r>
          <w:r w:rsidRPr="002A4D06">
            <w:rPr>
              <w:color w:val="000000"/>
            </w:rPr>
            <w:t xml:space="preserve"> 1616 amends the Texas Disaster Act of 1975 to reduce the powers of local governments during disasters. Further, the bill clarifies the definition of "disaster" to explicitly exclude an epidemic or the spread of a communicable disease, and limits the applicability to public health disasters as defined by Section 81.003, Health and Safety Code</w:t>
          </w:r>
          <w:r>
            <w:rPr>
              <w:color w:val="000000"/>
            </w:rPr>
            <w:t>.</w:t>
          </w:r>
        </w:p>
        <w:p w:rsidR="003C4D36" w:rsidRPr="002A4D06" w:rsidRDefault="003C4D36" w:rsidP="001D1EE1">
          <w:pPr>
            <w:pStyle w:val="NormalWeb"/>
            <w:spacing w:before="0" w:beforeAutospacing="0" w:after="0" w:afterAutospacing="0"/>
            <w:jc w:val="both"/>
            <w:divId w:val="1124084345"/>
            <w:rPr>
              <w:color w:val="000000"/>
            </w:rPr>
          </w:pPr>
        </w:p>
        <w:p w:rsidR="003C4D36" w:rsidRPr="002A4D06" w:rsidRDefault="003C4D36" w:rsidP="001D1EE1">
          <w:pPr>
            <w:pStyle w:val="NormalWeb"/>
            <w:spacing w:before="0" w:beforeAutospacing="0" w:after="0" w:afterAutospacing="0"/>
            <w:jc w:val="both"/>
            <w:divId w:val="1124084345"/>
            <w:rPr>
              <w:color w:val="000000"/>
            </w:rPr>
          </w:pPr>
          <w:r w:rsidRPr="002A4D06">
            <w:rPr>
              <w:color w:val="000000"/>
            </w:rPr>
            <w:t xml:space="preserve">Finally, </w:t>
          </w:r>
          <w:r>
            <w:rPr>
              <w:color w:val="000000"/>
            </w:rPr>
            <w:t>S.B. 1616</w:t>
          </w:r>
          <w:r w:rsidRPr="002A4D06">
            <w:rPr>
              <w:color w:val="000000"/>
            </w:rPr>
            <w:t xml:space="preserve"> amends the Communicable Disease Prevention and Control Act by reducing penalties for violations to civil, rather than criminal</w:t>
          </w:r>
          <w:r>
            <w:rPr>
              <w:color w:val="000000"/>
            </w:rPr>
            <w:t>,</w:t>
          </w:r>
          <w:r w:rsidRPr="002A4D06">
            <w:rPr>
              <w:color w:val="000000"/>
            </w:rPr>
            <w:t xml:space="preserve"> penalties. </w:t>
          </w:r>
        </w:p>
        <w:p w:rsidR="003C4D36" w:rsidRPr="00D70925" w:rsidRDefault="003C4D36" w:rsidP="001D1EE1">
          <w:pPr>
            <w:spacing w:after="0" w:line="240" w:lineRule="auto"/>
            <w:jc w:val="both"/>
            <w:rPr>
              <w:rFonts w:eastAsia="Times New Roman" w:cs="Times New Roman"/>
              <w:bCs/>
              <w:szCs w:val="24"/>
            </w:rPr>
          </w:pPr>
        </w:p>
      </w:sdtContent>
    </w:sdt>
    <w:p w:rsidR="003C4D36" w:rsidRDefault="003C4D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1616 </w:t>
      </w:r>
      <w:bookmarkStart w:id="1" w:name="AmendsCurrentLaw"/>
      <w:bookmarkEnd w:id="1"/>
      <w:r>
        <w:rPr>
          <w:rFonts w:cs="Times New Roman"/>
          <w:szCs w:val="24"/>
        </w:rPr>
        <w:t>amends current law relating to powers and duties of governmental entities during a public health disaster and provides civil penalties.</w:t>
      </w:r>
    </w:p>
    <w:p w:rsidR="003C4D36" w:rsidRPr="000C5CDF" w:rsidRDefault="003C4D36" w:rsidP="000F1DF9">
      <w:pPr>
        <w:spacing w:after="0" w:line="240" w:lineRule="auto"/>
        <w:jc w:val="both"/>
        <w:rPr>
          <w:rFonts w:eastAsia="Times New Roman" w:cs="Times New Roman"/>
          <w:szCs w:val="24"/>
        </w:rPr>
      </w:pPr>
    </w:p>
    <w:p w:rsidR="003C4D36" w:rsidRPr="005C2A78" w:rsidRDefault="003C4D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7606EB393D4B079E0818CF59F09EE1"/>
          </w:placeholder>
        </w:sdtPr>
        <w:sdtContent>
          <w:r>
            <w:rPr>
              <w:rFonts w:eastAsia="Times New Roman" w:cs="Times New Roman"/>
              <w:b/>
              <w:szCs w:val="24"/>
              <w:u w:val="single"/>
            </w:rPr>
            <w:t>RULEMAKING AUTHORITY</w:t>
          </w:r>
        </w:sdtContent>
      </w:sdt>
    </w:p>
    <w:p w:rsidR="003C4D36" w:rsidRPr="006529C4" w:rsidRDefault="003C4D36" w:rsidP="00774EC7">
      <w:pPr>
        <w:spacing w:after="0" w:line="240" w:lineRule="auto"/>
        <w:jc w:val="both"/>
        <w:rPr>
          <w:rFonts w:cs="Times New Roman"/>
          <w:szCs w:val="24"/>
        </w:rPr>
      </w:pPr>
    </w:p>
    <w:p w:rsidR="003C4D36" w:rsidRPr="006529C4" w:rsidRDefault="003C4D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4D36" w:rsidRPr="006529C4" w:rsidRDefault="003C4D36" w:rsidP="00774EC7">
      <w:pPr>
        <w:spacing w:after="0" w:line="240" w:lineRule="auto"/>
        <w:jc w:val="both"/>
        <w:rPr>
          <w:rFonts w:cs="Times New Roman"/>
          <w:szCs w:val="24"/>
        </w:rPr>
      </w:pPr>
    </w:p>
    <w:p w:rsidR="003C4D36" w:rsidRPr="005C2A78" w:rsidRDefault="003C4D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0FE0B43979495685832B46C9DFE9DD"/>
          </w:placeholder>
        </w:sdtPr>
        <w:sdtContent>
          <w:r>
            <w:rPr>
              <w:rFonts w:eastAsia="Times New Roman" w:cs="Times New Roman"/>
              <w:b/>
              <w:szCs w:val="24"/>
              <w:u w:val="single"/>
            </w:rPr>
            <w:t>SECTION BY SECTION ANALYSIS</w:t>
          </w:r>
        </w:sdtContent>
      </w:sdt>
    </w:p>
    <w:p w:rsidR="003C4D36" w:rsidRPr="005C2A78"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C5CDF">
        <w:rPr>
          <w:rFonts w:eastAsia="Times New Roman" w:cs="Times New Roman"/>
          <w:szCs w:val="24"/>
        </w:rPr>
        <w:t>Subchapter E, Chapter 418, Government Code, by adding Sections 418.1012 and 418.1013</w:t>
      </w:r>
      <w:r>
        <w:rPr>
          <w:rFonts w:eastAsia="Times New Roman" w:cs="Times New Roman"/>
          <w:szCs w:val="24"/>
        </w:rPr>
        <w:t xml:space="preserve">, </w:t>
      </w:r>
      <w:r w:rsidRPr="000C5CDF">
        <w:rPr>
          <w:rFonts w:eastAsia="Times New Roman" w:cs="Times New Roman"/>
          <w:szCs w:val="24"/>
        </w:rPr>
        <w:t>as follows:</w:t>
      </w:r>
    </w:p>
    <w:p w:rsidR="003C4D36" w:rsidRPr="000C5CDF" w:rsidRDefault="003C4D36" w:rsidP="003C4D36">
      <w:pPr>
        <w:spacing w:after="0" w:line="240" w:lineRule="auto"/>
        <w:jc w:val="both"/>
        <w:rPr>
          <w:rFonts w:eastAsia="Times New Roman" w:cs="Times New Roman"/>
          <w:szCs w:val="24"/>
        </w:rPr>
      </w:pPr>
    </w:p>
    <w:p w:rsidR="003C4D36" w:rsidRPr="00C36FEA" w:rsidRDefault="003C4D36" w:rsidP="003C4D36">
      <w:pPr>
        <w:spacing w:after="0" w:line="240" w:lineRule="auto"/>
        <w:ind w:left="720"/>
        <w:jc w:val="both"/>
        <w:rPr>
          <w:rFonts w:eastAsia="Times New Roman" w:cs="Times New Roman"/>
          <w:szCs w:val="24"/>
        </w:rPr>
      </w:pPr>
      <w:r w:rsidRPr="00C36FEA">
        <w:rPr>
          <w:rFonts w:eastAsia="Times New Roman" w:cs="Times New Roman"/>
          <w:szCs w:val="24"/>
        </w:rPr>
        <w:t>Sec. 418.1012.  DEFINITION. Provides that, notwithstanding Section 418.004 (Definitions), in Subchapter E (Local and Interjurisdictional Emergency Management), the term "disaster" does not include an epidemic or the spread of a communicable disease.</w:t>
      </w:r>
    </w:p>
    <w:p w:rsidR="003C4D36" w:rsidRPr="00C36FEA" w:rsidRDefault="003C4D36" w:rsidP="003C4D36">
      <w:pPr>
        <w:spacing w:after="0" w:line="240" w:lineRule="auto"/>
        <w:jc w:val="both"/>
        <w:rPr>
          <w:rFonts w:eastAsia="Times New Roman" w:cs="Times New Roman"/>
          <w:szCs w:val="24"/>
        </w:rPr>
      </w:pPr>
    </w:p>
    <w:p w:rsidR="003C4D36" w:rsidRPr="00C36FEA" w:rsidRDefault="003C4D36" w:rsidP="003C4D36">
      <w:pPr>
        <w:spacing w:after="0" w:line="240" w:lineRule="auto"/>
        <w:ind w:left="720"/>
        <w:jc w:val="both"/>
        <w:rPr>
          <w:rFonts w:eastAsia="Times New Roman" w:cs="Times New Roman"/>
          <w:szCs w:val="24"/>
        </w:rPr>
      </w:pPr>
      <w:r w:rsidRPr="00C36FEA">
        <w:rPr>
          <w:rFonts w:eastAsia="Times New Roman" w:cs="Times New Roman"/>
          <w:szCs w:val="24"/>
        </w:rPr>
        <w:t>Sec. 418.1013.  APPLICABILITY OF SUBCHAPT</w:t>
      </w:r>
      <w:r>
        <w:rPr>
          <w:rFonts w:eastAsia="Times New Roman" w:cs="Times New Roman"/>
          <w:szCs w:val="24"/>
        </w:rPr>
        <w:t xml:space="preserve">ER. Provides that Subchapter E </w:t>
      </w:r>
      <w:r w:rsidRPr="00C36FEA">
        <w:rPr>
          <w:rFonts w:eastAsia="Times New Roman" w:cs="Times New Roman"/>
          <w:szCs w:val="24"/>
        </w:rPr>
        <w:t>does not apply to a public health disaster as defined by Section 81.003 (Definitions), Health and Safety Code.</w:t>
      </w:r>
    </w:p>
    <w:p w:rsidR="003C4D36" w:rsidRPr="00C36FEA"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jc w:val="both"/>
        <w:rPr>
          <w:rFonts w:eastAsia="Times New Roman" w:cs="Times New Roman"/>
          <w:szCs w:val="24"/>
        </w:rPr>
      </w:pPr>
      <w:r w:rsidRPr="00C36FEA">
        <w:rPr>
          <w:rFonts w:eastAsia="Times New Roman" w:cs="Times New Roman"/>
          <w:szCs w:val="24"/>
        </w:rPr>
        <w:t>SECTION 2.</w:t>
      </w:r>
      <w:r>
        <w:rPr>
          <w:rFonts w:eastAsia="Times New Roman" w:cs="Times New Roman"/>
          <w:szCs w:val="24"/>
        </w:rPr>
        <w:t xml:space="preserve"> Amends</w:t>
      </w:r>
      <w:r w:rsidRPr="00C36FEA">
        <w:rPr>
          <w:rFonts w:eastAsia="Times New Roman" w:cs="Times New Roman"/>
          <w:szCs w:val="24"/>
        </w:rPr>
        <w:t xml:space="preserve"> Section 81.083(l), Health and Safety Code, to require</w:t>
      </w:r>
      <w:r>
        <w:rPr>
          <w:rFonts w:eastAsia="Times New Roman" w:cs="Times New Roman"/>
          <w:szCs w:val="24"/>
        </w:rPr>
        <w:t xml:space="preserve"> that the notice relating to suspected exposure of communicable disease include, among other information,</w:t>
      </w:r>
      <w:r w:rsidRPr="000C5CDF">
        <w:t xml:space="preserve"> </w:t>
      </w:r>
      <w:r>
        <w:rPr>
          <w:rFonts w:eastAsia="Times New Roman" w:cs="Times New Roman"/>
          <w:szCs w:val="24"/>
        </w:rPr>
        <w:t xml:space="preserve">that a civil </w:t>
      </w:r>
      <w:r w:rsidRPr="000C5CDF">
        <w:rPr>
          <w:rFonts w:eastAsia="Times New Roman" w:cs="Times New Roman"/>
          <w:szCs w:val="24"/>
        </w:rPr>
        <w:t>penalty</w:t>
      </w:r>
      <w:r>
        <w:rPr>
          <w:rFonts w:eastAsia="Times New Roman" w:cs="Times New Roman"/>
          <w:szCs w:val="24"/>
        </w:rPr>
        <w:t>, rather than a criminal penalty,</w:t>
      </w:r>
      <w:r w:rsidRPr="000C5CDF">
        <w:rPr>
          <w:rFonts w:eastAsia="Times New Roman" w:cs="Times New Roman"/>
          <w:szCs w:val="24"/>
        </w:rPr>
        <w:t xml:space="preserve"> applies to an individual</w:t>
      </w:r>
      <w:r>
        <w:rPr>
          <w:rFonts w:eastAsia="Times New Roman" w:cs="Times New Roman"/>
          <w:szCs w:val="24"/>
        </w:rPr>
        <w:t xml:space="preserve"> who is a member of the group and who </w:t>
      </w:r>
      <w:r w:rsidRPr="000C5CDF">
        <w:rPr>
          <w:rFonts w:eastAsia="Times New Roman" w:cs="Times New Roman"/>
          <w:szCs w:val="24"/>
        </w:rPr>
        <w:t>knowingly refuses to perform or allow the performance of the control measures in the order.</w:t>
      </w:r>
    </w:p>
    <w:p w:rsidR="003C4D36" w:rsidRPr="005C2A78"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w:t>
      </w:r>
      <w:r w:rsidRPr="000C5CDF">
        <w:rPr>
          <w:rFonts w:eastAsia="Times New Roman" w:cs="Times New Roman"/>
          <w:szCs w:val="24"/>
        </w:rPr>
        <w:t>heading to Section 81.085, Health and Safety Code, to read as follows:</w:t>
      </w:r>
    </w:p>
    <w:p w:rsidR="003C4D36" w:rsidRPr="000C5CDF" w:rsidRDefault="003C4D36" w:rsidP="003C4D36">
      <w:pPr>
        <w:spacing w:after="0" w:line="240" w:lineRule="auto"/>
        <w:jc w:val="both"/>
        <w:rPr>
          <w:rFonts w:eastAsia="Times New Roman" w:cs="Times New Roman"/>
          <w:szCs w:val="24"/>
        </w:rPr>
      </w:pPr>
    </w:p>
    <w:p w:rsidR="003C4D36" w:rsidRDefault="003C4D36" w:rsidP="003C4D36">
      <w:pPr>
        <w:spacing w:after="0" w:line="240" w:lineRule="auto"/>
        <w:ind w:left="720"/>
        <w:jc w:val="both"/>
        <w:rPr>
          <w:rFonts w:eastAsia="Times New Roman" w:cs="Times New Roman"/>
          <w:szCs w:val="24"/>
        </w:rPr>
      </w:pPr>
      <w:r w:rsidRPr="000C5CDF">
        <w:rPr>
          <w:rFonts w:eastAsia="Times New Roman" w:cs="Times New Roman"/>
          <w:szCs w:val="24"/>
        </w:rPr>
        <w:t>Sec. 8</w:t>
      </w:r>
      <w:r>
        <w:rPr>
          <w:rFonts w:eastAsia="Times New Roman" w:cs="Times New Roman"/>
          <w:szCs w:val="24"/>
        </w:rPr>
        <w:t xml:space="preserve">1.085. New heading: AREA QUARANTINE; CIVIL </w:t>
      </w:r>
      <w:r w:rsidRPr="000C5CDF">
        <w:rPr>
          <w:rFonts w:eastAsia="Times New Roman" w:cs="Times New Roman"/>
          <w:szCs w:val="24"/>
        </w:rPr>
        <w:t>PENALTY.</w:t>
      </w:r>
    </w:p>
    <w:p w:rsidR="003C4D36"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0C5CDF">
        <w:rPr>
          <w:rFonts w:eastAsia="Times New Roman" w:cs="Times New Roman"/>
          <w:szCs w:val="24"/>
        </w:rPr>
        <w:t>Section 81.085(h), Health and Safety Code, as follows:</w:t>
      </w:r>
    </w:p>
    <w:p w:rsidR="003C4D36" w:rsidRPr="000C5CDF"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ind w:left="720"/>
        <w:jc w:val="both"/>
        <w:rPr>
          <w:rFonts w:eastAsia="Times New Roman" w:cs="Times New Roman"/>
          <w:szCs w:val="24"/>
        </w:rPr>
      </w:pPr>
      <w:r w:rsidRPr="000C5CDF">
        <w:rPr>
          <w:rFonts w:eastAsia="Times New Roman" w:cs="Times New Roman"/>
          <w:szCs w:val="24"/>
        </w:rPr>
        <w:t xml:space="preserve">(h)  </w:t>
      </w:r>
      <w:r>
        <w:rPr>
          <w:rFonts w:eastAsia="Times New Roman" w:cs="Times New Roman"/>
          <w:szCs w:val="24"/>
        </w:rPr>
        <w:t>Provides that a</w:t>
      </w:r>
      <w:r w:rsidRPr="000C5CDF">
        <w:rPr>
          <w:rFonts w:eastAsia="Times New Roman" w:cs="Times New Roman"/>
          <w:szCs w:val="24"/>
        </w:rPr>
        <w:t xml:space="preserve"> person is liable to this state for a civil penalty of not more than $500</w:t>
      </w:r>
      <w:r>
        <w:rPr>
          <w:rFonts w:eastAsia="Times New Roman" w:cs="Times New Roman"/>
          <w:szCs w:val="24"/>
        </w:rPr>
        <w:t>, rather than provides that a person commits an offense,</w:t>
      </w:r>
      <w:r w:rsidRPr="000C5CDF">
        <w:rPr>
          <w:rFonts w:eastAsia="Times New Roman" w:cs="Times New Roman"/>
          <w:szCs w:val="24"/>
        </w:rPr>
        <w:t xml:space="preserve"> if the person knowingly fails or refuses to obey a rule, order, or instruction of the </w:t>
      </w:r>
      <w:r>
        <w:rPr>
          <w:rFonts w:eastAsia="Times New Roman" w:cs="Times New Roman"/>
          <w:szCs w:val="24"/>
        </w:rPr>
        <w:t>Department of State Health Services (DSHS)</w:t>
      </w:r>
      <w:r w:rsidRPr="000C5CDF">
        <w:rPr>
          <w:rFonts w:eastAsia="Times New Roman" w:cs="Times New Roman"/>
          <w:szCs w:val="24"/>
        </w:rPr>
        <w:t xml:space="preserve"> or an order or instruction of a health authority issued under a </w:t>
      </w:r>
      <w:r>
        <w:rPr>
          <w:rFonts w:eastAsia="Times New Roman" w:cs="Times New Roman"/>
          <w:szCs w:val="24"/>
        </w:rPr>
        <w:t>DSHS</w:t>
      </w:r>
      <w:r w:rsidRPr="000C5CDF">
        <w:rPr>
          <w:rFonts w:eastAsia="Times New Roman" w:cs="Times New Roman"/>
          <w:szCs w:val="24"/>
        </w:rPr>
        <w:t xml:space="preserve"> rule and published during an area quarantine under Section 81.085</w:t>
      </w:r>
      <w:r>
        <w:rPr>
          <w:rFonts w:eastAsia="Times New Roman" w:cs="Times New Roman"/>
          <w:szCs w:val="24"/>
        </w:rPr>
        <w:t xml:space="preserve"> (Area Quarantine; Criminal Penalty)</w:t>
      </w:r>
      <w:r w:rsidRPr="000C5CDF">
        <w:rPr>
          <w:rFonts w:eastAsia="Times New Roman" w:cs="Times New Roman"/>
          <w:szCs w:val="24"/>
        </w:rPr>
        <w:t xml:space="preserve">. </w:t>
      </w:r>
      <w:r>
        <w:rPr>
          <w:rFonts w:eastAsia="Times New Roman" w:cs="Times New Roman"/>
          <w:szCs w:val="24"/>
        </w:rPr>
        <w:t>Authorizes</w:t>
      </w:r>
      <w:r w:rsidRPr="000C5CDF">
        <w:rPr>
          <w:rFonts w:eastAsia="Times New Roman" w:cs="Times New Roman"/>
          <w:szCs w:val="24"/>
        </w:rPr>
        <w:t xml:space="preserve"> the attorney general or the district or county attorney for the county in which the violation occurs</w:t>
      </w:r>
      <w:r>
        <w:rPr>
          <w:rFonts w:eastAsia="Times New Roman" w:cs="Times New Roman"/>
          <w:szCs w:val="24"/>
        </w:rPr>
        <w:t>, on</w:t>
      </w:r>
      <w:r w:rsidRPr="000C5CDF">
        <w:rPr>
          <w:rFonts w:eastAsia="Times New Roman" w:cs="Times New Roman"/>
          <w:szCs w:val="24"/>
        </w:rPr>
        <w:t xml:space="preserve"> request of </w:t>
      </w:r>
      <w:r>
        <w:rPr>
          <w:rFonts w:eastAsia="Times New Roman" w:cs="Times New Roman"/>
          <w:szCs w:val="24"/>
        </w:rPr>
        <w:t>DSHS</w:t>
      </w:r>
      <w:r w:rsidRPr="000C5CDF">
        <w:rPr>
          <w:rFonts w:eastAsia="Times New Roman" w:cs="Times New Roman"/>
          <w:szCs w:val="24"/>
        </w:rPr>
        <w:t xml:space="preserve"> or a health authority, </w:t>
      </w:r>
      <w:r>
        <w:rPr>
          <w:rFonts w:eastAsia="Times New Roman" w:cs="Times New Roman"/>
          <w:szCs w:val="24"/>
        </w:rPr>
        <w:t>to</w:t>
      </w:r>
      <w:r w:rsidRPr="000C5CDF">
        <w:rPr>
          <w:rFonts w:eastAsia="Times New Roman" w:cs="Times New Roman"/>
          <w:szCs w:val="24"/>
        </w:rPr>
        <w:t>:</w:t>
      </w:r>
    </w:p>
    <w:p w:rsidR="003C4D36" w:rsidRPr="000C5CDF" w:rsidRDefault="003C4D36" w:rsidP="003C4D36">
      <w:pPr>
        <w:spacing w:after="0" w:line="240" w:lineRule="auto"/>
        <w:ind w:left="720"/>
        <w:jc w:val="both"/>
        <w:rPr>
          <w:rFonts w:eastAsia="Times New Roman" w:cs="Times New Roman"/>
          <w:szCs w:val="24"/>
        </w:rPr>
      </w:pPr>
    </w:p>
    <w:p w:rsidR="003C4D36" w:rsidRPr="000C5CDF" w:rsidRDefault="003C4D36" w:rsidP="003C4D36">
      <w:pPr>
        <w:spacing w:after="0" w:line="240" w:lineRule="auto"/>
        <w:ind w:left="1440"/>
        <w:jc w:val="both"/>
        <w:rPr>
          <w:rFonts w:eastAsia="Times New Roman" w:cs="Times New Roman"/>
          <w:szCs w:val="24"/>
        </w:rPr>
      </w:pPr>
      <w:r w:rsidRPr="000C5CDF">
        <w:rPr>
          <w:rFonts w:eastAsia="Times New Roman" w:cs="Times New Roman"/>
          <w:szCs w:val="24"/>
        </w:rPr>
        <w:t>(1)  sue to collect the civil penalty; and</w:t>
      </w:r>
    </w:p>
    <w:p w:rsidR="003C4D36" w:rsidRPr="000C5CDF" w:rsidRDefault="003C4D36" w:rsidP="003C4D36">
      <w:pPr>
        <w:spacing w:after="0" w:line="240" w:lineRule="auto"/>
        <w:ind w:left="1440"/>
        <w:jc w:val="both"/>
        <w:rPr>
          <w:rFonts w:eastAsia="Times New Roman" w:cs="Times New Roman"/>
          <w:szCs w:val="24"/>
        </w:rPr>
      </w:pPr>
    </w:p>
    <w:p w:rsidR="003C4D36" w:rsidRDefault="003C4D36" w:rsidP="003C4D36">
      <w:pPr>
        <w:spacing w:after="0" w:line="240" w:lineRule="auto"/>
        <w:ind w:left="1440"/>
        <w:jc w:val="both"/>
        <w:rPr>
          <w:rFonts w:eastAsia="Times New Roman" w:cs="Times New Roman"/>
          <w:szCs w:val="24"/>
        </w:rPr>
      </w:pPr>
      <w:r>
        <w:rPr>
          <w:rFonts w:eastAsia="Times New Roman" w:cs="Times New Roman"/>
          <w:szCs w:val="24"/>
        </w:rPr>
        <w:t xml:space="preserve">(2) </w:t>
      </w:r>
      <w:r w:rsidRPr="000C5CDF">
        <w:rPr>
          <w:rFonts w:eastAsia="Times New Roman" w:cs="Times New Roman"/>
          <w:szCs w:val="24"/>
        </w:rPr>
        <w:t xml:space="preserve">recover reasonable investigation costs, attorney's fees, and witness and deposition fees incurred by the attorney general, district or county attorney, </w:t>
      </w:r>
      <w:r>
        <w:rPr>
          <w:rFonts w:eastAsia="Times New Roman" w:cs="Times New Roman"/>
          <w:szCs w:val="24"/>
        </w:rPr>
        <w:t>DSHS</w:t>
      </w:r>
      <w:r w:rsidRPr="000C5CDF">
        <w:rPr>
          <w:rFonts w:eastAsia="Times New Roman" w:cs="Times New Roman"/>
          <w:szCs w:val="24"/>
        </w:rPr>
        <w:t>, or health authority, as a</w:t>
      </w:r>
      <w:r>
        <w:rPr>
          <w:rFonts w:eastAsia="Times New Roman" w:cs="Times New Roman"/>
          <w:szCs w:val="24"/>
        </w:rPr>
        <w:t>pplicable, in the civil action.</w:t>
      </w:r>
    </w:p>
    <w:p w:rsidR="003C4D36" w:rsidRDefault="003C4D36" w:rsidP="003C4D36">
      <w:pPr>
        <w:spacing w:after="0" w:line="240" w:lineRule="auto"/>
        <w:ind w:left="720"/>
        <w:jc w:val="both"/>
        <w:rPr>
          <w:rFonts w:eastAsia="Times New Roman" w:cs="Times New Roman"/>
          <w:szCs w:val="24"/>
        </w:rPr>
      </w:pPr>
    </w:p>
    <w:p w:rsidR="003C4D36" w:rsidRPr="005C2A78" w:rsidRDefault="003C4D36" w:rsidP="003C4D36">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an </w:t>
      </w:r>
      <w:r w:rsidRPr="000C5CDF">
        <w:rPr>
          <w:rFonts w:eastAsia="Times New Roman" w:cs="Times New Roman"/>
          <w:szCs w:val="24"/>
        </w:rPr>
        <w:t xml:space="preserve">offense under this subsection </w:t>
      </w:r>
      <w:r>
        <w:rPr>
          <w:rFonts w:eastAsia="Times New Roman" w:cs="Times New Roman"/>
          <w:szCs w:val="24"/>
        </w:rPr>
        <w:t>is a felony of the third degree</w:t>
      </w:r>
      <w:r w:rsidRPr="000C5CDF">
        <w:rPr>
          <w:rFonts w:eastAsia="Times New Roman" w:cs="Times New Roman"/>
          <w:szCs w:val="24"/>
        </w:rPr>
        <w:t>.</w:t>
      </w:r>
    </w:p>
    <w:p w:rsidR="003C4D36" w:rsidRPr="005C2A78" w:rsidRDefault="003C4D36" w:rsidP="003C4D36">
      <w:pPr>
        <w:spacing w:after="0" w:line="240" w:lineRule="auto"/>
        <w:jc w:val="both"/>
        <w:rPr>
          <w:rFonts w:eastAsia="Times New Roman" w:cs="Times New Roman"/>
          <w:szCs w:val="24"/>
        </w:rPr>
      </w:pPr>
    </w:p>
    <w:p w:rsidR="003C4D36" w:rsidRDefault="003C4D36" w:rsidP="003C4D36">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0C5CDF">
        <w:rPr>
          <w:rFonts w:eastAsia="Times New Roman" w:cs="Times New Roman"/>
          <w:szCs w:val="24"/>
        </w:rPr>
        <w:t>Sections 81.087, 81.088, and 81.089, Health and Safety Code, as follows:</w:t>
      </w:r>
    </w:p>
    <w:p w:rsidR="003C4D36"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ind w:left="720"/>
        <w:jc w:val="both"/>
        <w:rPr>
          <w:rFonts w:eastAsia="Times New Roman" w:cs="Times New Roman"/>
          <w:szCs w:val="24"/>
        </w:rPr>
      </w:pPr>
      <w:r w:rsidRPr="000C5CDF">
        <w:rPr>
          <w:rFonts w:eastAsia="Times New Roman" w:cs="Times New Roman"/>
          <w:szCs w:val="24"/>
        </w:rPr>
        <w:t xml:space="preserve">Sec. 81.087. </w:t>
      </w:r>
      <w:r>
        <w:rPr>
          <w:rFonts w:eastAsia="Times New Roman" w:cs="Times New Roman"/>
          <w:szCs w:val="24"/>
        </w:rPr>
        <w:t>New heading:</w:t>
      </w:r>
      <w:r w:rsidRPr="000C5CDF">
        <w:rPr>
          <w:rFonts w:eastAsia="Times New Roman" w:cs="Times New Roman"/>
          <w:szCs w:val="24"/>
        </w:rPr>
        <w:t xml:space="preserve"> VIOLATION OF CONTROL MEASURE ORDERS; CIVIL PENALTY. (a) </w:t>
      </w:r>
      <w:r>
        <w:rPr>
          <w:rFonts w:eastAsia="Times New Roman" w:cs="Times New Roman"/>
          <w:szCs w:val="24"/>
        </w:rPr>
        <w:t>Provides that a</w:t>
      </w:r>
      <w:r w:rsidRPr="000C5CDF">
        <w:rPr>
          <w:rFonts w:eastAsia="Times New Roman" w:cs="Times New Roman"/>
          <w:szCs w:val="24"/>
        </w:rPr>
        <w:t xml:space="preserve"> person is liable to this state for a civil penalty of not more than $500</w:t>
      </w:r>
      <w:r>
        <w:rPr>
          <w:rFonts w:eastAsia="Times New Roman" w:cs="Times New Roman"/>
          <w:szCs w:val="24"/>
        </w:rPr>
        <w:t>, rather than a person commits an offense,</w:t>
      </w:r>
      <w:r w:rsidRPr="000C5CDF">
        <w:rPr>
          <w:rFonts w:eastAsia="Times New Roman" w:cs="Times New Roman"/>
          <w:szCs w:val="24"/>
        </w:rPr>
        <w:t xml:space="preserve"> if the person knowingly refuses to perform or allow the performance of certain control measures ordered by </w:t>
      </w:r>
      <w:r>
        <w:rPr>
          <w:rFonts w:eastAsia="Times New Roman" w:cs="Times New Roman"/>
          <w:szCs w:val="24"/>
        </w:rPr>
        <w:t>DSHS or a health authority</w:t>
      </w:r>
      <w:r w:rsidRPr="000C5CDF">
        <w:rPr>
          <w:rFonts w:eastAsia="Times New Roman" w:cs="Times New Roman"/>
          <w:szCs w:val="24"/>
        </w:rPr>
        <w:t xml:space="preserve"> under Sections 81.083-81.086.</w:t>
      </w:r>
      <w:r>
        <w:rPr>
          <w:rFonts w:eastAsia="Times New Roman" w:cs="Times New Roman"/>
          <w:szCs w:val="24"/>
        </w:rPr>
        <w:t xml:space="preserve"> Makes a nonsubstantive change.</w:t>
      </w:r>
    </w:p>
    <w:p w:rsidR="003C4D36" w:rsidRPr="000C5CDF"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0C5CDF">
        <w:rPr>
          <w:rFonts w:eastAsia="Times New Roman" w:cs="Times New Roman"/>
          <w:szCs w:val="24"/>
        </w:rPr>
        <w:t>the attorney general or the district or county attorney for the county in which the violation occurs</w:t>
      </w:r>
      <w:r>
        <w:rPr>
          <w:rFonts w:eastAsia="Times New Roman" w:cs="Times New Roman"/>
          <w:szCs w:val="24"/>
        </w:rPr>
        <w:t>,</w:t>
      </w:r>
      <w:r w:rsidRPr="000C5CDF">
        <w:rPr>
          <w:rFonts w:eastAsia="Times New Roman" w:cs="Times New Roman"/>
          <w:szCs w:val="24"/>
        </w:rPr>
        <w:t xml:space="preserve"> </w:t>
      </w:r>
      <w:r>
        <w:rPr>
          <w:rFonts w:eastAsia="Times New Roman" w:cs="Times New Roman"/>
          <w:szCs w:val="24"/>
        </w:rPr>
        <w:t>o</w:t>
      </w:r>
      <w:r w:rsidRPr="000C5CDF">
        <w:rPr>
          <w:rFonts w:eastAsia="Times New Roman" w:cs="Times New Roman"/>
          <w:szCs w:val="24"/>
        </w:rPr>
        <w:t xml:space="preserve">n request of </w:t>
      </w:r>
      <w:r>
        <w:rPr>
          <w:rFonts w:eastAsia="Times New Roman" w:cs="Times New Roman"/>
          <w:szCs w:val="24"/>
        </w:rPr>
        <w:t>DSHS</w:t>
      </w:r>
      <w:r w:rsidRPr="000C5CDF">
        <w:rPr>
          <w:rFonts w:eastAsia="Times New Roman" w:cs="Times New Roman"/>
          <w:szCs w:val="24"/>
        </w:rPr>
        <w:t xml:space="preserve"> or a health authority, </w:t>
      </w:r>
      <w:r>
        <w:rPr>
          <w:rFonts w:eastAsia="Times New Roman" w:cs="Times New Roman"/>
          <w:szCs w:val="24"/>
        </w:rPr>
        <w:t>to</w:t>
      </w:r>
      <w:r w:rsidRPr="000C5CDF">
        <w:rPr>
          <w:rFonts w:eastAsia="Times New Roman" w:cs="Times New Roman"/>
          <w:szCs w:val="24"/>
        </w:rPr>
        <w:t>:</w:t>
      </w:r>
    </w:p>
    <w:p w:rsidR="003C4D36" w:rsidRPr="000C5CDF" w:rsidRDefault="003C4D36" w:rsidP="003C4D36">
      <w:pPr>
        <w:spacing w:after="0" w:line="240" w:lineRule="auto"/>
        <w:jc w:val="both"/>
        <w:rPr>
          <w:rFonts w:eastAsia="Times New Roman" w:cs="Times New Roman"/>
          <w:szCs w:val="24"/>
        </w:rPr>
      </w:pPr>
    </w:p>
    <w:p w:rsidR="003C4D36" w:rsidRPr="000C5CDF" w:rsidRDefault="003C4D36" w:rsidP="003C4D36">
      <w:pPr>
        <w:spacing w:after="0" w:line="240" w:lineRule="auto"/>
        <w:ind w:left="2160"/>
        <w:jc w:val="both"/>
        <w:rPr>
          <w:rFonts w:eastAsia="Times New Roman" w:cs="Times New Roman"/>
          <w:szCs w:val="24"/>
        </w:rPr>
      </w:pPr>
      <w:r w:rsidRPr="000C5CDF">
        <w:rPr>
          <w:rFonts w:eastAsia="Times New Roman" w:cs="Times New Roman"/>
          <w:szCs w:val="24"/>
        </w:rPr>
        <w:t>(1)  sue to collect the civil penalty; and</w:t>
      </w:r>
    </w:p>
    <w:p w:rsidR="003C4D36" w:rsidRPr="000C5CDF" w:rsidRDefault="003C4D36" w:rsidP="003C4D36">
      <w:pPr>
        <w:spacing w:after="0" w:line="240" w:lineRule="auto"/>
        <w:ind w:left="2160"/>
        <w:jc w:val="both"/>
        <w:rPr>
          <w:rFonts w:eastAsia="Times New Roman" w:cs="Times New Roman"/>
          <w:szCs w:val="24"/>
        </w:rPr>
      </w:pPr>
    </w:p>
    <w:p w:rsidR="003C4D36" w:rsidRDefault="003C4D36" w:rsidP="003C4D36">
      <w:pPr>
        <w:spacing w:after="0" w:line="240" w:lineRule="auto"/>
        <w:ind w:left="2160"/>
        <w:jc w:val="both"/>
        <w:rPr>
          <w:rFonts w:eastAsia="Times New Roman" w:cs="Times New Roman"/>
          <w:szCs w:val="24"/>
        </w:rPr>
      </w:pPr>
      <w:r w:rsidRPr="000C5CDF">
        <w:rPr>
          <w:rFonts w:eastAsia="Times New Roman" w:cs="Times New Roman"/>
          <w:szCs w:val="24"/>
        </w:rPr>
        <w:t xml:space="preserve">(2)  recover reasonable investigation costs, attorney's fees, and witness and deposition fees incurred by the attorney general, district or county attorney, </w:t>
      </w:r>
      <w:r>
        <w:rPr>
          <w:rFonts w:eastAsia="Times New Roman" w:cs="Times New Roman"/>
          <w:szCs w:val="24"/>
        </w:rPr>
        <w:t>DSHS</w:t>
      </w:r>
      <w:r w:rsidRPr="000C5CDF">
        <w:rPr>
          <w:rFonts w:eastAsia="Times New Roman" w:cs="Times New Roman"/>
          <w:szCs w:val="24"/>
        </w:rPr>
        <w:t>, or health authority, as applicable, in the civil action</w:t>
      </w:r>
      <w:r>
        <w:rPr>
          <w:rFonts w:eastAsia="Times New Roman" w:cs="Times New Roman"/>
          <w:szCs w:val="24"/>
        </w:rPr>
        <w:t>.</w:t>
      </w:r>
      <w:r w:rsidRPr="000C5CDF">
        <w:rPr>
          <w:rFonts w:eastAsia="Times New Roman" w:cs="Times New Roman"/>
          <w:szCs w:val="24"/>
        </w:rPr>
        <w:t xml:space="preserve"> </w:t>
      </w:r>
    </w:p>
    <w:p w:rsidR="003C4D36" w:rsidRDefault="003C4D36" w:rsidP="003C4D36">
      <w:pPr>
        <w:spacing w:after="0" w:line="240" w:lineRule="auto"/>
        <w:ind w:left="2160"/>
        <w:jc w:val="both"/>
        <w:rPr>
          <w:rFonts w:eastAsia="Times New Roman" w:cs="Times New Roman"/>
          <w:szCs w:val="24"/>
        </w:rPr>
      </w:pPr>
    </w:p>
    <w:p w:rsidR="003C4D36" w:rsidRDefault="003C4D36" w:rsidP="003C4D36">
      <w:pPr>
        <w:spacing w:after="0" w:line="240" w:lineRule="auto"/>
        <w:ind w:left="720"/>
        <w:jc w:val="both"/>
        <w:rPr>
          <w:rFonts w:eastAsia="Times New Roman" w:cs="Times New Roman"/>
          <w:szCs w:val="24"/>
        </w:rPr>
      </w:pPr>
      <w:r>
        <w:rPr>
          <w:rFonts w:eastAsia="Times New Roman" w:cs="Times New Roman"/>
          <w:szCs w:val="24"/>
        </w:rPr>
        <w:t>Deletes existing text providing that an</w:t>
      </w:r>
      <w:r w:rsidRPr="000C5CDF">
        <w:rPr>
          <w:rFonts w:eastAsia="Times New Roman" w:cs="Times New Roman"/>
          <w:szCs w:val="24"/>
        </w:rPr>
        <w:t xml:space="preserve"> offense under this s</w:t>
      </w:r>
      <w:r>
        <w:rPr>
          <w:rFonts w:eastAsia="Times New Roman" w:cs="Times New Roman"/>
          <w:szCs w:val="24"/>
        </w:rPr>
        <w:t>ection is a Class B misdemeanor</w:t>
      </w:r>
      <w:r w:rsidRPr="000C5CDF">
        <w:rPr>
          <w:rFonts w:eastAsia="Times New Roman" w:cs="Times New Roman"/>
          <w:szCs w:val="24"/>
        </w:rPr>
        <w:t>.</w:t>
      </w:r>
    </w:p>
    <w:p w:rsidR="003C4D36" w:rsidRDefault="003C4D36" w:rsidP="003C4D36">
      <w:pPr>
        <w:spacing w:after="0" w:line="240" w:lineRule="auto"/>
        <w:ind w:left="720"/>
        <w:jc w:val="both"/>
        <w:rPr>
          <w:rFonts w:eastAsia="Times New Roman" w:cs="Times New Roman"/>
          <w:szCs w:val="24"/>
        </w:rPr>
      </w:pPr>
    </w:p>
    <w:p w:rsidR="003C4D36" w:rsidRDefault="003C4D36" w:rsidP="003C4D36">
      <w:pPr>
        <w:spacing w:after="0" w:line="240" w:lineRule="auto"/>
        <w:ind w:left="720"/>
        <w:jc w:val="both"/>
        <w:rPr>
          <w:rFonts w:eastAsia="Times New Roman" w:cs="Times New Roman"/>
          <w:szCs w:val="24"/>
        </w:rPr>
      </w:pPr>
      <w:r w:rsidRPr="000C5CDF">
        <w:rPr>
          <w:rFonts w:eastAsia="Times New Roman" w:cs="Times New Roman"/>
          <w:szCs w:val="24"/>
        </w:rPr>
        <w:t xml:space="preserve">Sec. 81.088. </w:t>
      </w:r>
      <w:r>
        <w:rPr>
          <w:rFonts w:eastAsia="Times New Roman" w:cs="Times New Roman"/>
          <w:szCs w:val="24"/>
        </w:rPr>
        <w:t>New heading:</w:t>
      </w:r>
      <w:r w:rsidRPr="000C5CDF">
        <w:rPr>
          <w:rFonts w:eastAsia="Times New Roman" w:cs="Times New Roman"/>
          <w:szCs w:val="24"/>
        </w:rPr>
        <w:t xml:space="preserve"> REMOVAL, ALTERATION, OR DESTRUCTIO</w:t>
      </w:r>
      <w:r>
        <w:rPr>
          <w:rFonts w:eastAsia="Times New Roman" w:cs="Times New Roman"/>
          <w:szCs w:val="24"/>
        </w:rPr>
        <w:t xml:space="preserve">N OF QUARANTINE DEVICES; CIVIL </w:t>
      </w:r>
      <w:r w:rsidRPr="000C5CDF">
        <w:rPr>
          <w:rFonts w:eastAsia="Times New Roman" w:cs="Times New Roman"/>
          <w:szCs w:val="24"/>
        </w:rPr>
        <w:t xml:space="preserve">PENALTY. (a) </w:t>
      </w:r>
      <w:r>
        <w:rPr>
          <w:rFonts w:eastAsia="Times New Roman" w:cs="Times New Roman"/>
          <w:szCs w:val="24"/>
        </w:rPr>
        <w:t>Provides that a</w:t>
      </w:r>
      <w:r w:rsidRPr="000C5CDF">
        <w:rPr>
          <w:rFonts w:eastAsia="Times New Roman" w:cs="Times New Roman"/>
          <w:szCs w:val="24"/>
        </w:rPr>
        <w:t xml:space="preserve"> person is liable to this state for a civil penalty of not m</w:t>
      </w:r>
      <w:r>
        <w:rPr>
          <w:rFonts w:eastAsia="Times New Roman" w:cs="Times New Roman"/>
          <w:szCs w:val="24"/>
        </w:rPr>
        <w:t>ore than $500, rather than provides that a person commits an offense,</w:t>
      </w:r>
      <w:r w:rsidRPr="000C5CDF">
        <w:rPr>
          <w:rFonts w:eastAsia="Times New Roman" w:cs="Times New Roman"/>
          <w:szCs w:val="24"/>
        </w:rPr>
        <w:t xml:space="preserve"> if the pe</w:t>
      </w:r>
      <w:r>
        <w:rPr>
          <w:rFonts w:eastAsia="Times New Roman" w:cs="Times New Roman"/>
          <w:szCs w:val="24"/>
        </w:rPr>
        <w:t>rson knowingly or intentionally commits certain acts relating to the tampering of quarantine devices.</w:t>
      </w:r>
    </w:p>
    <w:p w:rsidR="003C4D36" w:rsidRDefault="003C4D36" w:rsidP="003C4D36">
      <w:pPr>
        <w:spacing w:after="0" w:line="240" w:lineRule="auto"/>
        <w:ind w:left="720"/>
        <w:jc w:val="both"/>
        <w:rPr>
          <w:rFonts w:eastAsia="Times New Roman" w:cs="Times New Roman"/>
          <w:szCs w:val="24"/>
        </w:rPr>
      </w:pPr>
    </w:p>
    <w:p w:rsidR="003C4D36" w:rsidRPr="000C5CDF" w:rsidRDefault="003C4D36" w:rsidP="003C4D36">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0C5CDF">
        <w:rPr>
          <w:rFonts w:eastAsia="Times New Roman" w:cs="Times New Roman"/>
          <w:szCs w:val="24"/>
        </w:rPr>
        <w:t>the attorney general or the district or county attorney for the county in which the violation occurs</w:t>
      </w:r>
      <w:r>
        <w:rPr>
          <w:rFonts w:eastAsia="Times New Roman" w:cs="Times New Roman"/>
          <w:szCs w:val="24"/>
        </w:rPr>
        <w:t>,</w:t>
      </w:r>
      <w:r w:rsidRPr="000C5CDF">
        <w:rPr>
          <w:rFonts w:eastAsia="Times New Roman" w:cs="Times New Roman"/>
          <w:szCs w:val="24"/>
        </w:rPr>
        <w:t xml:space="preserve"> </w:t>
      </w:r>
      <w:r>
        <w:rPr>
          <w:rFonts w:eastAsia="Times New Roman" w:cs="Times New Roman"/>
          <w:szCs w:val="24"/>
        </w:rPr>
        <w:t>o</w:t>
      </w:r>
      <w:r w:rsidRPr="000C5CDF">
        <w:rPr>
          <w:rFonts w:eastAsia="Times New Roman" w:cs="Times New Roman"/>
          <w:szCs w:val="24"/>
        </w:rPr>
        <w:t xml:space="preserve">n request of </w:t>
      </w:r>
      <w:r>
        <w:rPr>
          <w:rFonts w:eastAsia="Times New Roman" w:cs="Times New Roman"/>
          <w:szCs w:val="24"/>
        </w:rPr>
        <w:t>DSHS</w:t>
      </w:r>
      <w:r w:rsidRPr="000C5CDF">
        <w:rPr>
          <w:rFonts w:eastAsia="Times New Roman" w:cs="Times New Roman"/>
          <w:szCs w:val="24"/>
        </w:rPr>
        <w:t xml:space="preserve"> or a health authority, </w:t>
      </w:r>
      <w:r>
        <w:rPr>
          <w:rFonts w:eastAsia="Times New Roman" w:cs="Times New Roman"/>
          <w:szCs w:val="24"/>
        </w:rPr>
        <w:t>to</w:t>
      </w:r>
      <w:r w:rsidRPr="000C5CDF">
        <w:rPr>
          <w:rFonts w:eastAsia="Times New Roman" w:cs="Times New Roman"/>
          <w:szCs w:val="24"/>
        </w:rPr>
        <w:t>:</w:t>
      </w:r>
    </w:p>
    <w:p w:rsidR="003C4D36" w:rsidRPr="000C5CDF" w:rsidRDefault="003C4D36" w:rsidP="003C4D36">
      <w:pPr>
        <w:spacing w:after="0" w:line="240" w:lineRule="auto"/>
        <w:ind w:left="1440"/>
        <w:jc w:val="both"/>
        <w:rPr>
          <w:rFonts w:eastAsia="Times New Roman" w:cs="Times New Roman"/>
          <w:szCs w:val="24"/>
        </w:rPr>
      </w:pPr>
    </w:p>
    <w:p w:rsidR="003C4D36" w:rsidRPr="000C5CDF" w:rsidRDefault="003C4D36" w:rsidP="003C4D36">
      <w:pPr>
        <w:spacing w:after="0" w:line="240" w:lineRule="auto"/>
        <w:ind w:left="2160"/>
        <w:jc w:val="both"/>
        <w:rPr>
          <w:rFonts w:eastAsia="Times New Roman" w:cs="Times New Roman"/>
          <w:szCs w:val="24"/>
        </w:rPr>
      </w:pPr>
      <w:r w:rsidRPr="000C5CDF">
        <w:rPr>
          <w:rFonts w:eastAsia="Times New Roman" w:cs="Times New Roman"/>
          <w:szCs w:val="24"/>
        </w:rPr>
        <w:t>(1)  sue to collect the civil penalty; and</w:t>
      </w:r>
    </w:p>
    <w:p w:rsidR="003C4D36" w:rsidRPr="000C5CDF" w:rsidRDefault="003C4D36" w:rsidP="003C4D36">
      <w:pPr>
        <w:spacing w:after="0" w:line="240" w:lineRule="auto"/>
        <w:ind w:left="2160"/>
        <w:jc w:val="both"/>
        <w:rPr>
          <w:rFonts w:eastAsia="Times New Roman" w:cs="Times New Roman"/>
          <w:szCs w:val="24"/>
        </w:rPr>
      </w:pPr>
    </w:p>
    <w:p w:rsidR="003C4D36" w:rsidRDefault="003C4D36" w:rsidP="003C4D36">
      <w:pPr>
        <w:spacing w:after="0" w:line="240" w:lineRule="auto"/>
        <w:ind w:left="2160"/>
        <w:jc w:val="both"/>
        <w:rPr>
          <w:rFonts w:eastAsia="Times New Roman" w:cs="Times New Roman"/>
          <w:szCs w:val="24"/>
        </w:rPr>
      </w:pPr>
      <w:r w:rsidRPr="000C5CDF">
        <w:rPr>
          <w:rFonts w:eastAsia="Times New Roman" w:cs="Times New Roman"/>
          <w:szCs w:val="24"/>
        </w:rPr>
        <w:t xml:space="preserve">(2)  recover reasonable investigation costs, attorney's fees, and witness and deposition fees incurred by the attorney general, district or county attorney, </w:t>
      </w:r>
      <w:r>
        <w:rPr>
          <w:rFonts w:eastAsia="Times New Roman" w:cs="Times New Roman"/>
          <w:szCs w:val="24"/>
        </w:rPr>
        <w:t>DSHS</w:t>
      </w:r>
      <w:r w:rsidRPr="000C5CDF">
        <w:rPr>
          <w:rFonts w:eastAsia="Times New Roman" w:cs="Times New Roman"/>
          <w:szCs w:val="24"/>
        </w:rPr>
        <w:t>, or health authority, as applicable, in the civil action</w:t>
      </w:r>
      <w:r>
        <w:rPr>
          <w:rFonts w:eastAsia="Times New Roman" w:cs="Times New Roman"/>
          <w:szCs w:val="24"/>
        </w:rPr>
        <w:t>.</w:t>
      </w:r>
    </w:p>
    <w:p w:rsidR="003C4D36" w:rsidRDefault="003C4D36" w:rsidP="003C4D36">
      <w:pPr>
        <w:spacing w:after="0" w:line="240" w:lineRule="auto"/>
        <w:ind w:left="1440"/>
        <w:jc w:val="both"/>
        <w:rPr>
          <w:rFonts w:eastAsia="Times New Roman" w:cs="Times New Roman"/>
          <w:szCs w:val="24"/>
        </w:rPr>
      </w:pPr>
    </w:p>
    <w:p w:rsidR="003C4D36" w:rsidRDefault="003C4D36" w:rsidP="003C4D36">
      <w:pPr>
        <w:spacing w:after="0" w:line="240" w:lineRule="auto"/>
        <w:ind w:left="720"/>
        <w:jc w:val="both"/>
        <w:rPr>
          <w:rFonts w:eastAsia="Times New Roman" w:cs="Times New Roman"/>
          <w:szCs w:val="24"/>
        </w:rPr>
      </w:pPr>
      <w:r>
        <w:rPr>
          <w:rFonts w:eastAsia="Times New Roman" w:cs="Times New Roman"/>
          <w:szCs w:val="24"/>
        </w:rPr>
        <w:t>Deletes existing text providing that an</w:t>
      </w:r>
      <w:r w:rsidRPr="000C5CDF">
        <w:rPr>
          <w:rFonts w:eastAsia="Times New Roman" w:cs="Times New Roman"/>
          <w:szCs w:val="24"/>
        </w:rPr>
        <w:t xml:space="preserve"> offense under this s</w:t>
      </w:r>
      <w:r>
        <w:rPr>
          <w:rFonts w:eastAsia="Times New Roman" w:cs="Times New Roman"/>
          <w:szCs w:val="24"/>
        </w:rPr>
        <w:t>ection is a Class B misdemeanor</w:t>
      </w:r>
      <w:r w:rsidRPr="000C5CDF">
        <w:rPr>
          <w:rFonts w:eastAsia="Times New Roman" w:cs="Times New Roman"/>
          <w:szCs w:val="24"/>
        </w:rPr>
        <w:t>.</w:t>
      </w:r>
    </w:p>
    <w:p w:rsidR="003C4D36" w:rsidRDefault="003C4D36" w:rsidP="003C4D36">
      <w:pPr>
        <w:spacing w:after="0" w:line="240" w:lineRule="auto"/>
        <w:ind w:left="720"/>
        <w:jc w:val="both"/>
        <w:rPr>
          <w:rFonts w:eastAsia="Times New Roman" w:cs="Times New Roman"/>
          <w:szCs w:val="24"/>
        </w:rPr>
      </w:pPr>
    </w:p>
    <w:p w:rsidR="003C4D36" w:rsidRDefault="003C4D36" w:rsidP="003C4D36">
      <w:pPr>
        <w:spacing w:after="0" w:line="240" w:lineRule="auto"/>
        <w:ind w:left="720"/>
        <w:jc w:val="both"/>
        <w:rPr>
          <w:rFonts w:eastAsia="Times New Roman" w:cs="Times New Roman"/>
          <w:szCs w:val="24"/>
        </w:rPr>
      </w:pPr>
      <w:r w:rsidRPr="000C5CDF">
        <w:rPr>
          <w:rFonts w:eastAsia="Times New Roman" w:cs="Times New Roman"/>
          <w:szCs w:val="24"/>
        </w:rPr>
        <w:t xml:space="preserve">Sec. 81.089. </w:t>
      </w:r>
      <w:r>
        <w:rPr>
          <w:rFonts w:eastAsia="Times New Roman" w:cs="Times New Roman"/>
          <w:szCs w:val="24"/>
        </w:rPr>
        <w:t xml:space="preserve">New heading: TRANSPORTATION; CIVIL </w:t>
      </w:r>
      <w:r w:rsidRPr="000C5CDF">
        <w:rPr>
          <w:rFonts w:eastAsia="Times New Roman" w:cs="Times New Roman"/>
          <w:szCs w:val="24"/>
        </w:rPr>
        <w:t xml:space="preserve">PENALTY. (a) </w:t>
      </w:r>
      <w:r>
        <w:rPr>
          <w:rFonts w:eastAsia="Times New Roman" w:cs="Times New Roman"/>
          <w:szCs w:val="24"/>
        </w:rPr>
        <w:t>Provides that a</w:t>
      </w:r>
      <w:r w:rsidRPr="000C5CDF">
        <w:rPr>
          <w:rFonts w:eastAsia="Times New Roman" w:cs="Times New Roman"/>
          <w:szCs w:val="24"/>
        </w:rPr>
        <w:t xml:space="preserve"> person is liable to this state for a civil</w:t>
      </w:r>
      <w:r>
        <w:rPr>
          <w:rFonts w:eastAsia="Times New Roman" w:cs="Times New Roman"/>
          <w:szCs w:val="24"/>
        </w:rPr>
        <w:t xml:space="preserve"> penalty of not more than $500, rather than provides that a person commits an offense,</w:t>
      </w:r>
      <w:r w:rsidRPr="000C5CDF">
        <w:rPr>
          <w:rFonts w:eastAsia="Times New Roman" w:cs="Times New Roman"/>
          <w:szCs w:val="24"/>
        </w:rPr>
        <w:t xml:space="preserve"> if, before notifying </w:t>
      </w:r>
      <w:r>
        <w:rPr>
          <w:rFonts w:eastAsia="Times New Roman" w:cs="Times New Roman"/>
          <w:szCs w:val="24"/>
        </w:rPr>
        <w:t>DSHS</w:t>
      </w:r>
      <w:r w:rsidRPr="000C5CDF">
        <w:rPr>
          <w:rFonts w:eastAsia="Times New Roman" w:cs="Times New Roman"/>
          <w:szCs w:val="24"/>
        </w:rPr>
        <w:t xml:space="preserve"> or health authority at a port of entry or a place of first landing or first arrival in this state, the pe</w:t>
      </w:r>
      <w:r>
        <w:rPr>
          <w:rFonts w:eastAsia="Times New Roman" w:cs="Times New Roman"/>
          <w:szCs w:val="24"/>
        </w:rPr>
        <w:t xml:space="preserve">rson knowingly or intentionally </w:t>
      </w:r>
      <w:r w:rsidRPr="000C5CDF">
        <w:rPr>
          <w:rFonts w:eastAsia="Times New Roman" w:cs="Times New Roman"/>
          <w:szCs w:val="24"/>
        </w:rPr>
        <w:t xml:space="preserve">transports or causes to be transported into this state </w:t>
      </w:r>
      <w:r>
        <w:rPr>
          <w:rFonts w:eastAsia="Times New Roman" w:cs="Times New Roman"/>
          <w:szCs w:val="24"/>
        </w:rPr>
        <w:t xml:space="preserve">certain </w:t>
      </w:r>
      <w:r w:rsidRPr="000C5CDF">
        <w:rPr>
          <w:rFonts w:eastAsia="Times New Roman" w:cs="Times New Roman"/>
          <w:szCs w:val="24"/>
        </w:rPr>
        <w:t>object</w:t>
      </w:r>
      <w:r>
        <w:rPr>
          <w:rFonts w:eastAsia="Times New Roman" w:cs="Times New Roman"/>
          <w:szCs w:val="24"/>
        </w:rPr>
        <w:t xml:space="preserve">s, animals, or individuals </w:t>
      </w:r>
      <w:r w:rsidRPr="000C5CDF">
        <w:rPr>
          <w:rFonts w:eastAsia="Times New Roman" w:cs="Times New Roman"/>
          <w:szCs w:val="24"/>
        </w:rPr>
        <w:t>infected or contaminated wi</w:t>
      </w:r>
      <w:r>
        <w:rPr>
          <w:rFonts w:eastAsia="Times New Roman" w:cs="Times New Roman"/>
          <w:szCs w:val="24"/>
        </w:rPr>
        <w:t>th a communicable disease that are</w:t>
      </w:r>
      <w:r w:rsidRPr="000C5CDF">
        <w:rPr>
          <w:rFonts w:eastAsia="Times New Roman" w:cs="Times New Roman"/>
          <w:szCs w:val="24"/>
        </w:rPr>
        <w:t xml:space="preserve"> a threat to the public health</w:t>
      </w:r>
      <w:r>
        <w:rPr>
          <w:rFonts w:eastAsia="Times New Roman" w:cs="Times New Roman"/>
          <w:szCs w:val="24"/>
        </w:rPr>
        <w:t>.</w:t>
      </w:r>
    </w:p>
    <w:p w:rsidR="003C4D36" w:rsidRDefault="003C4D36" w:rsidP="003C4D36">
      <w:pPr>
        <w:spacing w:after="0" w:line="240" w:lineRule="auto"/>
        <w:ind w:left="720"/>
        <w:jc w:val="both"/>
        <w:rPr>
          <w:rFonts w:eastAsia="Times New Roman" w:cs="Times New Roman"/>
          <w:szCs w:val="24"/>
        </w:rPr>
      </w:pPr>
    </w:p>
    <w:p w:rsidR="003C4D36" w:rsidRPr="000C5CDF" w:rsidRDefault="003C4D36" w:rsidP="003C4D36">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0C5CDF">
        <w:rPr>
          <w:rFonts w:eastAsia="Times New Roman" w:cs="Times New Roman"/>
          <w:szCs w:val="24"/>
        </w:rPr>
        <w:t>the attorney general or the district or county attorney for the county in which the violation occurs</w:t>
      </w:r>
      <w:r>
        <w:rPr>
          <w:rFonts w:eastAsia="Times New Roman" w:cs="Times New Roman"/>
          <w:szCs w:val="24"/>
        </w:rPr>
        <w:t>,</w:t>
      </w:r>
      <w:r w:rsidRPr="000C5CDF">
        <w:rPr>
          <w:rFonts w:eastAsia="Times New Roman" w:cs="Times New Roman"/>
          <w:szCs w:val="24"/>
        </w:rPr>
        <w:t xml:space="preserve"> </w:t>
      </w:r>
      <w:r>
        <w:rPr>
          <w:rFonts w:eastAsia="Times New Roman" w:cs="Times New Roman"/>
          <w:szCs w:val="24"/>
        </w:rPr>
        <w:t>o</w:t>
      </w:r>
      <w:r w:rsidRPr="000C5CDF">
        <w:rPr>
          <w:rFonts w:eastAsia="Times New Roman" w:cs="Times New Roman"/>
          <w:szCs w:val="24"/>
        </w:rPr>
        <w:t xml:space="preserve">n request of </w:t>
      </w:r>
      <w:r>
        <w:rPr>
          <w:rFonts w:eastAsia="Times New Roman" w:cs="Times New Roman"/>
          <w:szCs w:val="24"/>
        </w:rPr>
        <w:t>DSHS</w:t>
      </w:r>
      <w:r w:rsidRPr="000C5CDF">
        <w:rPr>
          <w:rFonts w:eastAsia="Times New Roman" w:cs="Times New Roman"/>
          <w:szCs w:val="24"/>
        </w:rPr>
        <w:t xml:space="preserve"> or a health authority, </w:t>
      </w:r>
      <w:r>
        <w:rPr>
          <w:rFonts w:eastAsia="Times New Roman" w:cs="Times New Roman"/>
          <w:szCs w:val="24"/>
        </w:rPr>
        <w:t>to</w:t>
      </w:r>
      <w:r w:rsidRPr="000C5CDF">
        <w:rPr>
          <w:rFonts w:eastAsia="Times New Roman" w:cs="Times New Roman"/>
          <w:szCs w:val="24"/>
        </w:rPr>
        <w:t>:</w:t>
      </w:r>
    </w:p>
    <w:p w:rsidR="003C4D36" w:rsidRPr="000C5CDF" w:rsidRDefault="003C4D36" w:rsidP="003C4D36">
      <w:pPr>
        <w:spacing w:after="0" w:line="240" w:lineRule="auto"/>
        <w:ind w:left="1440"/>
        <w:jc w:val="both"/>
        <w:rPr>
          <w:rFonts w:eastAsia="Times New Roman" w:cs="Times New Roman"/>
          <w:szCs w:val="24"/>
        </w:rPr>
      </w:pPr>
    </w:p>
    <w:p w:rsidR="003C4D36" w:rsidRPr="000C5CDF" w:rsidRDefault="003C4D36" w:rsidP="003C4D36">
      <w:pPr>
        <w:spacing w:after="0" w:line="240" w:lineRule="auto"/>
        <w:ind w:left="2160"/>
        <w:jc w:val="both"/>
        <w:rPr>
          <w:rFonts w:eastAsia="Times New Roman" w:cs="Times New Roman"/>
          <w:szCs w:val="24"/>
        </w:rPr>
      </w:pPr>
      <w:r w:rsidRPr="000C5CDF">
        <w:rPr>
          <w:rFonts w:eastAsia="Times New Roman" w:cs="Times New Roman"/>
          <w:szCs w:val="24"/>
        </w:rPr>
        <w:t>(1)  sue to collect the civil penalty; and</w:t>
      </w:r>
    </w:p>
    <w:p w:rsidR="003C4D36" w:rsidRPr="000C5CDF" w:rsidRDefault="003C4D36" w:rsidP="003C4D36">
      <w:pPr>
        <w:spacing w:after="0" w:line="240" w:lineRule="auto"/>
        <w:ind w:left="2160"/>
        <w:jc w:val="both"/>
        <w:rPr>
          <w:rFonts w:eastAsia="Times New Roman" w:cs="Times New Roman"/>
          <w:szCs w:val="24"/>
        </w:rPr>
      </w:pPr>
    </w:p>
    <w:p w:rsidR="003C4D36" w:rsidRDefault="003C4D36" w:rsidP="003C4D36">
      <w:pPr>
        <w:spacing w:after="0" w:line="240" w:lineRule="auto"/>
        <w:ind w:left="2160"/>
        <w:jc w:val="both"/>
        <w:rPr>
          <w:rFonts w:eastAsia="Times New Roman" w:cs="Times New Roman"/>
          <w:szCs w:val="24"/>
        </w:rPr>
      </w:pPr>
      <w:r w:rsidRPr="000C5CDF">
        <w:rPr>
          <w:rFonts w:eastAsia="Times New Roman" w:cs="Times New Roman"/>
          <w:szCs w:val="24"/>
        </w:rPr>
        <w:t xml:space="preserve">(2)  recover reasonable investigation costs, attorney's fees, and witness and deposition fees incurred by the attorney general, district or county attorney, </w:t>
      </w:r>
      <w:r>
        <w:rPr>
          <w:rFonts w:eastAsia="Times New Roman" w:cs="Times New Roman"/>
          <w:szCs w:val="24"/>
        </w:rPr>
        <w:t>DSHS</w:t>
      </w:r>
      <w:r w:rsidRPr="000C5CDF">
        <w:rPr>
          <w:rFonts w:eastAsia="Times New Roman" w:cs="Times New Roman"/>
          <w:szCs w:val="24"/>
        </w:rPr>
        <w:t>, or health authority, as applicable, in the civil action</w:t>
      </w:r>
      <w:r>
        <w:rPr>
          <w:rFonts w:eastAsia="Times New Roman" w:cs="Times New Roman"/>
          <w:szCs w:val="24"/>
        </w:rPr>
        <w:t>.</w:t>
      </w:r>
    </w:p>
    <w:p w:rsidR="003C4D36" w:rsidRDefault="003C4D36" w:rsidP="003C4D36">
      <w:pPr>
        <w:spacing w:after="0" w:line="240" w:lineRule="auto"/>
        <w:ind w:left="1440"/>
        <w:jc w:val="both"/>
        <w:rPr>
          <w:rFonts w:eastAsia="Times New Roman" w:cs="Times New Roman"/>
          <w:szCs w:val="24"/>
        </w:rPr>
      </w:pPr>
    </w:p>
    <w:p w:rsidR="003C4D36" w:rsidRPr="000C5CDF" w:rsidRDefault="003C4D36" w:rsidP="003C4D36">
      <w:pPr>
        <w:spacing w:after="0" w:line="240" w:lineRule="auto"/>
        <w:ind w:left="720"/>
        <w:jc w:val="both"/>
        <w:rPr>
          <w:rFonts w:eastAsia="Times New Roman" w:cs="Times New Roman"/>
          <w:szCs w:val="24"/>
        </w:rPr>
      </w:pPr>
      <w:r>
        <w:rPr>
          <w:rFonts w:eastAsia="Times New Roman" w:cs="Times New Roman"/>
          <w:szCs w:val="24"/>
        </w:rPr>
        <w:t>Deletes existing text providing that an</w:t>
      </w:r>
      <w:r w:rsidRPr="000C5CDF">
        <w:t xml:space="preserve"> </w:t>
      </w:r>
      <w:r w:rsidRPr="000C5CDF">
        <w:rPr>
          <w:rFonts w:eastAsia="Times New Roman" w:cs="Times New Roman"/>
          <w:szCs w:val="24"/>
        </w:rPr>
        <w:t>offense under this section is a Class A misdemeanor, except that if the person acts with the intent to harm or defraud another, the offense is a felony of the third degree.</w:t>
      </w:r>
    </w:p>
    <w:p w:rsidR="003C4D36" w:rsidRPr="005C2A78" w:rsidRDefault="003C4D36" w:rsidP="003C4D36">
      <w:pPr>
        <w:spacing w:after="0" w:line="240" w:lineRule="auto"/>
        <w:jc w:val="both"/>
        <w:rPr>
          <w:rFonts w:eastAsia="Times New Roman" w:cs="Times New Roman"/>
          <w:szCs w:val="24"/>
        </w:rPr>
      </w:pPr>
    </w:p>
    <w:p w:rsidR="003C4D36" w:rsidRDefault="003C4D36" w:rsidP="003C4D36">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Makes application of this Act prospective.</w:t>
      </w:r>
    </w:p>
    <w:p w:rsidR="003C4D36" w:rsidRDefault="003C4D36" w:rsidP="003C4D36">
      <w:pPr>
        <w:spacing w:after="0" w:line="240" w:lineRule="auto"/>
        <w:jc w:val="both"/>
        <w:rPr>
          <w:rFonts w:eastAsia="Times New Roman" w:cs="Times New Roman"/>
          <w:szCs w:val="24"/>
        </w:rPr>
      </w:pPr>
    </w:p>
    <w:p w:rsidR="003C4D36" w:rsidRPr="00C8671F" w:rsidRDefault="003C4D36" w:rsidP="003C4D36">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3C4D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8D" w:rsidRDefault="0010448D" w:rsidP="000F1DF9">
      <w:pPr>
        <w:spacing w:after="0" w:line="240" w:lineRule="auto"/>
      </w:pPr>
      <w:r>
        <w:separator/>
      </w:r>
    </w:p>
  </w:endnote>
  <w:endnote w:type="continuationSeparator" w:id="0">
    <w:p w:rsidR="0010448D" w:rsidRDefault="001044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44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D36">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4D36">
                <w:rPr>
                  <w:sz w:val="20"/>
                  <w:szCs w:val="20"/>
                </w:rPr>
                <w:t>S.B. 1616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4D3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44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8D" w:rsidRDefault="0010448D" w:rsidP="000F1DF9">
      <w:pPr>
        <w:spacing w:after="0" w:line="240" w:lineRule="auto"/>
      </w:pPr>
      <w:r>
        <w:separator/>
      </w:r>
    </w:p>
  </w:footnote>
  <w:footnote w:type="continuationSeparator" w:id="0">
    <w:p w:rsidR="0010448D" w:rsidRDefault="001044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448D"/>
    <w:rsid w:val="002355A9"/>
    <w:rsid w:val="00257C49"/>
    <w:rsid w:val="00305C27"/>
    <w:rsid w:val="00330BDA"/>
    <w:rsid w:val="0034346C"/>
    <w:rsid w:val="00376DD2"/>
    <w:rsid w:val="00382704"/>
    <w:rsid w:val="003A2368"/>
    <w:rsid w:val="003C4D3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2617D-7440-492B-9D9A-5A07968D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D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6076E20DFA453788A7D80FC4F082A2"/>
        <w:category>
          <w:name w:val="General"/>
          <w:gallery w:val="placeholder"/>
        </w:category>
        <w:types>
          <w:type w:val="bbPlcHdr"/>
        </w:types>
        <w:behaviors>
          <w:behavior w:val="content"/>
        </w:behaviors>
        <w:guid w:val="{45717A76-A3CB-4041-BC16-4DB82359C79F}"/>
      </w:docPartPr>
      <w:docPartBody>
        <w:p w:rsidR="00000000" w:rsidRDefault="006E2E0A"/>
      </w:docPartBody>
    </w:docPart>
    <w:docPart>
      <w:docPartPr>
        <w:name w:val="95ADACE473554FD495B88618C4497E3A"/>
        <w:category>
          <w:name w:val="General"/>
          <w:gallery w:val="placeholder"/>
        </w:category>
        <w:types>
          <w:type w:val="bbPlcHdr"/>
        </w:types>
        <w:behaviors>
          <w:behavior w:val="content"/>
        </w:behaviors>
        <w:guid w:val="{102CE43F-CF25-41DD-B230-6C1D6685A706}"/>
      </w:docPartPr>
      <w:docPartBody>
        <w:p w:rsidR="00000000" w:rsidRDefault="006E2E0A"/>
      </w:docPartBody>
    </w:docPart>
    <w:docPart>
      <w:docPartPr>
        <w:name w:val="8865186316BA48DA8778A4BBD6832585"/>
        <w:category>
          <w:name w:val="General"/>
          <w:gallery w:val="placeholder"/>
        </w:category>
        <w:types>
          <w:type w:val="bbPlcHdr"/>
        </w:types>
        <w:behaviors>
          <w:behavior w:val="content"/>
        </w:behaviors>
        <w:guid w:val="{2B5484F8-48EE-4C39-9F32-1078730546AC}"/>
      </w:docPartPr>
      <w:docPartBody>
        <w:p w:rsidR="00000000" w:rsidRDefault="006E2E0A"/>
      </w:docPartBody>
    </w:docPart>
    <w:docPart>
      <w:docPartPr>
        <w:name w:val="A4D50D519FC7408DB5CE434757621401"/>
        <w:category>
          <w:name w:val="General"/>
          <w:gallery w:val="placeholder"/>
        </w:category>
        <w:types>
          <w:type w:val="bbPlcHdr"/>
        </w:types>
        <w:behaviors>
          <w:behavior w:val="content"/>
        </w:behaviors>
        <w:guid w:val="{372945FE-E3BF-4A59-ACDF-EEDD06DC5584}"/>
      </w:docPartPr>
      <w:docPartBody>
        <w:p w:rsidR="00000000" w:rsidRDefault="006E2E0A"/>
      </w:docPartBody>
    </w:docPart>
    <w:docPart>
      <w:docPartPr>
        <w:name w:val="8A4B7EC2D3E34D0780718375B3B9512F"/>
        <w:category>
          <w:name w:val="General"/>
          <w:gallery w:val="placeholder"/>
        </w:category>
        <w:types>
          <w:type w:val="bbPlcHdr"/>
        </w:types>
        <w:behaviors>
          <w:behavior w:val="content"/>
        </w:behaviors>
        <w:guid w:val="{A16BC48D-3710-43A6-B712-3FB6AC396949}"/>
      </w:docPartPr>
      <w:docPartBody>
        <w:p w:rsidR="00000000" w:rsidRDefault="006E2E0A"/>
      </w:docPartBody>
    </w:docPart>
    <w:docPart>
      <w:docPartPr>
        <w:name w:val="996A8322FC52455A8CFBABBB2A722B3C"/>
        <w:category>
          <w:name w:val="General"/>
          <w:gallery w:val="placeholder"/>
        </w:category>
        <w:types>
          <w:type w:val="bbPlcHdr"/>
        </w:types>
        <w:behaviors>
          <w:behavior w:val="content"/>
        </w:behaviors>
        <w:guid w:val="{D20B4652-391B-4F54-85F7-7DA55062F2DB}"/>
      </w:docPartPr>
      <w:docPartBody>
        <w:p w:rsidR="00000000" w:rsidRDefault="006E2E0A"/>
      </w:docPartBody>
    </w:docPart>
    <w:docPart>
      <w:docPartPr>
        <w:name w:val="76D3443F72CB46539CC54819B888487B"/>
        <w:category>
          <w:name w:val="General"/>
          <w:gallery w:val="placeholder"/>
        </w:category>
        <w:types>
          <w:type w:val="bbPlcHdr"/>
        </w:types>
        <w:behaviors>
          <w:behavior w:val="content"/>
        </w:behaviors>
        <w:guid w:val="{820DAE08-65E7-4FCB-8ACA-CD38A58B25CB}"/>
      </w:docPartPr>
      <w:docPartBody>
        <w:p w:rsidR="00000000" w:rsidRDefault="006E2E0A"/>
      </w:docPartBody>
    </w:docPart>
    <w:docPart>
      <w:docPartPr>
        <w:name w:val="D598BB55FF0E42AF833CB00F8E88EBFE"/>
        <w:category>
          <w:name w:val="General"/>
          <w:gallery w:val="placeholder"/>
        </w:category>
        <w:types>
          <w:type w:val="bbPlcHdr"/>
        </w:types>
        <w:behaviors>
          <w:behavior w:val="content"/>
        </w:behaviors>
        <w:guid w:val="{17B11DE2-A594-4B2F-B8BE-284491958971}"/>
      </w:docPartPr>
      <w:docPartBody>
        <w:p w:rsidR="00000000" w:rsidRDefault="006E2E0A"/>
      </w:docPartBody>
    </w:docPart>
    <w:docPart>
      <w:docPartPr>
        <w:name w:val="BABC91924D2445B0B5D89CB45A95AD87"/>
        <w:category>
          <w:name w:val="General"/>
          <w:gallery w:val="placeholder"/>
        </w:category>
        <w:types>
          <w:type w:val="bbPlcHdr"/>
        </w:types>
        <w:behaviors>
          <w:behavior w:val="content"/>
        </w:behaviors>
        <w:guid w:val="{D47ED11B-67EE-4CE9-B1CB-DAAD2D711103}"/>
      </w:docPartPr>
      <w:docPartBody>
        <w:p w:rsidR="00000000" w:rsidRDefault="006E2E0A"/>
      </w:docPartBody>
    </w:docPart>
    <w:docPart>
      <w:docPartPr>
        <w:name w:val="9F3546BF498241C6BF09020AC38EA188"/>
        <w:category>
          <w:name w:val="General"/>
          <w:gallery w:val="placeholder"/>
        </w:category>
        <w:types>
          <w:type w:val="bbPlcHdr"/>
        </w:types>
        <w:behaviors>
          <w:behavior w:val="content"/>
        </w:behaviors>
        <w:guid w:val="{200640D7-829B-451C-85AB-C933C3889D17}"/>
      </w:docPartPr>
      <w:docPartBody>
        <w:p w:rsidR="00000000" w:rsidRDefault="003315ED" w:rsidP="003315ED">
          <w:pPr>
            <w:pStyle w:val="9F3546BF498241C6BF09020AC38EA188"/>
          </w:pPr>
          <w:r w:rsidRPr="00A30DD1">
            <w:rPr>
              <w:rStyle w:val="PlaceholderText"/>
            </w:rPr>
            <w:t>Click here to enter a date.</w:t>
          </w:r>
        </w:p>
      </w:docPartBody>
    </w:docPart>
    <w:docPart>
      <w:docPartPr>
        <w:name w:val="4862FC522598443F8F25167B0A213EC7"/>
        <w:category>
          <w:name w:val="General"/>
          <w:gallery w:val="placeholder"/>
        </w:category>
        <w:types>
          <w:type w:val="bbPlcHdr"/>
        </w:types>
        <w:behaviors>
          <w:behavior w:val="content"/>
        </w:behaviors>
        <w:guid w:val="{E1181A99-322C-4598-8BC7-DEF4E0E069C9}"/>
      </w:docPartPr>
      <w:docPartBody>
        <w:p w:rsidR="00000000" w:rsidRDefault="006E2E0A"/>
      </w:docPartBody>
    </w:docPart>
    <w:docPart>
      <w:docPartPr>
        <w:name w:val="8880597B307D4321A167427A32BBAB86"/>
        <w:category>
          <w:name w:val="General"/>
          <w:gallery w:val="placeholder"/>
        </w:category>
        <w:types>
          <w:type w:val="bbPlcHdr"/>
        </w:types>
        <w:behaviors>
          <w:behavior w:val="content"/>
        </w:behaviors>
        <w:guid w:val="{C55539A2-25CB-4F63-B5BC-3A68B817FA08}"/>
      </w:docPartPr>
      <w:docPartBody>
        <w:p w:rsidR="00000000" w:rsidRDefault="006E2E0A"/>
      </w:docPartBody>
    </w:docPart>
    <w:docPart>
      <w:docPartPr>
        <w:name w:val="82B00FF692184591B71BC1EB5ACE0AAD"/>
        <w:category>
          <w:name w:val="General"/>
          <w:gallery w:val="placeholder"/>
        </w:category>
        <w:types>
          <w:type w:val="bbPlcHdr"/>
        </w:types>
        <w:behaviors>
          <w:behavior w:val="content"/>
        </w:behaviors>
        <w:guid w:val="{FEE5FA13-21AE-4CF2-95AB-76242F3562CE}"/>
      </w:docPartPr>
      <w:docPartBody>
        <w:p w:rsidR="00000000" w:rsidRDefault="003315ED" w:rsidP="003315ED">
          <w:pPr>
            <w:pStyle w:val="82B00FF692184591B71BC1EB5ACE0AAD"/>
          </w:pPr>
          <w:r>
            <w:rPr>
              <w:rFonts w:eastAsia="Times New Roman" w:cs="Times New Roman"/>
              <w:bCs/>
              <w:szCs w:val="24"/>
            </w:rPr>
            <w:t xml:space="preserve"> </w:t>
          </w:r>
        </w:p>
      </w:docPartBody>
    </w:docPart>
    <w:docPart>
      <w:docPartPr>
        <w:name w:val="887606EB393D4B079E0818CF59F09EE1"/>
        <w:category>
          <w:name w:val="General"/>
          <w:gallery w:val="placeholder"/>
        </w:category>
        <w:types>
          <w:type w:val="bbPlcHdr"/>
        </w:types>
        <w:behaviors>
          <w:behavior w:val="content"/>
        </w:behaviors>
        <w:guid w:val="{83372851-587F-4812-BD5F-FF0806B0C348}"/>
      </w:docPartPr>
      <w:docPartBody>
        <w:p w:rsidR="00000000" w:rsidRDefault="006E2E0A"/>
      </w:docPartBody>
    </w:docPart>
    <w:docPart>
      <w:docPartPr>
        <w:name w:val="C80FE0B43979495685832B46C9DFE9DD"/>
        <w:category>
          <w:name w:val="General"/>
          <w:gallery w:val="placeholder"/>
        </w:category>
        <w:types>
          <w:type w:val="bbPlcHdr"/>
        </w:types>
        <w:behaviors>
          <w:behavior w:val="content"/>
        </w:behaviors>
        <w:guid w:val="{96AEBEA4-8FA8-4FC5-8443-7CEA1B8B5593}"/>
      </w:docPartPr>
      <w:docPartBody>
        <w:p w:rsidR="00000000" w:rsidRDefault="006E2E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15ED"/>
    <w:rsid w:val="004816E8"/>
    <w:rsid w:val="00493D6D"/>
    <w:rsid w:val="00576003"/>
    <w:rsid w:val="005B408E"/>
    <w:rsid w:val="005D31F2"/>
    <w:rsid w:val="00635291"/>
    <w:rsid w:val="006959CC"/>
    <w:rsid w:val="00696675"/>
    <w:rsid w:val="006B0016"/>
    <w:rsid w:val="006E2E0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5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3546BF498241C6BF09020AC38EA188">
    <w:name w:val="9F3546BF498241C6BF09020AC38EA188"/>
    <w:rsid w:val="003315ED"/>
    <w:pPr>
      <w:spacing w:after="160" w:line="259" w:lineRule="auto"/>
    </w:pPr>
  </w:style>
  <w:style w:type="paragraph" w:customStyle="1" w:styleId="82B00FF692184591B71BC1EB5ACE0AAD">
    <w:name w:val="82B00FF692184591B71BC1EB5ACE0AAD"/>
    <w:rsid w:val="00331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B57D2F-28BC-4A63-B857-CABCF42A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1034</Words>
  <Characters>5899</Characters>
  <Application>Microsoft Office Word</Application>
  <DocSecurity>0</DocSecurity>
  <Lines>49</Lines>
  <Paragraphs>13</Paragraphs>
  <ScaleCrop>false</ScaleCrop>
  <Company>Texas Legislative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2021-03-29T22:49:00Z</dcterms:modified>
</cp:coreProperties>
</file>

<file path=docProps/custom.xml><?xml version="1.0" encoding="utf-8"?>
<op:Properties xmlns:vt="http://schemas.openxmlformats.org/officeDocument/2006/docPropsVTypes" xmlns:op="http://schemas.openxmlformats.org/officeDocument/2006/custom-properties"/>
</file>