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88" w:rsidRDefault="00CE67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996E8ECC5249D49CC972268675DE12"/>
          </w:placeholder>
        </w:sdtPr>
        <w:sdtContent>
          <w:r w:rsidRPr="005C2A78">
            <w:rPr>
              <w:rFonts w:cs="Times New Roman"/>
              <w:b/>
              <w:szCs w:val="24"/>
              <w:u w:val="single"/>
            </w:rPr>
            <w:t>BILL ANALYSIS</w:t>
          </w:r>
        </w:sdtContent>
      </w:sdt>
    </w:p>
    <w:p w:rsidR="00CE6788" w:rsidRPr="00585C31" w:rsidRDefault="00CE6788" w:rsidP="000F1DF9">
      <w:pPr>
        <w:spacing w:after="0" w:line="240" w:lineRule="auto"/>
        <w:rPr>
          <w:rFonts w:cs="Times New Roman"/>
          <w:szCs w:val="24"/>
        </w:rPr>
      </w:pPr>
    </w:p>
    <w:p w:rsidR="00CE6788" w:rsidRPr="00585C31" w:rsidRDefault="00CE67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788" w:rsidTr="000F1DF9">
        <w:tc>
          <w:tcPr>
            <w:tcW w:w="2718" w:type="dxa"/>
          </w:tcPr>
          <w:p w:rsidR="00CE6788" w:rsidRPr="005C2A78" w:rsidRDefault="00CE6788" w:rsidP="006D756B">
            <w:pPr>
              <w:rPr>
                <w:rFonts w:cs="Times New Roman"/>
                <w:szCs w:val="24"/>
              </w:rPr>
            </w:pPr>
            <w:sdt>
              <w:sdtPr>
                <w:rPr>
                  <w:rFonts w:cs="Times New Roman"/>
                  <w:szCs w:val="24"/>
                </w:rPr>
                <w:alias w:val="Agency Title"/>
                <w:tag w:val="AgencyTitleContentControl"/>
                <w:id w:val="1920747753"/>
                <w:lock w:val="sdtContentLocked"/>
                <w:placeholder>
                  <w:docPart w:val="6659C93E2210474E8833EACBDF7E18DF"/>
                </w:placeholder>
              </w:sdtPr>
              <w:sdtEndPr>
                <w:rPr>
                  <w:rFonts w:cstheme="minorBidi"/>
                  <w:szCs w:val="22"/>
                </w:rPr>
              </w:sdtEndPr>
              <w:sdtContent>
                <w:r>
                  <w:rPr>
                    <w:rFonts w:cs="Times New Roman"/>
                    <w:szCs w:val="24"/>
                  </w:rPr>
                  <w:t>Senate Research Center</w:t>
                </w:r>
              </w:sdtContent>
            </w:sdt>
          </w:p>
        </w:tc>
        <w:tc>
          <w:tcPr>
            <w:tcW w:w="6858" w:type="dxa"/>
          </w:tcPr>
          <w:p w:rsidR="00CE6788" w:rsidRPr="00FF6471" w:rsidRDefault="00CE6788" w:rsidP="000F1DF9">
            <w:pPr>
              <w:jc w:val="right"/>
              <w:rPr>
                <w:rFonts w:cs="Times New Roman"/>
                <w:szCs w:val="24"/>
              </w:rPr>
            </w:pPr>
            <w:sdt>
              <w:sdtPr>
                <w:rPr>
                  <w:rFonts w:cs="Times New Roman"/>
                  <w:szCs w:val="24"/>
                </w:rPr>
                <w:alias w:val="Bill Number"/>
                <w:tag w:val="BillNumberOne"/>
                <w:id w:val="-410784069"/>
                <w:lock w:val="sdtContentLocked"/>
                <w:placeholder>
                  <w:docPart w:val="6F45DDB8673A4D2FB0CB6151693E8CD8"/>
                </w:placeholder>
              </w:sdtPr>
              <w:sdtContent>
                <w:r>
                  <w:rPr>
                    <w:rFonts w:cs="Times New Roman"/>
                    <w:szCs w:val="24"/>
                  </w:rPr>
                  <w:t>S.B. 1949</w:t>
                </w:r>
              </w:sdtContent>
            </w:sdt>
          </w:p>
        </w:tc>
      </w:tr>
      <w:tr w:rsidR="00CE6788" w:rsidTr="000F1DF9">
        <w:sdt>
          <w:sdtPr>
            <w:rPr>
              <w:rFonts w:cs="Times New Roman"/>
              <w:szCs w:val="24"/>
            </w:rPr>
            <w:alias w:val="TLCNumber"/>
            <w:tag w:val="TLCNumber"/>
            <w:id w:val="-542600604"/>
            <w:lock w:val="sdtLocked"/>
            <w:placeholder>
              <w:docPart w:val="0FA4BEA8385349028CC9BD16A78BD637"/>
            </w:placeholder>
            <w:showingPlcHdr/>
          </w:sdtPr>
          <w:sdtContent>
            <w:tc>
              <w:tcPr>
                <w:tcW w:w="2718" w:type="dxa"/>
              </w:tcPr>
              <w:p w:rsidR="00CE6788" w:rsidRPr="000F1DF9" w:rsidRDefault="00CE6788" w:rsidP="00C65088">
                <w:pPr>
                  <w:rPr>
                    <w:rFonts w:cs="Times New Roman"/>
                    <w:szCs w:val="24"/>
                  </w:rPr>
                </w:pPr>
              </w:p>
            </w:tc>
          </w:sdtContent>
        </w:sdt>
        <w:tc>
          <w:tcPr>
            <w:tcW w:w="6858" w:type="dxa"/>
          </w:tcPr>
          <w:p w:rsidR="00CE6788" w:rsidRPr="005C2A78" w:rsidRDefault="00CE6788" w:rsidP="00073EDD">
            <w:pPr>
              <w:jc w:val="right"/>
              <w:rPr>
                <w:rFonts w:cs="Times New Roman"/>
                <w:szCs w:val="24"/>
              </w:rPr>
            </w:pPr>
            <w:sdt>
              <w:sdtPr>
                <w:rPr>
                  <w:rFonts w:cs="Times New Roman"/>
                  <w:szCs w:val="24"/>
                </w:rPr>
                <w:alias w:val="Author Label"/>
                <w:tag w:val="By"/>
                <w:id w:val="72399597"/>
                <w:lock w:val="sdtLocked"/>
                <w:placeholder>
                  <w:docPart w:val="A83DC707CFFE4DD8A81FEF44278DBF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E1AD82AFE2458B9B32E40E669AD34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58C7BBB24F046F6B96DE2D96B12A09E"/>
                </w:placeholder>
                <w:showingPlcHdr/>
              </w:sdtPr>
              <w:sdtContent/>
            </w:sdt>
            <w:sdt>
              <w:sdtPr>
                <w:rPr>
                  <w:rFonts w:cs="Times New Roman"/>
                  <w:szCs w:val="24"/>
                </w:rPr>
                <w:alias w:val="DualSponsor"/>
                <w:tag w:val="DualSponsor"/>
                <w:id w:val="1029379812"/>
                <w:lock w:val="sdtContentLocked"/>
                <w:placeholder>
                  <w:docPart w:val="BD19D7A92685416AA49DC1BCFF3B7354"/>
                </w:placeholder>
                <w:showingPlcHdr/>
              </w:sdtPr>
              <w:sdtContent/>
            </w:sdt>
          </w:p>
        </w:tc>
      </w:tr>
      <w:tr w:rsidR="00CE6788" w:rsidTr="000F1DF9">
        <w:tc>
          <w:tcPr>
            <w:tcW w:w="2718" w:type="dxa"/>
          </w:tcPr>
          <w:p w:rsidR="00CE6788" w:rsidRPr="00BC7495" w:rsidRDefault="00CE6788" w:rsidP="000F1DF9">
            <w:pPr>
              <w:rPr>
                <w:rFonts w:cs="Times New Roman"/>
                <w:szCs w:val="24"/>
              </w:rPr>
            </w:pPr>
          </w:p>
        </w:tc>
        <w:sdt>
          <w:sdtPr>
            <w:rPr>
              <w:rFonts w:cs="Times New Roman"/>
              <w:szCs w:val="24"/>
            </w:rPr>
            <w:alias w:val="Committee"/>
            <w:tag w:val="Committee"/>
            <w:id w:val="1914272295"/>
            <w:lock w:val="sdtContentLocked"/>
            <w:placeholder>
              <w:docPart w:val="49BDCE3FE95F42F5B3BFAF1A482C51FF"/>
            </w:placeholder>
          </w:sdtPr>
          <w:sdtContent>
            <w:tc>
              <w:tcPr>
                <w:tcW w:w="6858" w:type="dxa"/>
              </w:tcPr>
              <w:p w:rsidR="00CE6788" w:rsidRPr="00FF6471" w:rsidRDefault="00CE6788" w:rsidP="000F1DF9">
                <w:pPr>
                  <w:jc w:val="right"/>
                  <w:rPr>
                    <w:rFonts w:cs="Times New Roman"/>
                    <w:szCs w:val="24"/>
                  </w:rPr>
                </w:pPr>
                <w:r>
                  <w:rPr>
                    <w:rFonts w:cs="Times New Roman"/>
                    <w:szCs w:val="24"/>
                  </w:rPr>
                  <w:t>Local Government</w:t>
                </w:r>
              </w:p>
            </w:tc>
          </w:sdtContent>
        </w:sdt>
      </w:tr>
      <w:tr w:rsidR="00CE6788" w:rsidTr="000F1DF9">
        <w:tc>
          <w:tcPr>
            <w:tcW w:w="2718" w:type="dxa"/>
          </w:tcPr>
          <w:p w:rsidR="00CE6788" w:rsidRPr="00BC7495" w:rsidRDefault="00CE6788" w:rsidP="000F1DF9">
            <w:pPr>
              <w:rPr>
                <w:rFonts w:cs="Times New Roman"/>
                <w:szCs w:val="24"/>
              </w:rPr>
            </w:pPr>
          </w:p>
        </w:tc>
        <w:sdt>
          <w:sdtPr>
            <w:rPr>
              <w:rFonts w:cs="Times New Roman"/>
              <w:szCs w:val="24"/>
            </w:rPr>
            <w:alias w:val="Date"/>
            <w:tag w:val="DateContentControl"/>
            <w:id w:val="1178081906"/>
            <w:lock w:val="sdtLocked"/>
            <w:placeholder>
              <w:docPart w:val="A8283BB3D6C144E980AAB10F7D7B342A"/>
            </w:placeholder>
            <w:date w:fullDate="2021-06-09T00:00:00Z">
              <w:dateFormat w:val="M/d/yyyy"/>
              <w:lid w:val="en-US"/>
              <w:storeMappedDataAs w:val="dateTime"/>
              <w:calendar w:val="gregorian"/>
            </w:date>
          </w:sdtPr>
          <w:sdtContent>
            <w:tc>
              <w:tcPr>
                <w:tcW w:w="6858" w:type="dxa"/>
              </w:tcPr>
              <w:p w:rsidR="00CE6788" w:rsidRPr="00FF6471" w:rsidRDefault="00CE6788" w:rsidP="000F1DF9">
                <w:pPr>
                  <w:jc w:val="right"/>
                  <w:rPr>
                    <w:rFonts w:cs="Times New Roman"/>
                    <w:szCs w:val="24"/>
                  </w:rPr>
                </w:pPr>
                <w:r>
                  <w:rPr>
                    <w:rFonts w:cs="Times New Roman"/>
                    <w:szCs w:val="24"/>
                  </w:rPr>
                  <w:t>6/9/2021</w:t>
                </w:r>
              </w:p>
            </w:tc>
          </w:sdtContent>
        </w:sdt>
      </w:tr>
      <w:tr w:rsidR="00CE6788" w:rsidTr="000F1DF9">
        <w:tc>
          <w:tcPr>
            <w:tcW w:w="2718" w:type="dxa"/>
          </w:tcPr>
          <w:p w:rsidR="00CE6788" w:rsidRPr="00BC7495" w:rsidRDefault="00CE6788" w:rsidP="000F1DF9">
            <w:pPr>
              <w:rPr>
                <w:rFonts w:cs="Times New Roman"/>
                <w:szCs w:val="24"/>
              </w:rPr>
            </w:pPr>
          </w:p>
        </w:tc>
        <w:sdt>
          <w:sdtPr>
            <w:rPr>
              <w:rFonts w:cs="Times New Roman"/>
              <w:szCs w:val="24"/>
            </w:rPr>
            <w:alias w:val="BA Version"/>
            <w:tag w:val="BAVersion"/>
            <w:id w:val="-1685590809"/>
            <w:lock w:val="sdtContentLocked"/>
            <w:placeholder>
              <w:docPart w:val="B2808CB667004B7E9C6075314A874E9A"/>
            </w:placeholder>
          </w:sdtPr>
          <w:sdtContent>
            <w:tc>
              <w:tcPr>
                <w:tcW w:w="6858" w:type="dxa"/>
              </w:tcPr>
              <w:p w:rsidR="00CE6788" w:rsidRPr="00FF6471" w:rsidRDefault="00CE6788" w:rsidP="000F1DF9">
                <w:pPr>
                  <w:jc w:val="right"/>
                  <w:rPr>
                    <w:rFonts w:cs="Times New Roman"/>
                    <w:szCs w:val="24"/>
                  </w:rPr>
                </w:pPr>
                <w:r>
                  <w:rPr>
                    <w:rFonts w:cs="Times New Roman"/>
                    <w:szCs w:val="24"/>
                  </w:rPr>
                  <w:t>Enrolled</w:t>
                </w:r>
              </w:p>
            </w:tc>
          </w:sdtContent>
        </w:sdt>
      </w:tr>
    </w:tbl>
    <w:p w:rsidR="00CE6788" w:rsidRPr="00FF6471" w:rsidRDefault="00CE6788" w:rsidP="000F1DF9">
      <w:pPr>
        <w:spacing w:after="0" w:line="240" w:lineRule="auto"/>
        <w:rPr>
          <w:rFonts w:cs="Times New Roman"/>
          <w:szCs w:val="24"/>
        </w:rPr>
      </w:pPr>
    </w:p>
    <w:p w:rsidR="00CE6788" w:rsidRPr="00FF6471" w:rsidRDefault="00CE6788" w:rsidP="000F1DF9">
      <w:pPr>
        <w:spacing w:after="0" w:line="240" w:lineRule="auto"/>
        <w:rPr>
          <w:rFonts w:cs="Times New Roman"/>
          <w:szCs w:val="24"/>
        </w:rPr>
      </w:pPr>
    </w:p>
    <w:p w:rsidR="00CE6788" w:rsidRPr="00FF6471" w:rsidRDefault="00CE67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A21672DF794E09ADAA83D6E099D07D"/>
        </w:placeholder>
      </w:sdtPr>
      <w:sdtContent>
        <w:p w:rsidR="00CE6788" w:rsidRDefault="00CE67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A0D1B2696A4C8492799DDC98633240"/>
        </w:placeholder>
      </w:sdtPr>
      <w:sdtContent>
        <w:p w:rsidR="00CE6788" w:rsidRDefault="00CE6788" w:rsidP="005579DD">
          <w:pPr>
            <w:pStyle w:val="NormalWeb"/>
            <w:spacing w:before="0" w:beforeAutospacing="0" w:after="0" w:afterAutospacing="0"/>
            <w:jc w:val="both"/>
            <w:divId w:val="1397238766"/>
            <w:rPr>
              <w:rFonts w:eastAsia="Times New Roman"/>
              <w:bCs/>
            </w:rPr>
          </w:pPr>
        </w:p>
        <w:p w:rsidR="00CE6788" w:rsidRPr="00611D54" w:rsidRDefault="00CE6788" w:rsidP="005579DD">
          <w:pPr>
            <w:pStyle w:val="NormalWeb"/>
            <w:spacing w:before="0" w:beforeAutospacing="0" w:after="0" w:afterAutospacing="0"/>
            <w:jc w:val="both"/>
            <w:divId w:val="1397238766"/>
          </w:pPr>
          <w:r w:rsidRPr="00611D54">
            <w:t>Current law provides that only property owners within Dallas County Flood Control District No. 1 (district) may serve on its board of directors. However, there are only approximately 100 residences in the district, most of which are rental properties. The district has found it difficult to recruit board members and garner interest from the landowners in the district, which is made up of mostly commercial properties where the business owners and managers often do not own the physical property.</w:t>
          </w:r>
        </w:p>
        <w:p w:rsidR="00CE6788" w:rsidRPr="00611D54" w:rsidRDefault="00CE6788" w:rsidP="005579DD">
          <w:pPr>
            <w:pStyle w:val="NormalWeb"/>
            <w:spacing w:before="0" w:beforeAutospacing="0" w:after="0" w:afterAutospacing="0"/>
            <w:jc w:val="both"/>
            <w:divId w:val="1397238766"/>
          </w:pPr>
          <w:r w:rsidRPr="00611D54">
            <w:t> </w:t>
          </w:r>
        </w:p>
        <w:p w:rsidR="00CE6788" w:rsidRPr="00611D54" w:rsidRDefault="00CE6788" w:rsidP="005579DD">
          <w:pPr>
            <w:pStyle w:val="NormalWeb"/>
            <w:spacing w:before="0" w:beforeAutospacing="0" w:after="0" w:afterAutospacing="0"/>
            <w:jc w:val="both"/>
            <w:divId w:val="1397238766"/>
          </w:pPr>
          <w:r w:rsidRPr="00611D54">
            <w:t>S.B. 1949 narrowly expands eligibility allowances regarding who may serve on the district's board of directors by making owners of stock, owners of a beneficial interest in a trust, and employees and directors of an entity that owns land in the district eligible to serve on the board.</w:t>
          </w:r>
        </w:p>
        <w:p w:rsidR="00CE6788" w:rsidRPr="00D70925" w:rsidRDefault="00CE6788" w:rsidP="005579DD">
          <w:pPr>
            <w:spacing w:after="0" w:line="240" w:lineRule="auto"/>
            <w:jc w:val="both"/>
            <w:rPr>
              <w:rFonts w:eastAsia="Times New Roman" w:cs="Times New Roman"/>
              <w:bCs/>
              <w:szCs w:val="24"/>
            </w:rPr>
          </w:pPr>
        </w:p>
      </w:sdtContent>
    </w:sdt>
    <w:p w:rsidR="00CE6788" w:rsidRDefault="00CE67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1949 </w:t>
      </w:r>
      <w:bookmarkStart w:id="1" w:name="AmendsCurrentLaw"/>
      <w:bookmarkEnd w:id="1"/>
      <w:r>
        <w:rPr>
          <w:rFonts w:cs="Times New Roman"/>
          <w:szCs w:val="24"/>
        </w:rPr>
        <w:t>amends current law relating to qualifications for the directors of the Dallas County Flood Control District No. 1.</w:t>
      </w:r>
    </w:p>
    <w:p w:rsidR="00CE6788" w:rsidRPr="00611D54" w:rsidRDefault="00CE6788" w:rsidP="000F1DF9">
      <w:pPr>
        <w:spacing w:after="0" w:line="240" w:lineRule="auto"/>
        <w:jc w:val="both"/>
        <w:rPr>
          <w:rFonts w:eastAsia="Times New Roman" w:cs="Times New Roman"/>
          <w:szCs w:val="24"/>
        </w:rPr>
      </w:pPr>
    </w:p>
    <w:p w:rsidR="00CE6788" w:rsidRPr="005C2A78" w:rsidRDefault="00CE67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3B99FBA2E8465E8CA0F4B28551CEC5"/>
          </w:placeholder>
        </w:sdtPr>
        <w:sdtContent>
          <w:r>
            <w:rPr>
              <w:rFonts w:eastAsia="Times New Roman" w:cs="Times New Roman"/>
              <w:b/>
              <w:szCs w:val="24"/>
              <w:u w:val="single"/>
            </w:rPr>
            <w:t>RULEMAKING AUTHORITY</w:t>
          </w:r>
        </w:sdtContent>
      </w:sdt>
    </w:p>
    <w:p w:rsidR="00CE6788" w:rsidRPr="006529C4" w:rsidRDefault="00CE6788" w:rsidP="00774EC7">
      <w:pPr>
        <w:spacing w:after="0" w:line="240" w:lineRule="auto"/>
        <w:jc w:val="both"/>
        <w:rPr>
          <w:rFonts w:cs="Times New Roman"/>
          <w:szCs w:val="24"/>
        </w:rPr>
      </w:pPr>
    </w:p>
    <w:p w:rsidR="00CE6788" w:rsidRPr="006529C4" w:rsidRDefault="00CE67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6788" w:rsidRPr="006529C4" w:rsidRDefault="00CE6788" w:rsidP="00774EC7">
      <w:pPr>
        <w:spacing w:after="0" w:line="240" w:lineRule="auto"/>
        <w:jc w:val="both"/>
        <w:rPr>
          <w:rFonts w:cs="Times New Roman"/>
          <w:szCs w:val="24"/>
        </w:rPr>
      </w:pPr>
    </w:p>
    <w:p w:rsidR="00CE6788" w:rsidRPr="005C2A78" w:rsidRDefault="00CE67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A8E27D8E3F405BA2D3720425F20CE5"/>
          </w:placeholder>
        </w:sdtPr>
        <w:sdtContent>
          <w:r>
            <w:rPr>
              <w:rFonts w:eastAsia="Times New Roman" w:cs="Times New Roman"/>
              <w:b/>
              <w:szCs w:val="24"/>
              <w:u w:val="single"/>
            </w:rPr>
            <w:t>SECTION BY SECTION ANALYSIS</w:t>
          </w:r>
        </w:sdtContent>
      </w:sdt>
    </w:p>
    <w:p w:rsidR="00CE6788" w:rsidRPr="005C2A78" w:rsidRDefault="00CE6788" w:rsidP="000F1DF9">
      <w:pPr>
        <w:spacing w:after="0" w:line="240" w:lineRule="auto"/>
        <w:jc w:val="both"/>
        <w:rPr>
          <w:rFonts w:eastAsia="Times New Roman" w:cs="Times New Roman"/>
          <w:szCs w:val="24"/>
        </w:rPr>
      </w:pPr>
    </w:p>
    <w:p w:rsidR="00CE6788" w:rsidRPr="00D06848" w:rsidRDefault="00CE6788" w:rsidP="005579DD">
      <w:pPr>
        <w:spacing w:after="0" w:line="240" w:lineRule="auto"/>
        <w:jc w:val="both"/>
      </w:pPr>
      <w:r w:rsidRPr="00D06848">
        <w:rPr>
          <w:rFonts w:eastAsia="Times New Roman" w:cs="Times New Roman"/>
          <w:szCs w:val="24"/>
        </w:rPr>
        <w:t xml:space="preserve">SECTION 1. Amends </w:t>
      </w:r>
      <w:r w:rsidRPr="00D06848">
        <w:t xml:space="preserve">Section 7811.052, Special District Local Laws Code, as follows: </w:t>
      </w:r>
    </w:p>
    <w:p w:rsidR="00CE6788" w:rsidRPr="00D06848" w:rsidRDefault="00CE6788" w:rsidP="005579DD">
      <w:pPr>
        <w:spacing w:after="0" w:line="240" w:lineRule="auto"/>
        <w:jc w:val="both"/>
      </w:pPr>
    </w:p>
    <w:p w:rsidR="00CE6788" w:rsidRPr="00D06848" w:rsidRDefault="00CE6788" w:rsidP="005579DD">
      <w:pPr>
        <w:spacing w:after="0" w:line="240" w:lineRule="auto"/>
        <w:ind w:left="720"/>
        <w:jc w:val="both"/>
      </w:pPr>
      <w:r w:rsidRPr="00D06848">
        <w:t>Sec. 7811.052. New heading: QUALIFICATIONS AND ELIGIBILITY FOR OFFICE. (a) Requires a person, to be qualified to serve as a director</w:t>
      </w:r>
      <w:r>
        <w:t xml:space="preserve"> on the board of directors of the Dallas County Flood Control District No. 1 (district)</w:t>
      </w:r>
      <w:r w:rsidRPr="00D06848">
        <w:t>, to be at least 18 years of age and:</w:t>
      </w:r>
    </w:p>
    <w:p w:rsidR="00CE6788" w:rsidRPr="00D06848" w:rsidRDefault="00CE6788" w:rsidP="005579DD">
      <w:pPr>
        <w:spacing w:after="0" w:line="240" w:lineRule="auto"/>
        <w:ind w:left="720"/>
        <w:jc w:val="both"/>
      </w:pPr>
    </w:p>
    <w:p w:rsidR="00CE6788" w:rsidRPr="00D06848" w:rsidRDefault="00CE6788" w:rsidP="005579DD">
      <w:pPr>
        <w:spacing w:after="0" w:line="240" w:lineRule="auto"/>
        <w:ind w:left="2160"/>
        <w:jc w:val="both"/>
      </w:pPr>
      <w:r w:rsidRPr="00D06848">
        <w:rPr>
          <w:rFonts w:eastAsia="Times New Roman" w:cs="Times New Roman"/>
          <w:szCs w:val="24"/>
        </w:rPr>
        <w:t xml:space="preserve">(1) </w:t>
      </w:r>
      <w:r w:rsidRPr="00D06848">
        <w:t>an owner of taxable property in the district;</w:t>
      </w:r>
    </w:p>
    <w:p w:rsidR="00CE6788" w:rsidRPr="00D06848" w:rsidRDefault="00CE6788" w:rsidP="005579DD">
      <w:pPr>
        <w:spacing w:after="0" w:line="240" w:lineRule="auto"/>
        <w:ind w:left="2160"/>
        <w:jc w:val="both"/>
        <w:rPr>
          <w:rFonts w:eastAsia="Times New Roman" w:cs="Times New Roman"/>
          <w:szCs w:val="24"/>
        </w:rPr>
      </w:pPr>
    </w:p>
    <w:p w:rsidR="00CE6788" w:rsidRPr="00D06848" w:rsidRDefault="00CE6788" w:rsidP="005579DD">
      <w:pPr>
        <w:spacing w:after="0" w:line="240" w:lineRule="auto"/>
        <w:ind w:left="2160"/>
        <w:jc w:val="both"/>
      </w:pPr>
      <w:r w:rsidRPr="00D06848">
        <w:rPr>
          <w:rFonts w:eastAsia="Times New Roman" w:cs="Times New Roman"/>
          <w:szCs w:val="24"/>
        </w:rPr>
        <w:t xml:space="preserve">(2) </w:t>
      </w:r>
      <w:r w:rsidRPr="00D06848">
        <w:t>an owner of stock, whether beneficial or otherwise, of a corporate owner of property in the district;</w:t>
      </w:r>
    </w:p>
    <w:p w:rsidR="00CE6788" w:rsidRPr="00D06848" w:rsidRDefault="00CE6788" w:rsidP="005579DD">
      <w:pPr>
        <w:spacing w:after="0" w:line="240" w:lineRule="auto"/>
        <w:ind w:left="2160"/>
        <w:jc w:val="both"/>
        <w:rPr>
          <w:rFonts w:eastAsia="Times New Roman" w:cs="Times New Roman"/>
          <w:szCs w:val="24"/>
        </w:rPr>
      </w:pPr>
    </w:p>
    <w:p w:rsidR="00CE6788" w:rsidRPr="00D06848" w:rsidRDefault="00CE6788" w:rsidP="005579DD">
      <w:pPr>
        <w:spacing w:after="0" w:line="240" w:lineRule="auto"/>
        <w:ind w:left="2160"/>
        <w:jc w:val="both"/>
      </w:pPr>
      <w:r w:rsidRPr="00D06848">
        <w:rPr>
          <w:rFonts w:eastAsia="Times New Roman" w:cs="Times New Roman"/>
          <w:szCs w:val="24"/>
        </w:rPr>
        <w:t xml:space="preserve">(3) </w:t>
      </w:r>
      <w:r w:rsidRPr="00D06848">
        <w:t>an owner of a beneficial interest in a trust that owns property in the district; or</w:t>
      </w:r>
    </w:p>
    <w:p w:rsidR="00CE6788" w:rsidRPr="00D06848" w:rsidRDefault="00CE6788" w:rsidP="005579DD">
      <w:pPr>
        <w:spacing w:after="0" w:line="240" w:lineRule="auto"/>
        <w:ind w:left="2160"/>
        <w:jc w:val="both"/>
        <w:rPr>
          <w:rFonts w:eastAsia="Times New Roman" w:cs="Times New Roman"/>
          <w:szCs w:val="24"/>
        </w:rPr>
      </w:pPr>
    </w:p>
    <w:p w:rsidR="00CE6788" w:rsidRPr="00D06848" w:rsidRDefault="00CE6788" w:rsidP="005579DD">
      <w:pPr>
        <w:spacing w:after="0" w:line="240" w:lineRule="auto"/>
        <w:ind w:left="2160"/>
        <w:jc w:val="both"/>
      </w:pPr>
      <w:r w:rsidRPr="00D06848">
        <w:rPr>
          <w:rFonts w:eastAsia="Times New Roman" w:cs="Times New Roman"/>
          <w:szCs w:val="24"/>
        </w:rPr>
        <w:t xml:space="preserve">(4) </w:t>
      </w:r>
      <w:r w:rsidRPr="00D06848">
        <w:t>an agent, employee, or tenant of a person covered by Subdivision (1), (2), or (3).</w:t>
      </w:r>
    </w:p>
    <w:p w:rsidR="00CE6788" w:rsidRPr="00D06848" w:rsidRDefault="00CE6788" w:rsidP="005579DD">
      <w:pPr>
        <w:spacing w:after="0" w:line="240" w:lineRule="auto"/>
        <w:ind w:left="1440"/>
        <w:jc w:val="both"/>
        <w:rPr>
          <w:rFonts w:eastAsia="Times New Roman" w:cs="Times New Roman"/>
          <w:szCs w:val="24"/>
        </w:rPr>
      </w:pPr>
    </w:p>
    <w:p w:rsidR="00CE6788" w:rsidRPr="00D06848" w:rsidRDefault="00CE6788" w:rsidP="005579DD">
      <w:pPr>
        <w:spacing w:after="0" w:line="240" w:lineRule="auto"/>
        <w:ind w:left="1440"/>
        <w:jc w:val="both"/>
        <w:rPr>
          <w:rFonts w:eastAsia="Times New Roman" w:cs="Times New Roman"/>
          <w:szCs w:val="24"/>
        </w:rPr>
      </w:pPr>
      <w:r w:rsidRPr="00D06848">
        <w:rPr>
          <w:rFonts w:eastAsia="Times New Roman" w:cs="Times New Roman"/>
          <w:szCs w:val="24"/>
        </w:rPr>
        <w:t xml:space="preserve">(b) </w:t>
      </w:r>
      <w:r>
        <w:rPr>
          <w:rFonts w:eastAsia="Times New Roman" w:cs="Times New Roman"/>
          <w:szCs w:val="24"/>
        </w:rPr>
        <w:t xml:space="preserve">Creates this subsection from existing text. </w:t>
      </w:r>
      <w:r w:rsidRPr="00D06848">
        <w:rPr>
          <w:rFonts w:eastAsia="Times New Roman" w:cs="Times New Roman"/>
          <w:szCs w:val="24"/>
        </w:rPr>
        <w:t xml:space="preserve">Requires a </w:t>
      </w:r>
      <w:r w:rsidRPr="00D06848">
        <w:t>director to meet the qualificatio</w:t>
      </w:r>
      <w:r>
        <w:t xml:space="preserve">ns described by Subsection (a). Makes conforming changes. </w:t>
      </w:r>
    </w:p>
    <w:p w:rsidR="00CE6788" w:rsidRPr="00D06848" w:rsidRDefault="00CE6788" w:rsidP="005579DD">
      <w:pPr>
        <w:spacing w:after="0" w:line="240" w:lineRule="auto"/>
        <w:jc w:val="both"/>
        <w:rPr>
          <w:rFonts w:eastAsia="Times New Roman" w:cs="Times New Roman"/>
          <w:szCs w:val="24"/>
        </w:rPr>
      </w:pPr>
    </w:p>
    <w:p w:rsidR="00CE6788" w:rsidRPr="00A86AEE" w:rsidRDefault="00CE6788" w:rsidP="005579DD">
      <w:pPr>
        <w:spacing w:after="0" w:line="240" w:lineRule="auto"/>
        <w:jc w:val="both"/>
      </w:pPr>
      <w:r w:rsidRPr="00D06848">
        <w:rPr>
          <w:rFonts w:eastAsia="Times New Roman" w:cs="Times New Roman"/>
          <w:szCs w:val="24"/>
        </w:rPr>
        <w:t xml:space="preserve">SECTION 2. </w:t>
      </w:r>
      <w:r w:rsidRPr="00D06848">
        <w:t xml:space="preserve">Provides that all requirements of the constitution and laws of this state and the rules and procedures of the legislature with respect to the notice, introduction, and passage of this Act are fulfilled and accomplished. </w:t>
      </w:r>
    </w:p>
    <w:p w:rsidR="00CE6788" w:rsidRPr="00D06848" w:rsidRDefault="00CE6788" w:rsidP="005579DD">
      <w:pPr>
        <w:spacing w:after="0" w:line="240" w:lineRule="auto"/>
        <w:jc w:val="both"/>
        <w:rPr>
          <w:rFonts w:eastAsia="Times New Roman" w:cs="Times New Roman"/>
          <w:szCs w:val="24"/>
        </w:rPr>
      </w:pPr>
    </w:p>
    <w:p w:rsidR="00CE6788" w:rsidRPr="00C8671F" w:rsidRDefault="00CE6788" w:rsidP="005579DD">
      <w:pPr>
        <w:spacing w:after="0" w:line="240" w:lineRule="auto"/>
        <w:jc w:val="both"/>
        <w:rPr>
          <w:rFonts w:eastAsia="Times New Roman" w:cs="Times New Roman"/>
          <w:szCs w:val="24"/>
        </w:rPr>
      </w:pPr>
      <w:r w:rsidRPr="00D06848">
        <w:rPr>
          <w:rFonts w:eastAsia="Times New Roman" w:cs="Times New Roman"/>
          <w:szCs w:val="24"/>
        </w:rPr>
        <w:t>SECTION 3. Effective date: upon passage or September 1, 2021.</w:t>
      </w:r>
      <w:r>
        <w:rPr>
          <w:rFonts w:eastAsia="Times New Roman" w:cs="Times New Roman"/>
          <w:szCs w:val="24"/>
        </w:rPr>
        <w:t xml:space="preserve"> </w:t>
      </w:r>
    </w:p>
    <w:sectPr w:rsidR="00CE67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64" w:rsidRDefault="00D45064" w:rsidP="000F1DF9">
      <w:pPr>
        <w:spacing w:after="0" w:line="240" w:lineRule="auto"/>
      </w:pPr>
      <w:r>
        <w:separator/>
      </w:r>
    </w:p>
  </w:endnote>
  <w:endnote w:type="continuationSeparator" w:id="0">
    <w:p w:rsidR="00D45064" w:rsidRDefault="00D450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0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78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6788">
                <w:rPr>
                  <w:sz w:val="20"/>
                  <w:szCs w:val="20"/>
                </w:rPr>
                <w:t>S.B. 1949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67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0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7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78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64" w:rsidRDefault="00D45064" w:rsidP="000F1DF9">
      <w:pPr>
        <w:spacing w:after="0" w:line="240" w:lineRule="auto"/>
      </w:pPr>
      <w:r>
        <w:separator/>
      </w:r>
    </w:p>
  </w:footnote>
  <w:footnote w:type="continuationSeparator" w:id="0">
    <w:p w:rsidR="00D45064" w:rsidRDefault="00D450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788"/>
    <w:rsid w:val="00D11363"/>
    <w:rsid w:val="00D4506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3D70"/>
  <w15:docId w15:val="{26FD9A04-13FE-4E37-87C0-3A0FC480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7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996E8ECC5249D49CC972268675DE12"/>
        <w:category>
          <w:name w:val="General"/>
          <w:gallery w:val="placeholder"/>
        </w:category>
        <w:types>
          <w:type w:val="bbPlcHdr"/>
        </w:types>
        <w:behaviors>
          <w:behavior w:val="content"/>
        </w:behaviors>
        <w:guid w:val="{1868DDAC-878C-430B-A74F-69B0C920269F}"/>
      </w:docPartPr>
      <w:docPartBody>
        <w:p w:rsidR="00000000" w:rsidRDefault="00A231DA"/>
      </w:docPartBody>
    </w:docPart>
    <w:docPart>
      <w:docPartPr>
        <w:name w:val="6659C93E2210474E8833EACBDF7E18DF"/>
        <w:category>
          <w:name w:val="General"/>
          <w:gallery w:val="placeholder"/>
        </w:category>
        <w:types>
          <w:type w:val="bbPlcHdr"/>
        </w:types>
        <w:behaviors>
          <w:behavior w:val="content"/>
        </w:behaviors>
        <w:guid w:val="{50D3EEEA-0B39-47EB-880D-EAFC90A1BD11}"/>
      </w:docPartPr>
      <w:docPartBody>
        <w:p w:rsidR="00000000" w:rsidRDefault="00A231DA"/>
      </w:docPartBody>
    </w:docPart>
    <w:docPart>
      <w:docPartPr>
        <w:name w:val="6F45DDB8673A4D2FB0CB6151693E8CD8"/>
        <w:category>
          <w:name w:val="General"/>
          <w:gallery w:val="placeholder"/>
        </w:category>
        <w:types>
          <w:type w:val="bbPlcHdr"/>
        </w:types>
        <w:behaviors>
          <w:behavior w:val="content"/>
        </w:behaviors>
        <w:guid w:val="{D6024B59-67F2-4A2D-A9B2-C107924E12D9}"/>
      </w:docPartPr>
      <w:docPartBody>
        <w:p w:rsidR="00000000" w:rsidRDefault="00A231DA"/>
      </w:docPartBody>
    </w:docPart>
    <w:docPart>
      <w:docPartPr>
        <w:name w:val="0FA4BEA8385349028CC9BD16A78BD637"/>
        <w:category>
          <w:name w:val="General"/>
          <w:gallery w:val="placeholder"/>
        </w:category>
        <w:types>
          <w:type w:val="bbPlcHdr"/>
        </w:types>
        <w:behaviors>
          <w:behavior w:val="content"/>
        </w:behaviors>
        <w:guid w:val="{D90A3982-25C1-4015-AD59-E11239DB33DE}"/>
      </w:docPartPr>
      <w:docPartBody>
        <w:p w:rsidR="00000000" w:rsidRDefault="00A231DA"/>
      </w:docPartBody>
    </w:docPart>
    <w:docPart>
      <w:docPartPr>
        <w:name w:val="A83DC707CFFE4DD8A81FEF44278DBF12"/>
        <w:category>
          <w:name w:val="General"/>
          <w:gallery w:val="placeholder"/>
        </w:category>
        <w:types>
          <w:type w:val="bbPlcHdr"/>
        </w:types>
        <w:behaviors>
          <w:behavior w:val="content"/>
        </w:behaviors>
        <w:guid w:val="{5A0DA8D1-18FD-40FA-8B89-91A77988EACB}"/>
      </w:docPartPr>
      <w:docPartBody>
        <w:p w:rsidR="00000000" w:rsidRDefault="00A231DA"/>
      </w:docPartBody>
    </w:docPart>
    <w:docPart>
      <w:docPartPr>
        <w:name w:val="6CE1AD82AFE2458B9B32E40E669AD34B"/>
        <w:category>
          <w:name w:val="General"/>
          <w:gallery w:val="placeholder"/>
        </w:category>
        <w:types>
          <w:type w:val="bbPlcHdr"/>
        </w:types>
        <w:behaviors>
          <w:behavior w:val="content"/>
        </w:behaviors>
        <w:guid w:val="{B41FE249-74B2-4A62-9088-46E5B7E737C5}"/>
      </w:docPartPr>
      <w:docPartBody>
        <w:p w:rsidR="00000000" w:rsidRDefault="00A231DA"/>
      </w:docPartBody>
    </w:docPart>
    <w:docPart>
      <w:docPartPr>
        <w:name w:val="B58C7BBB24F046F6B96DE2D96B12A09E"/>
        <w:category>
          <w:name w:val="General"/>
          <w:gallery w:val="placeholder"/>
        </w:category>
        <w:types>
          <w:type w:val="bbPlcHdr"/>
        </w:types>
        <w:behaviors>
          <w:behavior w:val="content"/>
        </w:behaviors>
        <w:guid w:val="{54A0009C-6BA2-499D-B8DB-AEA9B1C8CF40}"/>
      </w:docPartPr>
      <w:docPartBody>
        <w:p w:rsidR="00000000" w:rsidRDefault="00A231DA"/>
      </w:docPartBody>
    </w:docPart>
    <w:docPart>
      <w:docPartPr>
        <w:name w:val="BD19D7A92685416AA49DC1BCFF3B7354"/>
        <w:category>
          <w:name w:val="General"/>
          <w:gallery w:val="placeholder"/>
        </w:category>
        <w:types>
          <w:type w:val="bbPlcHdr"/>
        </w:types>
        <w:behaviors>
          <w:behavior w:val="content"/>
        </w:behaviors>
        <w:guid w:val="{33F6520B-5878-4A2A-876B-8F5CF66DAF72}"/>
      </w:docPartPr>
      <w:docPartBody>
        <w:p w:rsidR="00000000" w:rsidRDefault="00A231DA"/>
      </w:docPartBody>
    </w:docPart>
    <w:docPart>
      <w:docPartPr>
        <w:name w:val="49BDCE3FE95F42F5B3BFAF1A482C51FF"/>
        <w:category>
          <w:name w:val="General"/>
          <w:gallery w:val="placeholder"/>
        </w:category>
        <w:types>
          <w:type w:val="bbPlcHdr"/>
        </w:types>
        <w:behaviors>
          <w:behavior w:val="content"/>
        </w:behaviors>
        <w:guid w:val="{7AFADB38-0CC6-4C5E-B670-D3FFB22ACE43}"/>
      </w:docPartPr>
      <w:docPartBody>
        <w:p w:rsidR="00000000" w:rsidRDefault="00A231DA"/>
      </w:docPartBody>
    </w:docPart>
    <w:docPart>
      <w:docPartPr>
        <w:name w:val="A8283BB3D6C144E980AAB10F7D7B342A"/>
        <w:category>
          <w:name w:val="General"/>
          <w:gallery w:val="placeholder"/>
        </w:category>
        <w:types>
          <w:type w:val="bbPlcHdr"/>
        </w:types>
        <w:behaviors>
          <w:behavior w:val="content"/>
        </w:behaviors>
        <w:guid w:val="{42FD08E5-56BA-4330-9F4F-E1777C8867E3}"/>
      </w:docPartPr>
      <w:docPartBody>
        <w:p w:rsidR="00000000" w:rsidRDefault="009A4D12" w:rsidP="009A4D12">
          <w:pPr>
            <w:pStyle w:val="A8283BB3D6C144E980AAB10F7D7B342A"/>
          </w:pPr>
          <w:r w:rsidRPr="00A30DD1">
            <w:rPr>
              <w:rStyle w:val="PlaceholderText"/>
            </w:rPr>
            <w:t>Click here to enter a date.</w:t>
          </w:r>
        </w:p>
      </w:docPartBody>
    </w:docPart>
    <w:docPart>
      <w:docPartPr>
        <w:name w:val="B2808CB667004B7E9C6075314A874E9A"/>
        <w:category>
          <w:name w:val="General"/>
          <w:gallery w:val="placeholder"/>
        </w:category>
        <w:types>
          <w:type w:val="bbPlcHdr"/>
        </w:types>
        <w:behaviors>
          <w:behavior w:val="content"/>
        </w:behaviors>
        <w:guid w:val="{835880D2-3FCF-45BE-BCCC-5F17E16C98A6}"/>
      </w:docPartPr>
      <w:docPartBody>
        <w:p w:rsidR="00000000" w:rsidRDefault="00A231DA"/>
      </w:docPartBody>
    </w:docPart>
    <w:docPart>
      <w:docPartPr>
        <w:name w:val="23A21672DF794E09ADAA83D6E099D07D"/>
        <w:category>
          <w:name w:val="General"/>
          <w:gallery w:val="placeholder"/>
        </w:category>
        <w:types>
          <w:type w:val="bbPlcHdr"/>
        </w:types>
        <w:behaviors>
          <w:behavior w:val="content"/>
        </w:behaviors>
        <w:guid w:val="{AEAC8E5A-8A9E-49E6-A705-C6C64612E72C}"/>
      </w:docPartPr>
      <w:docPartBody>
        <w:p w:rsidR="00000000" w:rsidRDefault="00A231DA"/>
      </w:docPartBody>
    </w:docPart>
    <w:docPart>
      <w:docPartPr>
        <w:name w:val="17A0D1B2696A4C8492799DDC98633240"/>
        <w:category>
          <w:name w:val="General"/>
          <w:gallery w:val="placeholder"/>
        </w:category>
        <w:types>
          <w:type w:val="bbPlcHdr"/>
        </w:types>
        <w:behaviors>
          <w:behavior w:val="content"/>
        </w:behaviors>
        <w:guid w:val="{298B9B16-90B7-438D-9364-0AF8F869D24E}"/>
      </w:docPartPr>
      <w:docPartBody>
        <w:p w:rsidR="00000000" w:rsidRDefault="009A4D12" w:rsidP="009A4D12">
          <w:pPr>
            <w:pStyle w:val="17A0D1B2696A4C8492799DDC98633240"/>
          </w:pPr>
          <w:r>
            <w:rPr>
              <w:rFonts w:eastAsia="Times New Roman" w:cs="Times New Roman"/>
              <w:bCs/>
              <w:szCs w:val="24"/>
            </w:rPr>
            <w:t xml:space="preserve"> </w:t>
          </w:r>
        </w:p>
      </w:docPartBody>
    </w:docPart>
    <w:docPart>
      <w:docPartPr>
        <w:name w:val="F13B99FBA2E8465E8CA0F4B28551CEC5"/>
        <w:category>
          <w:name w:val="General"/>
          <w:gallery w:val="placeholder"/>
        </w:category>
        <w:types>
          <w:type w:val="bbPlcHdr"/>
        </w:types>
        <w:behaviors>
          <w:behavior w:val="content"/>
        </w:behaviors>
        <w:guid w:val="{24376403-7157-4B59-A2B6-AE40C2BBED65}"/>
      </w:docPartPr>
      <w:docPartBody>
        <w:p w:rsidR="00000000" w:rsidRDefault="00A231DA"/>
      </w:docPartBody>
    </w:docPart>
    <w:docPart>
      <w:docPartPr>
        <w:name w:val="2EA8E27D8E3F405BA2D3720425F20CE5"/>
        <w:category>
          <w:name w:val="General"/>
          <w:gallery w:val="placeholder"/>
        </w:category>
        <w:types>
          <w:type w:val="bbPlcHdr"/>
        </w:types>
        <w:behaviors>
          <w:behavior w:val="content"/>
        </w:behaviors>
        <w:guid w:val="{9B119159-6705-4D53-8BC2-643DA18C05C0}"/>
      </w:docPartPr>
      <w:docPartBody>
        <w:p w:rsidR="00000000" w:rsidRDefault="00A23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4D12"/>
    <w:rsid w:val="00A231D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D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8283BB3D6C144E980AAB10F7D7B342A">
    <w:name w:val="A8283BB3D6C144E980AAB10F7D7B342A"/>
    <w:rsid w:val="009A4D12"/>
    <w:pPr>
      <w:spacing w:after="160" w:line="259" w:lineRule="auto"/>
    </w:pPr>
  </w:style>
  <w:style w:type="paragraph" w:customStyle="1" w:styleId="17A0D1B2696A4C8492799DDC98633240">
    <w:name w:val="17A0D1B2696A4C8492799DDC98633240"/>
    <w:rsid w:val="009A4D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F776D6-F35A-4D00-A566-674449A3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355</Words>
  <Characters>2030</Characters>
  <Application>Microsoft Office Word</Application>
  <DocSecurity>0</DocSecurity>
  <Lines>16</Lines>
  <Paragraphs>4</Paragraphs>
  <ScaleCrop>false</ScaleCrop>
  <Company>Texas Legislative Council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2021-06-24T20:56:00Z</cp:lastPrinted>
  <dcterms:created xsi:type="dcterms:W3CDTF">2015-05-29T14:24:00Z</dcterms:created>
  <dcterms:modified xsi:type="dcterms:W3CDTF">2021-06-24T20:56:00Z</dcterms:modified>
</cp:coreProperties>
</file>

<file path=docProps/custom.xml><?xml version="1.0" encoding="utf-8"?>
<op:Properties xmlns:vt="http://schemas.openxmlformats.org/officeDocument/2006/docPropsVTypes" xmlns:op="http://schemas.openxmlformats.org/officeDocument/2006/custom-properties"/>
</file>