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9A1" w:rsidRDefault="008A79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F21307B435450B8761E762C171AA59"/>
          </w:placeholder>
        </w:sdtPr>
        <w:sdtContent>
          <w:r w:rsidRPr="005C2A78">
            <w:rPr>
              <w:rFonts w:cs="Times New Roman"/>
              <w:b/>
              <w:szCs w:val="24"/>
              <w:u w:val="single"/>
            </w:rPr>
            <w:t>BILL ANALYSIS</w:t>
          </w:r>
        </w:sdtContent>
      </w:sdt>
    </w:p>
    <w:p w:rsidR="008A79A1" w:rsidRPr="00585C31" w:rsidRDefault="008A79A1" w:rsidP="000F1DF9">
      <w:pPr>
        <w:spacing w:after="0" w:line="240" w:lineRule="auto"/>
        <w:rPr>
          <w:rFonts w:cs="Times New Roman"/>
          <w:szCs w:val="24"/>
        </w:rPr>
      </w:pPr>
    </w:p>
    <w:p w:rsidR="008A79A1" w:rsidRPr="00585C31" w:rsidRDefault="008A79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79A1" w:rsidTr="000F1DF9">
        <w:tc>
          <w:tcPr>
            <w:tcW w:w="2718" w:type="dxa"/>
          </w:tcPr>
          <w:p w:rsidR="008A79A1" w:rsidRPr="005C2A78" w:rsidRDefault="008A79A1" w:rsidP="006D756B">
            <w:pPr>
              <w:rPr>
                <w:rFonts w:cs="Times New Roman"/>
                <w:szCs w:val="24"/>
              </w:rPr>
            </w:pPr>
            <w:sdt>
              <w:sdtPr>
                <w:rPr>
                  <w:rFonts w:cs="Times New Roman"/>
                  <w:szCs w:val="24"/>
                </w:rPr>
                <w:alias w:val="Agency Title"/>
                <w:tag w:val="AgencyTitleContentControl"/>
                <w:id w:val="1920747753"/>
                <w:lock w:val="sdtContentLocked"/>
                <w:placeholder>
                  <w:docPart w:val="CEF717C178B544D9ACECEA45248D7A40"/>
                </w:placeholder>
              </w:sdtPr>
              <w:sdtEndPr>
                <w:rPr>
                  <w:rFonts w:cstheme="minorBidi"/>
                  <w:szCs w:val="22"/>
                </w:rPr>
              </w:sdtEndPr>
              <w:sdtContent>
                <w:r>
                  <w:rPr>
                    <w:rFonts w:cs="Times New Roman"/>
                    <w:szCs w:val="24"/>
                  </w:rPr>
                  <w:t>Senate Research Center</w:t>
                </w:r>
              </w:sdtContent>
            </w:sdt>
          </w:p>
        </w:tc>
        <w:tc>
          <w:tcPr>
            <w:tcW w:w="6858" w:type="dxa"/>
          </w:tcPr>
          <w:p w:rsidR="008A79A1" w:rsidRPr="00FF6471" w:rsidRDefault="008A79A1" w:rsidP="000F1DF9">
            <w:pPr>
              <w:jc w:val="right"/>
              <w:rPr>
                <w:rFonts w:cs="Times New Roman"/>
                <w:szCs w:val="24"/>
              </w:rPr>
            </w:pPr>
            <w:sdt>
              <w:sdtPr>
                <w:rPr>
                  <w:rFonts w:cs="Times New Roman"/>
                  <w:szCs w:val="24"/>
                </w:rPr>
                <w:alias w:val="Bill Number"/>
                <w:tag w:val="BillNumberOne"/>
                <w:id w:val="-410784069"/>
                <w:lock w:val="sdtContentLocked"/>
                <w:placeholder>
                  <w:docPart w:val="A22C9E4B85ED4C6480592D9DC60CC9BE"/>
                </w:placeholder>
              </w:sdtPr>
              <w:sdtContent>
                <w:r>
                  <w:rPr>
                    <w:rFonts w:cs="Times New Roman"/>
                    <w:szCs w:val="24"/>
                  </w:rPr>
                  <w:t>S.B. 2148</w:t>
                </w:r>
              </w:sdtContent>
            </w:sdt>
          </w:p>
        </w:tc>
      </w:tr>
      <w:tr w:rsidR="008A79A1" w:rsidTr="000F1DF9">
        <w:sdt>
          <w:sdtPr>
            <w:rPr>
              <w:rFonts w:cs="Times New Roman"/>
              <w:szCs w:val="24"/>
            </w:rPr>
            <w:alias w:val="TLCNumber"/>
            <w:tag w:val="TLCNumber"/>
            <w:id w:val="-542600604"/>
            <w:lock w:val="sdtLocked"/>
            <w:placeholder>
              <w:docPart w:val="F34339AFA8FE4B7BABE09A0C9ADF6673"/>
            </w:placeholder>
          </w:sdtPr>
          <w:sdtContent>
            <w:tc>
              <w:tcPr>
                <w:tcW w:w="2718" w:type="dxa"/>
              </w:tcPr>
              <w:p w:rsidR="008A79A1" w:rsidRPr="000F1DF9" w:rsidRDefault="008A79A1" w:rsidP="00C65088">
                <w:pPr>
                  <w:rPr>
                    <w:rFonts w:cs="Times New Roman"/>
                    <w:szCs w:val="24"/>
                  </w:rPr>
                </w:pPr>
                <w:r>
                  <w:rPr>
                    <w:noProof/>
                  </w:rPr>
                  <w:t>87R12026 ANG-F</w:t>
                </w:r>
              </w:p>
            </w:tc>
          </w:sdtContent>
        </w:sdt>
        <w:tc>
          <w:tcPr>
            <w:tcW w:w="6858" w:type="dxa"/>
          </w:tcPr>
          <w:p w:rsidR="008A79A1" w:rsidRPr="005C2A78" w:rsidRDefault="008A79A1" w:rsidP="00073EDD">
            <w:pPr>
              <w:jc w:val="right"/>
              <w:rPr>
                <w:rFonts w:cs="Times New Roman"/>
                <w:szCs w:val="24"/>
              </w:rPr>
            </w:pPr>
            <w:sdt>
              <w:sdtPr>
                <w:rPr>
                  <w:rFonts w:cs="Times New Roman"/>
                  <w:szCs w:val="24"/>
                </w:rPr>
                <w:alias w:val="Author Label"/>
                <w:tag w:val="By"/>
                <w:id w:val="72399597"/>
                <w:lock w:val="sdtLocked"/>
                <w:placeholder>
                  <w:docPart w:val="538CCC6A2EFE414E9B97838B11F402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6D5632B6894846A0B1926938A4AA59"/>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09076F3016824808A1B4040971563C40"/>
                </w:placeholder>
                <w:showingPlcHdr/>
              </w:sdtPr>
              <w:sdtContent/>
            </w:sdt>
            <w:sdt>
              <w:sdtPr>
                <w:rPr>
                  <w:rFonts w:cs="Times New Roman"/>
                  <w:szCs w:val="24"/>
                </w:rPr>
                <w:alias w:val="DualSponsor"/>
                <w:tag w:val="DualSponsor"/>
                <w:id w:val="1029379812"/>
                <w:lock w:val="sdtContentLocked"/>
                <w:placeholder>
                  <w:docPart w:val="F738A0BDE06C4954985D332BE95A3C1A"/>
                </w:placeholder>
                <w:showingPlcHdr/>
              </w:sdtPr>
              <w:sdtContent/>
            </w:sdt>
          </w:p>
        </w:tc>
      </w:tr>
      <w:tr w:rsidR="008A79A1" w:rsidTr="000F1DF9">
        <w:tc>
          <w:tcPr>
            <w:tcW w:w="2718" w:type="dxa"/>
          </w:tcPr>
          <w:p w:rsidR="008A79A1" w:rsidRPr="00BC7495" w:rsidRDefault="008A79A1" w:rsidP="000F1DF9">
            <w:pPr>
              <w:rPr>
                <w:rFonts w:cs="Times New Roman"/>
                <w:szCs w:val="24"/>
              </w:rPr>
            </w:pPr>
          </w:p>
        </w:tc>
        <w:sdt>
          <w:sdtPr>
            <w:rPr>
              <w:rFonts w:cs="Times New Roman"/>
              <w:szCs w:val="24"/>
            </w:rPr>
            <w:alias w:val="Committee"/>
            <w:tag w:val="Committee"/>
            <w:id w:val="1914272295"/>
            <w:lock w:val="sdtContentLocked"/>
            <w:placeholder>
              <w:docPart w:val="4958790818334B819BBE6B641FB9DF79"/>
            </w:placeholder>
          </w:sdtPr>
          <w:sdtContent>
            <w:tc>
              <w:tcPr>
                <w:tcW w:w="6858" w:type="dxa"/>
              </w:tcPr>
              <w:p w:rsidR="008A79A1" w:rsidRPr="00FF6471" w:rsidRDefault="008A79A1" w:rsidP="000F1DF9">
                <w:pPr>
                  <w:jc w:val="right"/>
                  <w:rPr>
                    <w:rFonts w:cs="Times New Roman"/>
                    <w:szCs w:val="24"/>
                  </w:rPr>
                </w:pPr>
                <w:r>
                  <w:rPr>
                    <w:rFonts w:cs="Times New Roman"/>
                    <w:szCs w:val="24"/>
                  </w:rPr>
                  <w:t>Local Government</w:t>
                </w:r>
              </w:p>
            </w:tc>
          </w:sdtContent>
        </w:sdt>
      </w:tr>
      <w:tr w:rsidR="008A79A1" w:rsidTr="000F1DF9">
        <w:tc>
          <w:tcPr>
            <w:tcW w:w="2718" w:type="dxa"/>
          </w:tcPr>
          <w:p w:rsidR="008A79A1" w:rsidRPr="00BC7495" w:rsidRDefault="008A79A1" w:rsidP="000F1DF9">
            <w:pPr>
              <w:rPr>
                <w:rFonts w:cs="Times New Roman"/>
                <w:szCs w:val="24"/>
              </w:rPr>
            </w:pPr>
          </w:p>
        </w:tc>
        <w:sdt>
          <w:sdtPr>
            <w:rPr>
              <w:rFonts w:cs="Times New Roman"/>
              <w:szCs w:val="24"/>
            </w:rPr>
            <w:alias w:val="Date"/>
            <w:tag w:val="DateContentControl"/>
            <w:id w:val="1178081906"/>
            <w:lock w:val="sdtLocked"/>
            <w:placeholder>
              <w:docPart w:val="FE8603C10705471D92CA078A2779F3EA"/>
            </w:placeholder>
            <w:date w:fullDate="2021-04-30T00:00:00Z">
              <w:dateFormat w:val="M/d/yyyy"/>
              <w:lid w:val="en-US"/>
              <w:storeMappedDataAs w:val="dateTime"/>
              <w:calendar w:val="gregorian"/>
            </w:date>
          </w:sdtPr>
          <w:sdtContent>
            <w:tc>
              <w:tcPr>
                <w:tcW w:w="6858" w:type="dxa"/>
              </w:tcPr>
              <w:p w:rsidR="008A79A1" w:rsidRPr="00FF6471" w:rsidRDefault="008A79A1" w:rsidP="000F1DF9">
                <w:pPr>
                  <w:jc w:val="right"/>
                  <w:rPr>
                    <w:rFonts w:cs="Times New Roman"/>
                    <w:szCs w:val="24"/>
                  </w:rPr>
                </w:pPr>
                <w:r>
                  <w:rPr>
                    <w:rFonts w:cs="Times New Roman"/>
                    <w:szCs w:val="24"/>
                  </w:rPr>
                  <w:t>4/30/2021</w:t>
                </w:r>
              </w:p>
            </w:tc>
          </w:sdtContent>
        </w:sdt>
      </w:tr>
      <w:tr w:rsidR="008A79A1" w:rsidTr="000F1DF9">
        <w:tc>
          <w:tcPr>
            <w:tcW w:w="2718" w:type="dxa"/>
          </w:tcPr>
          <w:p w:rsidR="008A79A1" w:rsidRPr="00BC7495" w:rsidRDefault="008A79A1" w:rsidP="000F1DF9">
            <w:pPr>
              <w:rPr>
                <w:rFonts w:cs="Times New Roman"/>
                <w:szCs w:val="24"/>
              </w:rPr>
            </w:pPr>
          </w:p>
        </w:tc>
        <w:sdt>
          <w:sdtPr>
            <w:rPr>
              <w:rFonts w:cs="Times New Roman"/>
              <w:szCs w:val="24"/>
            </w:rPr>
            <w:alias w:val="BA Version"/>
            <w:tag w:val="BAVersion"/>
            <w:id w:val="-1685590809"/>
            <w:lock w:val="sdtContentLocked"/>
            <w:placeholder>
              <w:docPart w:val="74E09D008BE846358D208D56FBB6BB42"/>
            </w:placeholder>
          </w:sdtPr>
          <w:sdtContent>
            <w:tc>
              <w:tcPr>
                <w:tcW w:w="6858" w:type="dxa"/>
              </w:tcPr>
              <w:p w:rsidR="008A79A1" w:rsidRPr="00FF6471" w:rsidRDefault="008A79A1" w:rsidP="000F1DF9">
                <w:pPr>
                  <w:jc w:val="right"/>
                  <w:rPr>
                    <w:rFonts w:cs="Times New Roman"/>
                    <w:szCs w:val="24"/>
                  </w:rPr>
                </w:pPr>
                <w:r>
                  <w:rPr>
                    <w:rFonts w:cs="Times New Roman"/>
                    <w:szCs w:val="24"/>
                  </w:rPr>
                  <w:t>As Filed</w:t>
                </w:r>
              </w:p>
            </w:tc>
          </w:sdtContent>
        </w:sdt>
      </w:tr>
    </w:tbl>
    <w:p w:rsidR="008A79A1" w:rsidRPr="00FF6471" w:rsidRDefault="008A79A1" w:rsidP="000F1DF9">
      <w:pPr>
        <w:spacing w:after="0" w:line="240" w:lineRule="auto"/>
        <w:rPr>
          <w:rFonts w:cs="Times New Roman"/>
          <w:szCs w:val="24"/>
        </w:rPr>
      </w:pPr>
    </w:p>
    <w:p w:rsidR="008A79A1" w:rsidRPr="00FF6471" w:rsidRDefault="008A79A1" w:rsidP="000F1DF9">
      <w:pPr>
        <w:spacing w:after="0" w:line="240" w:lineRule="auto"/>
        <w:rPr>
          <w:rFonts w:cs="Times New Roman"/>
          <w:szCs w:val="24"/>
        </w:rPr>
      </w:pPr>
    </w:p>
    <w:p w:rsidR="008A79A1" w:rsidRPr="00FF6471" w:rsidRDefault="008A79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24200936CF4D3DAF7F9FB3FE01B753"/>
        </w:placeholder>
      </w:sdtPr>
      <w:sdtContent>
        <w:p w:rsidR="008A79A1" w:rsidRDefault="008A79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37701D33F15437DA9E98FC58B3207FA"/>
        </w:placeholder>
      </w:sdtPr>
      <w:sdtContent>
        <w:p w:rsidR="008A79A1" w:rsidRDefault="008A79A1" w:rsidP="008A79A1">
          <w:pPr>
            <w:pStyle w:val="NormalWeb"/>
            <w:spacing w:before="0" w:beforeAutospacing="0" w:after="0" w:afterAutospacing="0"/>
            <w:jc w:val="both"/>
            <w:divId w:val="296028601"/>
            <w:rPr>
              <w:rFonts w:eastAsia="Times New Roman"/>
              <w:bCs/>
            </w:rPr>
          </w:pPr>
        </w:p>
        <w:p w:rsidR="008A79A1" w:rsidRPr="004A78A6" w:rsidRDefault="008A79A1" w:rsidP="008A79A1">
          <w:pPr>
            <w:pStyle w:val="NormalWeb"/>
            <w:spacing w:before="0" w:beforeAutospacing="0" w:after="0" w:afterAutospacing="0"/>
            <w:jc w:val="both"/>
            <w:divId w:val="296028601"/>
          </w:pPr>
          <w:r w:rsidRPr="004A78A6">
            <w:t>The Travis County Water Control and Improvement District No. 17</w:t>
          </w:r>
          <w:r>
            <w:t xml:space="preserve"> (district)</w:t>
          </w:r>
          <w:r w:rsidRPr="004A78A6">
            <w:t xml:space="preserve"> was established by the Travis County Commissioners Court in 1959 and currently provides water and wastewater service in western Travis County to a populati</w:t>
          </w:r>
          <w:r>
            <w:t>on of over 45,000 individuals. As a WCID, the d</w:t>
          </w:r>
          <w:r w:rsidRPr="004A78A6">
            <w:t>istrict is required by Chapter 49 of the Texas Water Code to hold elections in M</w:t>
          </w:r>
          <w:r>
            <w:t>ay of even-numbered years. The d</w:t>
          </w:r>
          <w:r w:rsidRPr="004A78A6">
            <w:t>istrict contracts wit</w:t>
          </w:r>
          <w:r>
            <w:t>h Travis County to conduct the d</w:t>
          </w:r>
          <w:r w:rsidRPr="004A78A6">
            <w:t>istrict’s elections and shares the costs of the election with all entities holding the election on that date. Multiple entities in Travis County, including Travis County and the City of Austin, moved their elections from May to November</w:t>
          </w:r>
          <w:r>
            <w:t>,</w:t>
          </w:r>
          <w:r w:rsidRPr="004A78A6">
            <w:t xml:space="preserve"> which has led to drastic increases in the election costs for those entities still holding May elections in Travis County.</w:t>
          </w:r>
        </w:p>
        <w:p w:rsidR="008A79A1" w:rsidRPr="004A78A6" w:rsidRDefault="008A79A1" w:rsidP="008A79A1">
          <w:pPr>
            <w:pStyle w:val="NormalWeb"/>
            <w:spacing w:before="0" w:beforeAutospacing="0" w:after="0" w:afterAutospacing="0"/>
            <w:jc w:val="both"/>
            <w:divId w:val="296028601"/>
          </w:pPr>
          <w:r w:rsidRPr="004A78A6">
            <w:t> </w:t>
          </w:r>
        </w:p>
        <w:p w:rsidR="008A79A1" w:rsidRPr="004A78A6" w:rsidRDefault="008A79A1" w:rsidP="008A79A1">
          <w:pPr>
            <w:pStyle w:val="NormalWeb"/>
            <w:spacing w:before="0" w:beforeAutospacing="0" w:after="0" w:afterAutospacing="0"/>
            <w:jc w:val="both"/>
            <w:divId w:val="296028601"/>
          </w:pPr>
          <w:r w:rsidRPr="004A78A6">
            <w:t>S</w:t>
          </w:r>
          <w:r>
            <w:t>.</w:t>
          </w:r>
          <w:r w:rsidRPr="004A78A6">
            <w:t>B</w:t>
          </w:r>
          <w:r>
            <w:t>.</w:t>
          </w:r>
          <w:r w:rsidRPr="004A78A6">
            <w:t xml:space="preserve"> 2148 amends Chapter 9017 of the Texas Special District Local Laws Code to allow the Travis County Water Control and Improvement District No. 17 to change its election date to the November uniform election dat</w:t>
          </w:r>
          <w:r>
            <w:t>e to significantly reduce the d</w:t>
          </w:r>
          <w:r w:rsidRPr="004A78A6">
            <w:t>istrict's election costs.</w:t>
          </w:r>
        </w:p>
        <w:p w:rsidR="008A79A1" w:rsidRPr="00D70925" w:rsidRDefault="008A79A1" w:rsidP="008A79A1">
          <w:pPr>
            <w:spacing w:after="0" w:line="240" w:lineRule="auto"/>
            <w:jc w:val="both"/>
            <w:rPr>
              <w:rFonts w:eastAsia="Times New Roman" w:cs="Times New Roman"/>
              <w:bCs/>
              <w:szCs w:val="24"/>
            </w:rPr>
          </w:pPr>
        </w:p>
      </w:sdtContent>
    </w:sdt>
    <w:p w:rsidR="008A79A1" w:rsidRDefault="008A79A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2148 </w:t>
      </w:r>
      <w:bookmarkStart w:id="1" w:name="AmendsCurrentLaw"/>
      <w:bookmarkEnd w:id="1"/>
      <w:r>
        <w:rPr>
          <w:rFonts w:cs="Times New Roman"/>
          <w:szCs w:val="24"/>
        </w:rPr>
        <w:t>amends current law relating to the election of members of the board of directors of the Travis County Water Control and Improvement District No. 17.</w:t>
      </w:r>
    </w:p>
    <w:p w:rsidR="008A79A1" w:rsidRPr="009D2449" w:rsidRDefault="008A79A1" w:rsidP="000F1DF9">
      <w:pPr>
        <w:spacing w:after="0" w:line="240" w:lineRule="auto"/>
        <w:jc w:val="both"/>
        <w:rPr>
          <w:rFonts w:eastAsia="Times New Roman" w:cs="Times New Roman"/>
          <w:szCs w:val="24"/>
        </w:rPr>
      </w:pPr>
    </w:p>
    <w:p w:rsidR="008A79A1" w:rsidRPr="005C2A78" w:rsidRDefault="008A79A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FB522C3406485398A62F9D371F7B67"/>
          </w:placeholder>
        </w:sdtPr>
        <w:sdtContent>
          <w:r>
            <w:rPr>
              <w:rFonts w:eastAsia="Times New Roman" w:cs="Times New Roman"/>
              <w:b/>
              <w:szCs w:val="24"/>
              <w:u w:val="single"/>
            </w:rPr>
            <w:t>RULEMAKING AUTHORITY</w:t>
          </w:r>
        </w:sdtContent>
      </w:sdt>
    </w:p>
    <w:p w:rsidR="008A79A1" w:rsidRPr="006529C4" w:rsidRDefault="008A79A1" w:rsidP="00774EC7">
      <w:pPr>
        <w:spacing w:after="0" w:line="240" w:lineRule="auto"/>
        <w:jc w:val="both"/>
        <w:rPr>
          <w:rFonts w:cs="Times New Roman"/>
          <w:szCs w:val="24"/>
        </w:rPr>
      </w:pPr>
    </w:p>
    <w:p w:rsidR="008A79A1" w:rsidRPr="006529C4" w:rsidRDefault="008A79A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A79A1" w:rsidRPr="006529C4" w:rsidRDefault="008A79A1" w:rsidP="00774EC7">
      <w:pPr>
        <w:spacing w:after="0" w:line="240" w:lineRule="auto"/>
        <w:jc w:val="both"/>
        <w:rPr>
          <w:rFonts w:cs="Times New Roman"/>
          <w:szCs w:val="24"/>
        </w:rPr>
      </w:pPr>
    </w:p>
    <w:p w:rsidR="008A79A1" w:rsidRPr="005C2A78" w:rsidRDefault="008A79A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BB8D477E9649F3869B8C872C3CE37F"/>
          </w:placeholder>
        </w:sdtPr>
        <w:sdtContent>
          <w:r>
            <w:rPr>
              <w:rFonts w:eastAsia="Times New Roman" w:cs="Times New Roman"/>
              <w:b/>
              <w:szCs w:val="24"/>
              <w:u w:val="single"/>
            </w:rPr>
            <w:t>SECTION BY SECTION ANALYSIS</w:t>
          </w:r>
        </w:sdtContent>
      </w:sdt>
    </w:p>
    <w:p w:rsidR="008A79A1" w:rsidRPr="005C2A78" w:rsidRDefault="008A79A1" w:rsidP="000F1DF9">
      <w:pPr>
        <w:spacing w:after="0" w:line="240" w:lineRule="auto"/>
        <w:jc w:val="both"/>
        <w:rPr>
          <w:rFonts w:eastAsia="Times New Roman" w:cs="Times New Roman"/>
          <w:szCs w:val="24"/>
        </w:rPr>
      </w:pPr>
    </w:p>
    <w:p w:rsidR="008A79A1" w:rsidRPr="009D2449" w:rsidRDefault="008A79A1" w:rsidP="008A79A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9D2449">
        <w:rPr>
          <w:rFonts w:eastAsia="Times New Roman" w:cs="Times New Roman"/>
          <w:szCs w:val="24"/>
        </w:rPr>
        <w:t>Amends Chapter 9017, Special District Local Laws Code, by adding Subchapter C, as follows:</w:t>
      </w:r>
    </w:p>
    <w:p w:rsidR="008A79A1" w:rsidRDefault="008A79A1" w:rsidP="008A79A1">
      <w:pPr>
        <w:spacing w:after="0" w:line="240" w:lineRule="auto"/>
        <w:jc w:val="center"/>
        <w:rPr>
          <w:rFonts w:eastAsia="Times New Roman" w:cs="Times New Roman"/>
          <w:szCs w:val="24"/>
        </w:rPr>
      </w:pPr>
    </w:p>
    <w:p w:rsidR="008A79A1" w:rsidRPr="009D2449" w:rsidRDefault="008A79A1" w:rsidP="008A79A1">
      <w:pPr>
        <w:spacing w:after="0" w:line="240" w:lineRule="auto"/>
        <w:jc w:val="center"/>
        <w:rPr>
          <w:rFonts w:eastAsia="Times New Roman" w:cs="Times New Roman"/>
          <w:szCs w:val="24"/>
        </w:rPr>
      </w:pPr>
      <w:r w:rsidRPr="009D2449">
        <w:rPr>
          <w:rFonts w:eastAsia="Times New Roman" w:cs="Times New Roman"/>
          <w:szCs w:val="24"/>
        </w:rPr>
        <w:t>SUBCHAPTER C. BOARD OF DIRECTORS</w:t>
      </w:r>
    </w:p>
    <w:p w:rsidR="008A79A1" w:rsidRDefault="008A79A1" w:rsidP="008A79A1">
      <w:pPr>
        <w:spacing w:after="0" w:line="240" w:lineRule="auto"/>
        <w:ind w:left="720"/>
        <w:jc w:val="both"/>
        <w:rPr>
          <w:rFonts w:eastAsia="Times New Roman" w:cs="Times New Roman"/>
          <w:szCs w:val="24"/>
        </w:rPr>
      </w:pPr>
    </w:p>
    <w:p w:rsidR="008A79A1" w:rsidRDefault="008A79A1" w:rsidP="008A79A1">
      <w:pPr>
        <w:spacing w:after="0" w:line="240" w:lineRule="auto"/>
        <w:ind w:left="720"/>
        <w:jc w:val="both"/>
        <w:rPr>
          <w:rFonts w:eastAsia="Times New Roman" w:cs="Times New Roman"/>
          <w:szCs w:val="24"/>
        </w:rPr>
      </w:pPr>
      <w:r w:rsidRPr="009D2449">
        <w:rPr>
          <w:rFonts w:eastAsia="Times New Roman" w:cs="Times New Roman"/>
          <w:szCs w:val="24"/>
        </w:rPr>
        <w:t>Sec. 9017.101. GOVERNING BODY; TERMS. (a) Provides that the</w:t>
      </w:r>
      <w:r>
        <w:rPr>
          <w:rFonts w:eastAsia="Times New Roman" w:cs="Times New Roman"/>
          <w:szCs w:val="24"/>
        </w:rPr>
        <w:t xml:space="preserve"> </w:t>
      </w:r>
      <w:r w:rsidRPr="009D2449">
        <w:rPr>
          <w:rFonts w:eastAsia="Times New Roman" w:cs="Times New Roman"/>
          <w:szCs w:val="24"/>
        </w:rPr>
        <w:t>Travis County Water Control and Improvement District No. 17 (district) is governed by a board of five directors.</w:t>
      </w:r>
    </w:p>
    <w:p w:rsidR="008A79A1" w:rsidRDefault="008A79A1" w:rsidP="008A79A1">
      <w:pPr>
        <w:spacing w:after="0" w:line="240" w:lineRule="auto"/>
        <w:ind w:left="1440"/>
        <w:jc w:val="both"/>
        <w:rPr>
          <w:rFonts w:eastAsia="Times New Roman" w:cs="Times New Roman"/>
          <w:szCs w:val="24"/>
        </w:rPr>
      </w:pPr>
    </w:p>
    <w:p w:rsidR="008A79A1" w:rsidRDefault="008A79A1" w:rsidP="008A79A1">
      <w:pPr>
        <w:spacing w:after="0" w:line="240" w:lineRule="auto"/>
        <w:ind w:left="1440"/>
        <w:jc w:val="both"/>
        <w:rPr>
          <w:rFonts w:eastAsia="Times New Roman" w:cs="Times New Roman"/>
          <w:szCs w:val="24"/>
        </w:rPr>
      </w:pPr>
      <w:r w:rsidRPr="009D2449">
        <w:rPr>
          <w:rFonts w:eastAsia="Times New Roman" w:cs="Times New Roman"/>
          <w:szCs w:val="24"/>
        </w:rPr>
        <w:t>(b) Provides that directors serve staggered four-year terms, with two or three directors' terms expiring at the first meeting of the</w:t>
      </w:r>
      <w:r>
        <w:rPr>
          <w:rFonts w:eastAsia="Times New Roman" w:cs="Times New Roman"/>
          <w:szCs w:val="24"/>
        </w:rPr>
        <w:t xml:space="preserve"> district's board of directors</w:t>
      </w:r>
      <w:r w:rsidRPr="009D2449">
        <w:rPr>
          <w:rFonts w:eastAsia="Times New Roman" w:cs="Times New Roman"/>
          <w:szCs w:val="24"/>
        </w:rPr>
        <w:t xml:space="preserve"> (board) after the November election in even-numbered years and after the board has canvassed the votes and the newly elected directors have qualified for office and taken the constitutional oath.</w:t>
      </w:r>
    </w:p>
    <w:p w:rsidR="008A79A1" w:rsidRDefault="008A79A1" w:rsidP="008A79A1">
      <w:pPr>
        <w:spacing w:after="0" w:line="240" w:lineRule="auto"/>
        <w:ind w:left="720"/>
        <w:jc w:val="both"/>
        <w:rPr>
          <w:rFonts w:eastAsia="Times New Roman" w:cs="Times New Roman"/>
          <w:szCs w:val="24"/>
        </w:rPr>
      </w:pPr>
    </w:p>
    <w:p w:rsidR="008A79A1" w:rsidRDefault="008A79A1" w:rsidP="008A79A1">
      <w:pPr>
        <w:spacing w:after="0" w:line="240" w:lineRule="auto"/>
        <w:ind w:left="720"/>
        <w:jc w:val="both"/>
        <w:rPr>
          <w:rFonts w:eastAsia="Times New Roman" w:cs="Times New Roman"/>
          <w:szCs w:val="24"/>
        </w:rPr>
      </w:pPr>
      <w:r w:rsidRPr="009D2449">
        <w:rPr>
          <w:rFonts w:eastAsia="Times New Roman" w:cs="Times New Roman"/>
          <w:szCs w:val="24"/>
        </w:rPr>
        <w:t>Sec. 9017.102. ELECTION DATE. Requires the district to hold an election to elect the appropriate number of directors on the uniform election date prescribed by Section 41.001</w:t>
      </w:r>
      <w:r>
        <w:rPr>
          <w:rFonts w:eastAsia="Times New Roman" w:cs="Times New Roman"/>
          <w:szCs w:val="24"/>
        </w:rPr>
        <w:t xml:space="preserve"> (Uniform Election Dates)</w:t>
      </w:r>
      <w:r w:rsidRPr="009D2449">
        <w:rPr>
          <w:rFonts w:eastAsia="Times New Roman" w:cs="Times New Roman"/>
          <w:szCs w:val="24"/>
        </w:rPr>
        <w:t>, Election Code, in November of each even-numbered year.</w:t>
      </w:r>
    </w:p>
    <w:p w:rsidR="008A79A1" w:rsidRDefault="008A79A1" w:rsidP="008A79A1">
      <w:pPr>
        <w:spacing w:after="0" w:line="240" w:lineRule="auto"/>
        <w:jc w:val="both"/>
        <w:rPr>
          <w:rFonts w:eastAsia="Times New Roman" w:cs="Times New Roman"/>
          <w:szCs w:val="24"/>
        </w:rPr>
      </w:pPr>
    </w:p>
    <w:p w:rsidR="008A79A1" w:rsidRDefault="008A79A1" w:rsidP="008A79A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Requires a director of the board who is serving on the day before the effective date of this Act to serve until the director's term expires. Requires a director whose term expires in May 2022 to continue to serve until the director's successor has qualified for office and taken the constitutional oath following the directors' election held on November 8, 2022, in accordance with Sections 9017.101 and 9017.102, Special District Local Laws Code, as added by this Act. Requires a director whose term expires in May 2024 to continue to serve until the director's successor has qualified for office and taken the constitutional oath following the directors' election held on November 5, 2024.</w:t>
      </w:r>
    </w:p>
    <w:p w:rsidR="008A79A1" w:rsidRDefault="008A79A1" w:rsidP="008A79A1">
      <w:pPr>
        <w:spacing w:after="0" w:line="240" w:lineRule="auto"/>
        <w:jc w:val="both"/>
        <w:rPr>
          <w:rFonts w:eastAsia="Times New Roman" w:cs="Times New Roman"/>
          <w:szCs w:val="24"/>
        </w:rPr>
      </w:pPr>
    </w:p>
    <w:p w:rsidR="008A79A1" w:rsidRDefault="008A79A1" w:rsidP="008A79A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3. </w:t>
      </w:r>
      <w:r w:rsidRPr="009D2449">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8A79A1" w:rsidRDefault="008A79A1" w:rsidP="008A79A1">
      <w:pPr>
        <w:spacing w:after="0" w:line="240" w:lineRule="auto"/>
        <w:jc w:val="both"/>
        <w:rPr>
          <w:rFonts w:eastAsia="Times New Roman" w:cs="Times New Roman"/>
          <w:szCs w:val="24"/>
        </w:rPr>
      </w:pPr>
    </w:p>
    <w:p w:rsidR="008A79A1" w:rsidRPr="00C8671F" w:rsidRDefault="008A79A1" w:rsidP="008A79A1">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8A79A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FB2" w:rsidRDefault="00E67FB2" w:rsidP="000F1DF9">
      <w:pPr>
        <w:spacing w:after="0" w:line="240" w:lineRule="auto"/>
      </w:pPr>
      <w:r>
        <w:separator/>
      </w:r>
    </w:p>
  </w:endnote>
  <w:endnote w:type="continuationSeparator" w:id="0">
    <w:p w:rsidR="00E67FB2" w:rsidRDefault="00E67F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67F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79A1">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A79A1">
                <w:rPr>
                  <w:sz w:val="20"/>
                  <w:szCs w:val="20"/>
                </w:rPr>
                <w:t>S.B. 2148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A79A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67F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A79A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A79A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FB2" w:rsidRDefault="00E67FB2" w:rsidP="000F1DF9">
      <w:pPr>
        <w:spacing w:after="0" w:line="240" w:lineRule="auto"/>
      </w:pPr>
      <w:r>
        <w:separator/>
      </w:r>
    </w:p>
  </w:footnote>
  <w:footnote w:type="continuationSeparator" w:id="0">
    <w:p w:rsidR="00E67FB2" w:rsidRDefault="00E67FB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A79A1"/>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7FB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F2BBA"/>
  <w15:docId w15:val="{0478E98D-6E4B-4247-BF9B-3AEDDB22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79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2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F21307B435450B8761E762C171AA59"/>
        <w:category>
          <w:name w:val="General"/>
          <w:gallery w:val="placeholder"/>
        </w:category>
        <w:types>
          <w:type w:val="bbPlcHdr"/>
        </w:types>
        <w:behaviors>
          <w:behavior w:val="content"/>
        </w:behaviors>
        <w:guid w:val="{AE084C6E-3877-4E06-80AC-3BDED94CBFD7}"/>
      </w:docPartPr>
      <w:docPartBody>
        <w:p w:rsidR="00000000" w:rsidRDefault="001C15B5"/>
      </w:docPartBody>
    </w:docPart>
    <w:docPart>
      <w:docPartPr>
        <w:name w:val="CEF717C178B544D9ACECEA45248D7A40"/>
        <w:category>
          <w:name w:val="General"/>
          <w:gallery w:val="placeholder"/>
        </w:category>
        <w:types>
          <w:type w:val="bbPlcHdr"/>
        </w:types>
        <w:behaviors>
          <w:behavior w:val="content"/>
        </w:behaviors>
        <w:guid w:val="{A235E277-259B-4EED-B202-A08AEC4F3179}"/>
      </w:docPartPr>
      <w:docPartBody>
        <w:p w:rsidR="00000000" w:rsidRDefault="001C15B5"/>
      </w:docPartBody>
    </w:docPart>
    <w:docPart>
      <w:docPartPr>
        <w:name w:val="A22C9E4B85ED4C6480592D9DC60CC9BE"/>
        <w:category>
          <w:name w:val="General"/>
          <w:gallery w:val="placeholder"/>
        </w:category>
        <w:types>
          <w:type w:val="bbPlcHdr"/>
        </w:types>
        <w:behaviors>
          <w:behavior w:val="content"/>
        </w:behaviors>
        <w:guid w:val="{967EE8E1-8A22-4A65-98C8-C493DE61E15E}"/>
      </w:docPartPr>
      <w:docPartBody>
        <w:p w:rsidR="00000000" w:rsidRDefault="001C15B5"/>
      </w:docPartBody>
    </w:docPart>
    <w:docPart>
      <w:docPartPr>
        <w:name w:val="F34339AFA8FE4B7BABE09A0C9ADF6673"/>
        <w:category>
          <w:name w:val="General"/>
          <w:gallery w:val="placeholder"/>
        </w:category>
        <w:types>
          <w:type w:val="bbPlcHdr"/>
        </w:types>
        <w:behaviors>
          <w:behavior w:val="content"/>
        </w:behaviors>
        <w:guid w:val="{15DB307E-74A2-46C9-8B27-082B26D6B243}"/>
      </w:docPartPr>
      <w:docPartBody>
        <w:p w:rsidR="00000000" w:rsidRDefault="001C15B5"/>
      </w:docPartBody>
    </w:docPart>
    <w:docPart>
      <w:docPartPr>
        <w:name w:val="538CCC6A2EFE414E9B97838B11F40201"/>
        <w:category>
          <w:name w:val="General"/>
          <w:gallery w:val="placeholder"/>
        </w:category>
        <w:types>
          <w:type w:val="bbPlcHdr"/>
        </w:types>
        <w:behaviors>
          <w:behavior w:val="content"/>
        </w:behaviors>
        <w:guid w:val="{59948ACB-E6D7-415F-B2BA-401FB526B4B7}"/>
      </w:docPartPr>
      <w:docPartBody>
        <w:p w:rsidR="00000000" w:rsidRDefault="001C15B5"/>
      </w:docPartBody>
    </w:docPart>
    <w:docPart>
      <w:docPartPr>
        <w:name w:val="4E6D5632B6894846A0B1926938A4AA59"/>
        <w:category>
          <w:name w:val="General"/>
          <w:gallery w:val="placeholder"/>
        </w:category>
        <w:types>
          <w:type w:val="bbPlcHdr"/>
        </w:types>
        <w:behaviors>
          <w:behavior w:val="content"/>
        </w:behaviors>
        <w:guid w:val="{2F411E11-EF24-4026-8708-FA7B7CF39106}"/>
      </w:docPartPr>
      <w:docPartBody>
        <w:p w:rsidR="00000000" w:rsidRDefault="001C15B5"/>
      </w:docPartBody>
    </w:docPart>
    <w:docPart>
      <w:docPartPr>
        <w:name w:val="09076F3016824808A1B4040971563C40"/>
        <w:category>
          <w:name w:val="General"/>
          <w:gallery w:val="placeholder"/>
        </w:category>
        <w:types>
          <w:type w:val="bbPlcHdr"/>
        </w:types>
        <w:behaviors>
          <w:behavior w:val="content"/>
        </w:behaviors>
        <w:guid w:val="{5531F670-6958-48DA-BB5E-D0F7D6291D57}"/>
      </w:docPartPr>
      <w:docPartBody>
        <w:p w:rsidR="00000000" w:rsidRDefault="001C15B5"/>
      </w:docPartBody>
    </w:docPart>
    <w:docPart>
      <w:docPartPr>
        <w:name w:val="F738A0BDE06C4954985D332BE95A3C1A"/>
        <w:category>
          <w:name w:val="General"/>
          <w:gallery w:val="placeholder"/>
        </w:category>
        <w:types>
          <w:type w:val="bbPlcHdr"/>
        </w:types>
        <w:behaviors>
          <w:behavior w:val="content"/>
        </w:behaviors>
        <w:guid w:val="{4CB16374-3F1C-4336-B42B-6068EE64B9C6}"/>
      </w:docPartPr>
      <w:docPartBody>
        <w:p w:rsidR="00000000" w:rsidRDefault="001C15B5"/>
      </w:docPartBody>
    </w:docPart>
    <w:docPart>
      <w:docPartPr>
        <w:name w:val="4958790818334B819BBE6B641FB9DF79"/>
        <w:category>
          <w:name w:val="General"/>
          <w:gallery w:val="placeholder"/>
        </w:category>
        <w:types>
          <w:type w:val="bbPlcHdr"/>
        </w:types>
        <w:behaviors>
          <w:behavior w:val="content"/>
        </w:behaviors>
        <w:guid w:val="{097954D8-B51A-4FC8-AE25-CCDA363F6F80}"/>
      </w:docPartPr>
      <w:docPartBody>
        <w:p w:rsidR="00000000" w:rsidRDefault="001C15B5"/>
      </w:docPartBody>
    </w:docPart>
    <w:docPart>
      <w:docPartPr>
        <w:name w:val="FE8603C10705471D92CA078A2779F3EA"/>
        <w:category>
          <w:name w:val="General"/>
          <w:gallery w:val="placeholder"/>
        </w:category>
        <w:types>
          <w:type w:val="bbPlcHdr"/>
        </w:types>
        <w:behaviors>
          <w:behavior w:val="content"/>
        </w:behaviors>
        <w:guid w:val="{F768262A-A24E-4740-845A-61E87188550B}"/>
      </w:docPartPr>
      <w:docPartBody>
        <w:p w:rsidR="00000000" w:rsidRDefault="00B11703" w:rsidP="00B11703">
          <w:pPr>
            <w:pStyle w:val="FE8603C10705471D92CA078A2779F3EA"/>
          </w:pPr>
          <w:r w:rsidRPr="00A30DD1">
            <w:rPr>
              <w:rStyle w:val="PlaceholderText"/>
            </w:rPr>
            <w:t>Click here to enter a date.</w:t>
          </w:r>
        </w:p>
      </w:docPartBody>
    </w:docPart>
    <w:docPart>
      <w:docPartPr>
        <w:name w:val="74E09D008BE846358D208D56FBB6BB42"/>
        <w:category>
          <w:name w:val="General"/>
          <w:gallery w:val="placeholder"/>
        </w:category>
        <w:types>
          <w:type w:val="bbPlcHdr"/>
        </w:types>
        <w:behaviors>
          <w:behavior w:val="content"/>
        </w:behaviors>
        <w:guid w:val="{01109C67-63ED-4743-A165-1618CCC63C4A}"/>
      </w:docPartPr>
      <w:docPartBody>
        <w:p w:rsidR="00000000" w:rsidRDefault="001C15B5"/>
      </w:docPartBody>
    </w:docPart>
    <w:docPart>
      <w:docPartPr>
        <w:name w:val="5D24200936CF4D3DAF7F9FB3FE01B753"/>
        <w:category>
          <w:name w:val="General"/>
          <w:gallery w:val="placeholder"/>
        </w:category>
        <w:types>
          <w:type w:val="bbPlcHdr"/>
        </w:types>
        <w:behaviors>
          <w:behavior w:val="content"/>
        </w:behaviors>
        <w:guid w:val="{59005EEC-8E8C-4D1D-A18B-8BE5D6513A44}"/>
      </w:docPartPr>
      <w:docPartBody>
        <w:p w:rsidR="00000000" w:rsidRDefault="001C15B5"/>
      </w:docPartBody>
    </w:docPart>
    <w:docPart>
      <w:docPartPr>
        <w:name w:val="837701D33F15437DA9E98FC58B3207FA"/>
        <w:category>
          <w:name w:val="General"/>
          <w:gallery w:val="placeholder"/>
        </w:category>
        <w:types>
          <w:type w:val="bbPlcHdr"/>
        </w:types>
        <w:behaviors>
          <w:behavior w:val="content"/>
        </w:behaviors>
        <w:guid w:val="{2335801A-2583-45E0-A8CA-B8B6672ECD4C}"/>
      </w:docPartPr>
      <w:docPartBody>
        <w:p w:rsidR="00000000" w:rsidRDefault="00B11703" w:rsidP="00B11703">
          <w:pPr>
            <w:pStyle w:val="837701D33F15437DA9E98FC58B3207FA"/>
          </w:pPr>
          <w:r>
            <w:rPr>
              <w:rFonts w:eastAsia="Times New Roman" w:cs="Times New Roman"/>
              <w:bCs/>
              <w:szCs w:val="24"/>
            </w:rPr>
            <w:t xml:space="preserve"> </w:t>
          </w:r>
        </w:p>
      </w:docPartBody>
    </w:docPart>
    <w:docPart>
      <w:docPartPr>
        <w:name w:val="49FB522C3406485398A62F9D371F7B67"/>
        <w:category>
          <w:name w:val="General"/>
          <w:gallery w:val="placeholder"/>
        </w:category>
        <w:types>
          <w:type w:val="bbPlcHdr"/>
        </w:types>
        <w:behaviors>
          <w:behavior w:val="content"/>
        </w:behaviors>
        <w:guid w:val="{862204F3-0431-4547-9028-C92A197ED340}"/>
      </w:docPartPr>
      <w:docPartBody>
        <w:p w:rsidR="00000000" w:rsidRDefault="001C15B5"/>
      </w:docPartBody>
    </w:docPart>
    <w:docPart>
      <w:docPartPr>
        <w:name w:val="F5BB8D477E9649F3869B8C872C3CE37F"/>
        <w:category>
          <w:name w:val="General"/>
          <w:gallery w:val="placeholder"/>
        </w:category>
        <w:types>
          <w:type w:val="bbPlcHdr"/>
        </w:types>
        <w:behaviors>
          <w:behavior w:val="content"/>
        </w:behaviors>
        <w:guid w:val="{CC9BC959-BC30-477B-B488-BB6621BDDB54}"/>
      </w:docPartPr>
      <w:docPartBody>
        <w:p w:rsidR="00000000" w:rsidRDefault="001C15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15B5"/>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1703"/>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7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E8603C10705471D92CA078A2779F3EA">
    <w:name w:val="FE8603C10705471D92CA078A2779F3EA"/>
    <w:rsid w:val="00B11703"/>
    <w:pPr>
      <w:spacing w:after="160" w:line="259" w:lineRule="auto"/>
    </w:pPr>
  </w:style>
  <w:style w:type="paragraph" w:customStyle="1" w:styleId="837701D33F15437DA9E98FC58B3207FA">
    <w:name w:val="837701D33F15437DA9E98FC58B3207FA"/>
    <w:rsid w:val="00B117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EBA01E-4B39-4114-AA5A-00D25E6B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528</Words>
  <Characters>3011</Characters>
  <Application>Microsoft Office Word</Application>
  <DocSecurity>0</DocSecurity>
  <Lines>25</Lines>
  <Paragraphs>7</Paragraphs>
  <ScaleCrop>false</ScaleCrop>
  <Company>Texas Legislative Council</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2021-04-30T21:33:00Z</dcterms:modified>
</cp:coreProperties>
</file>

<file path=docProps/custom.xml><?xml version="1.0" encoding="utf-8"?>
<op:Properties xmlns:vt="http://schemas.openxmlformats.org/officeDocument/2006/docPropsVTypes" xmlns:op="http://schemas.openxmlformats.org/officeDocument/2006/custom-properties"/>
</file>