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C" w:rsidRDefault="003B1D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406553CC264B46BC0C7175EE2C4E2C"/>
          </w:placeholder>
        </w:sdtPr>
        <w:sdtContent>
          <w:r w:rsidRPr="005C2A78">
            <w:rPr>
              <w:rFonts w:cs="Times New Roman"/>
              <w:b/>
              <w:szCs w:val="24"/>
              <w:u w:val="single"/>
            </w:rPr>
            <w:t>BILL ANALYSIS</w:t>
          </w:r>
        </w:sdtContent>
      </w:sdt>
    </w:p>
    <w:p w:rsidR="003B1D6C" w:rsidRPr="00585C31" w:rsidRDefault="003B1D6C" w:rsidP="000F1DF9">
      <w:pPr>
        <w:spacing w:after="0" w:line="240" w:lineRule="auto"/>
        <w:rPr>
          <w:rFonts w:cs="Times New Roman"/>
          <w:szCs w:val="24"/>
        </w:rPr>
      </w:pPr>
    </w:p>
    <w:p w:rsidR="003B1D6C" w:rsidRPr="00585C31" w:rsidRDefault="003B1D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1D6C" w:rsidTr="000F1DF9">
        <w:tc>
          <w:tcPr>
            <w:tcW w:w="2718" w:type="dxa"/>
          </w:tcPr>
          <w:p w:rsidR="003B1D6C" w:rsidRPr="005C2A78" w:rsidRDefault="003B1D6C" w:rsidP="006D756B">
            <w:pPr>
              <w:rPr>
                <w:rFonts w:cs="Times New Roman"/>
                <w:szCs w:val="24"/>
              </w:rPr>
            </w:pPr>
            <w:sdt>
              <w:sdtPr>
                <w:rPr>
                  <w:rFonts w:cs="Times New Roman"/>
                  <w:szCs w:val="24"/>
                </w:rPr>
                <w:alias w:val="Agency Title"/>
                <w:tag w:val="AgencyTitleContentControl"/>
                <w:id w:val="1920747753"/>
                <w:lock w:val="sdtContentLocked"/>
                <w:placeholder>
                  <w:docPart w:val="7A0BB75DA8FD4611B2CF7BA816B504DA"/>
                </w:placeholder>
              </w:sdtPr>
              <w:sdtEndPr>
                <w:rPr>
                  <w:rFonts w:cstheme="minorBidi"/>
                  <w:szCs w:val="22"/>
                </w:rPr>
              </w:sdtEndPr>
              <w:sdtContent>
                <w:r>
                  <w:rPr>
                    <w:rFonts w:cs="Times New Roman"/>
                    <w:szCs w:val="24"/>
                  </w:rPr>
                  <w:t>Senate Research Center</w:t>
                </w:r>
              </w:sdtContent>
            </w:sdt>
          </w:p>
        </w:tc>
        <w:tc>
          <w:tcPr>
            <w:tcW w:w="6858" w:type="dxa"/>
          </w:tcPr>
          <w:p w:rsidR="003B1D6C" w:rsidRPr="00FF6471" w:rsidRDefault="003B1D6C" w:rsidP="000F1DF9">
            <w:pPr>
              <w:jc w:val="right"/>
              <w:rPr>
                <w:rFonts w:cs="Times New Roman"/>
                <w:szCs w:val="24"/>
              </w:rPr>
            </w:pPr>
            <w:sdt>
              <w:sdtPr>
                <w:rPr>
                  <w:rFonts w:cs="Times New Roman"/>
                  <w:szCs w:val="24"/>
                </w:rPr>
                <w:alias w:val="Bill Number"/>
                <w:tag w:val="BillNumberOne"/>
                <w:id w:val="-410784069"/>
                <w:lock w:val="sdtContentLocked"/>
                <w:placeholder>
                  <w:docPart w:val="E2ACBFB5DD114CC8AFC1EFD68E036B90"/>
                </w:placeholder>
              </w:sdtPr>
              <w:sdtContent>
                <w:r>
                  <w:rPr>
                    <w:rFonts w:cs="Times New Roman"/>
                    <w:szCs w:val="24"/>
                  </w:rPr>
                  <w:t>S.B. 2212</w:t>
                </w:r>
              </w:sdtContent>
            </w:sdt>
          </w:p>
        </w:tc>
      </w:tr>
      <w:tr w:rsidR="003B1D6C" w:rsidTr="000F1DF9">
        <w:sdt>
          <w:sdtPr>
            <w:rPr>
              <w:rFonts w:cs="Times New Roman"/>
              <w:szCs w:val="24"/>
            </w:rPr>
            <w:alias w:val="TLCNumber"/>
            <w:tag w:val="TLCNumber"/>
            <w:id w:val="-542600604"/>
            <w:lock w:val="sdtLocked"/>
            <w:placeholder>
              <w:docPart w:val="CC6983577C154CD182E8D77D74AAE180"/>
            </w:placeholder>
            <w:showingPlcHdr/>
          </w:sdtPr>
          <w:sdtContent>
            <w:tc>
              <w:tcPr>
                <w:tcW w:w="2718" w:type="dxa"/>
              </w:tcPr>
              <w:p w:rsidR="003B1D6C" w:rsidRPr="000F1DF9" w:rsidRDefault="003B1D6C" w:rsidP="00C65088">
                <w:pPr>
                  <w:rPr>
                    <w:rFonts w:cs="Times New Roman"/>
                    <w:szCs w:val="24"/>
                  </w:rPr>
                </w:pPr>
              </w:p>
            </w:tc>
          </w:sdtContent>
        </w:sdt>
        <w:tc>
          <w:tcPr>
            <w:tcW w:w="6858" w:type="dxa"/>
          </w:tcPr>
          <w:p w:rsidR="003B1D6C" w:rsidRPr="005C2A78" w:rsidRDefault="003B1D6C" w:rsidP="00073EDD">
            <w:pPr>
              <w:jc w:val="right"/>
              <w:rPr>
                <w:rFonts w:cs="Times New Roman"/>
                <w:szCs w:val="24"/>
              </w:rPr>
            </w:pPr>
            <w:sdt>
              <w:sdtPr>
                <w:rPr>
                  <w:rFonts w:cs="Times New Roman"/>
                  <w:szCs w:val="24"/>
                </w:rPr>
                <w:alias w:val="Author Label"/>
                <w:tag w:val="By"/>
                <w:id w:val="72399597"/>
                <w:lock w:val="sdtLocked"/>
                <w:placeholder>
                  <w:docPart w:val="83241BB8901644F68623E5948E38A1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BD5CBAA1824F0A8A65BCB31C27A736"/>
                </w:placeholder>
              </w:sdtPr>
              <w:sdtContent>
                <w:r>
                  <w:rPr>
                    <w:rFonts w:cs="Times New Roman"/>
                    <w:szCs w:val="24"/>
                  </w:rPr>
                  <w:t>West et al.</w:t>
                </w:r>
              </w:sdtContent>
            </w:sdt>
            <w:sdt>
              <w:sdtPr>
                <w:rPr>
                  <w:rFonts w:cs="Times New Roman"/>
                  <w:szCs w:val="24"/>
                </w:rPr>
                <w:alias w:val="Sponsor"/>
                <w:tag w:val="Sponsor"/>
                <w:id w:val="-2039656131"/>
                <w:lock w:val="sdtContentLocked"/>
                <w:placeholder>
                  <w:docPart w:val="295EC6DCA35741CBBCE2AC51D48F2474"/>
                </w:placeholder>
                <w:showingPlcHdr/>
              </w:sdtPr>
              <w:sdtContent/>
            </w:sdt>
            <w:sdt>
              <w:sdtPr>
                <w:rPr>
                  <w:rFonts w:cs="Times New Roman"/>
                  <w:szCs w:val="24"/>
                </w:rPr>
                <w:alias w:val="DualSponsor"/>
                <w:tag w:val="DualSponsor"/>
                <w:id w:val="1029379812"/>
                <w:lock w:val="sdtContentLocked"/>
                <w:placeholder>
                  <w:docPart w:val="CE7B296F8A184C5F8D48C2FCA911013C"/>
                </w:placeholder>
                <w:showingPlcHdr/>
              </w:sdtPr>
              <w:sdtContent/>
            </w:sdt>
          </w:p>
        </w:tc>
      </w:tr>
      <w:tr w:rsidR="003B1D6C" w:rsidTr="000F1DF9">
        <w:tc>
          <w:tcPr>
            <w:tcW w:w="2718" w:type="dxa"/>
          </w:tcPr>
          <w:p w:rsidR="003B1D6C" w:rsidRPr="00BC7495" w:rsidRDefault="003B1D6C" w:rsidP="000F1DF9">
            <w:pPr>
              <w:rPr>
                <w:rFonts w:cs="Times New Roman"/>
                <w:szCs w:val="24"/>
              </w:rPr>
            </w:pPr>
          </w:p>
        </w:tc>
        <w:sdt>
          <w:sdtPr>
            <w:rPr>
              <w:rFonts w:cs="Times New Roman"/>
              <w:szCs w:val="24"/>
            </w:rPr>
            <w:alias w:val="Committee"/>
            <w:tag w:val="Committee"/>
            <w:id w:val="1914272295"/>
            <w:lock w:val="sdtContentLocked"/>
            <w:placeholder>
              <w:docPart w:val="BFB46A70D4CE4F07B75FD47E6E0035D1"/>
            </w:placeholder>
          </w:sdtPr>
          <w:sdtContent>
            <w:tc>
              <w:tcPr>
                <w:tcW w:w="6858" w:type="dxa"/>
              </w:tcPr>
              <w:p w:rsidR="003B1D6C" w:rsidRPr="00FF6471" w:rsidRDefault="003B1D6C" w:rsidP="000F1DF9">
                <w:pPr>
                  <w:jc w:val="right"/>
                  <w:rPr>
                    <w:rFonts w:cs="Times New Roman"/>
                    <w:szCs w:val="24"/>
                  </w:rPr>
                </w:pPr>
                <w:r>
                  <w:rPr>
                    <w:rFonts w:cs="Times New Roman"/>
                    <w:szCs w:val="24"/>
                  </w:rPr>
                  <w:t>Jurisprudence</w:t>
                </w:r>
              </w:p>
            </w:tc>
          </w:sdtContent>
        </w:sdt>
      </w:tr>
      <w:tr w:rsidR="003B1D6C" w:rsidTr="000F1DF9">
        <w:tc>
          <w:tcPr>
            <w:tcW w:w="2718" w:type="dxa"/>
          </w:tcPr>
          <w:p w:rsidR="003B1D6C" w:rsidRPr="00BC7495" w:rsidRDefault="003B1D6C" w:rsidP="000F1DF9">
            <w:pPr>
              <w:rPr>
                <w:rFonts w:cs="Times New Roman"/>
                <w:szCs w:val="24"/>
              </w:rPr>
            </w:pPr>
          </w:p>
        </w:tc>
        <w:sdt>
          <w:sdtPr>
            <w:rPr>
              <w:rFonts w:cs="Times New Roman"/>
              <w:szCs w:val="24"/>
            </w:rPr>
            <w:alias w:val="Date"/>
            <w:tag w:val="DateContentControl"/>
            <w:id w:val="1178081906"/>
            <w:lock w:val="sdtLocked"/>
            <w:placeholder>
              <w:docPart w:val="76FC3C74134D498EAF7507AA0AB702B6"/>
            </w:placeholder>
            <w:date w:fullDate="2021-04-15T00:00:00Z">
              <w:dateFormat w:val="M/d/yyyy"/>
              <w:lid w:val="en-US"/>
              <w:storeMappedDataAs w:val="dateTime"/>
              <w:calendar w:val="gregorian"/>
            </w:date>
          </w:sdtPr>
          <w:sdtContent>
            <w:tc>
              <w:tcPr>
                <w:tcW w:w="6858" w:type="dxa"/>
              </w:tcPr>
              <w:p w:rsidR="003B1D6C" w:rsidRPr="00FF6471" w:rsidRDefault="003B1D6C" w:rsidP="000F1DF9">
                <w:pPr>
                  <w:jc w:val="right"/>
                  <w:rPr>
                    <w:rFonts w:cs="Times New Roman"/>
                    <w:szCs w:val="24"/>
                  </w:rPr>
                </w:pPr>
                <w:r>
                  <w:rPr>
                    <w:rFonts w:cs="Times New Roman"/>
                    <w:szCs w:val="24"/>
                  </w:rPr>
                  <w:t>4/15/2021</w:t>
                </w:r>
              </w:p>
            </w:tc>
          </w:sdtContent>
        </w:sdt>
      </w:tr>
      <w:tr w:rsidR="003B1D6C" w:rsidTr="000F1DF9">
        <w:tc>
          <w:tcPr>
            <w:tcW w:w="2718" w:type="dxa"/>
          </w:tcPr>
          <w:p w:rsidR="003B1D6C" w:rsidRPr="00BC7495" w:rsidRDefault="003B1D6C" w:rsidP="000F1DF9">
            <w:pPr>
              <w:rPr>
                <w:rFonts w:cs="Times New Roman"/>
                <w:szCs w:val="24"/>
              </w:rPr>
            </w:pPr>
          </w:p>
        </w:tc>
        <w:sdt>
          <w:sdtPr>
            <w:rPr>
              <w:rFonts w:cs="Times New Roman"/>
              <w:szCs w:val="24"/>
            </w:rPr>
            <w:alias w:val="BA Version"/>
            <w:tag w:val="BAVersion"/>
            <w:id w:val="-1685590809"/>
            <w:lock w:val="sdtContentLocked"/>
            <w:placeholder>
              <w:docPart w:val="F297831DA760402B84D8BAA4BD192CCE"/>
            </w:placeholder>
          </w:sdtPr>
          <w:sdtContent>
            <w:tc>
              <w:tcPr>
                <w:tcW w:w="6858" w:type="dxa"/>
              </w:tcPr>
              <w:p w:rsidR="003B1D6C" w:rsidRPr="00FF6471" w:rsidRDefault="003B1D6C" w:rsidP="000F1DF9">
                <w:pPr>
                  <w:jc w:val="right"/>
                  <w:rPr>
                    <w:rFonts w:cs="Times New Roman"/>
                    <w:szCs w:val="24"/>
                  </w:rPr>
                </w:pPr>
                <w:r>
                  <w:rPr>
                    <w:rFonts w:cs="Times New Roman"/>
                    <w:szCs w:val="24"/>
                  </w:rPr>
                  <w:t>As Filed</w:t>
                </w:r>
              </w:p>
            </w:tc>
          </w:sdtContent>
        </w:sdt>
      </w:tr>
    </w:tbl>
    <w:p w:rsidR="003B1D6C" w:rsidRPr="00FF6471" w:rsidRDefault="003B1D6C" w:rsidP="000F1DF9">
      <w:pPr>
        <w:spacing w:after="0" w:line="240" w:lineRule="auto"/>
        <w:rPr>
          <w:rFonts w:cs="Times New Roman"/>
          <w:szCs w:val="24"/>
        </w:rPr>
      </w:pPr>
    </w:p>
    <w:p w:rsidR="003B1D6C" w:rsidRPr="00FF6471" w:rsidRDefault="003B1D6C" w:rsidP="000F1DF9">
      <w:pPr>
        <w:spacing w:after="0" w:line="240" w:lineRule="auto"/>
        <w:rPr>
          <w:rFonts w:cs="Times New Roman"/>
          <w:szCs w:val="24"/>
        </w:rPr>
      </w:pPr>
    </w:p>
    <w:p w:rsidR="003B1D6C" w:rsidRPr="00FF6471" w:rsidRDefault="003B1D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16BA0D58B84F82AAD4A71EA0DD75DA"/>
        </w:placeholder>
      </w:sdtPr>
      <w:sdtContent>
        <w:p w:rsidR="003B1D6C" w:rsidRDefault="003B1D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D8FB280BF14E5ABF2CA3BAABD7907A"/>
        </w:placeholder>
      </w:sdtPr>
      <w:sdtContent>
        <w:p w:rsidR="003B1D6C" w:rsidRDefault="003B1D6C" w:rsidP="003B1D6C">
          <w:pPr>
            <w:pStyle w:val="NormalWeb"/>
            <w:spacing w:before="0" w:beforeAutospacing="0" w:after="0" w:afterAutospacing="0"/>
            <w:jc w:val="both"/>
            <w:divId w:val="671030740"/>
            <w:rPr>
              <w:rFonts w:eastAsia="Times New Roman"/>
              <w:bCs/>
            </w:rPr>
          </w:pPr>
        </w:p>
        <w:p w:rsidR="003B1D6C" w:rsidRDefault="003B1D6C" w:rsidP="003B1D6C">
          <w:pPr>
            <w:pStyle w:val="NormalWeb"/>
            <w:spacing w:before="0" w:beforeAutospacing="0" w:after="0" w:afterAutospacing="0"/>
            <w:jc w:val="both"/>
            <w:divId w:val="671030740"/>
            <w:rPr>
              <w:color w:val="000000"/>
            </w:rPr>
          </w:pPr>
          <w:r w:rsidRPr="00187C60">
            <w:rPr>
              <w:color w:val="000000"/>
            </w:rPr>
            <w:t>Through ongoing dialogue with legislative leaders and stakeholders during the 87th Session, S</w:t>
          </w:r>
          <w:r>
            <w:rPr>
              <w:color w:val="000000"/>
            </w:rPr>
            <w:t>.</w:t>
          </w:r>
          <w:r w:rsidRPr="00187C60">
            <w:rPr>
              <w:color w:val="000000"/>
            </w:rPr>
            <w:t>B</w:t>
          </w:r>
          <w:r>
            <w:rPr>
              <w:color w:val="000000"/>
            </w:rPr>
            <w:t>. </w:t>
          </w:r>
          <w:r w:rsidRPr="00187C60">
            <w:rPr>
              <w:color w:val="000000"/>
            </w:rPr>
            <w:t>2212 was developed and if passed into law, will illustrate the role of law enforcement as public servants. S</w:t>
          </w:r>
          <w:r>
            <w:rPr>
              <w:color w:val="000000"/>
            </w:rPr>
            <w:t>.</w:t>
          </w:r>
          <w:r w:rsidRPr="00187C60">
            <w:rPr>
              <w:color w:val="000000"/>
            </w:rPr>
            <w:t>B</w:t>
          </w:r>
          <w:r>
            <w:rPr>
              <w:color w:val="000000"/>
            </w:rPr>
            <w:t xml:space="preserve">. </w:t>
          </w:r>
          <w:r w:rsidRPr="00187C60">
            <w:rPr>
              <w:color w:val="000000"/>
            </w:rPr>
            <w:t xml:space="preserve">2212 codifies practices that are in place in many Texas law enforcement agencies. </w:t>
          </w:r>
        </w:p>
        <w:p w:rsidR="003B1D6C" w:rsidRPr="00187C60" w:rsidRDefault="003B1D6C" w:rsidP="003B1D6C">
          <w:pPr>
            <w:pStyle w:val="NormalWeb"/>
            <w:spacing w:before="0" w:beforeAutospacing="0" w:after="0" w:afterAutospacing="0"/>
            <w:jc w:val="both"/>
            <w:divId w:val="671030740"/>
            <w:rPr>
              <w:color w:val="000000"/>
            </w:rPr>
          </w:pPr>
        </w:p>
        <w:p w:rsidR="003B1D6C" w:rsidRDefault="003B1D6C" w:rsidP="003B1D6C">
          <w:pPr>
            <w:pStyle w:val="NormalWeb"/>
            <w:spacing w:before="0" w:beforeAutospacing="0" w:after="0" w:afterAutospacing="0"/>
            <w:jc w:val="both"/>
            <w:divId w:val="671030740"/>
            <w:rPr>
              <w:color w:val="000000"/>
            </w:rPr>
          </w:pPr>
          <w:r w:rsidRPr="00187C60">
            <w:rPr>
              <w:color w:val="000000"/>
            </w:rPr>
            <w:t xml:space="preserve">The bill requires an officer to immediately request emergency medical assistance for </w:t>
          </w:r>
          <w:r>
            <w:rPr>
              <w:color w:val="000000"/>
            </w:rPr>
            <w:t xml:space="preserve">injured </w:t>
          </w:r>
          <w:r w:rsidRPr="00187C60">
            <w:rPr>
              <w:color w:val="000000"/>
            </w:rPr>
            <w:t>persons they encounter during the course of their official duties. S</w:t>
          </w:r>
          <w:r>
            <w:rPr>
              <w:color w:val="000000"/>
            </w:rPr>
            <w:t>.</w:t>
          </w:r>
          <w:r w:rsidRPr="00187C60">
            <w:rPr>
              <w:color w:val="000000"/>
            </w:rPr>
            <w:t>B</w:t>
          </w:r>
          <w:r>
            <w:rPr>
              <w:color w:val="000000"/>
            </w:rPr>
            <w:t xml:space="preserve">. </w:t>
          </w:r>
          <w:r w:rsidRPr="00187C60">
            <w:rPr>
              <w:color w:val="000000"/>
            </w:rPr>
            <w:t xml:space="preserve">2212 also requires officers, to the extent possible given their proficiency and training, to provide first aid or treatment for injured persons. </w:t>
          </w:r>
        </w:p>
        <w:p w:rsidR="003B1D6C" w:rsidRPr="00187C60" w:rsidRDefault="003B1D6C" w:rsidP="003B1D6C">
          <w:pPr>
            <w:pStyle w:val="NormalWeb"/>
            <w:spacing w:before="0" w:beforeAutospacing="0" w:after="0" w:afterAutospacing="0"/>
            <w:jc w:val="both"/>
            <w:divId w:val="671030740"/>
            <w:rPr>
              <w:color w:val="000000"/>
            </w:rPr>
          </w:pPr>
        </w:p>
        <w:p w:rsidR="003B1D6C" w:rsidRPr="00187C60" w:rsidRDefault="003B1D6C" w:rsidP="003B1D6C">
          <w:pPr>
            <w:pStyle w:val="NormalWeb"/>
            <w:spacing w:before="0" w:beforeAutospacing="0" w:after="0" w:afterAutospacing="0"/>
            <w:jc w:val="both"/>
            <w:divId w:val="671030740"/>
            <w:rPr>
              <w:color w:val="000000"/>
            </w:rPr>
          </w:pPr>
          <w:r w:rsidRPr="00187C60">
            <w:rPr>
              <w:color w:val="000000"/>
            </w:rPr>
            <w:t>S</w:t>
          </w:r>
          <w:r>
            <w:rPr>
              <w:color w:val="000000"/>
            </w:rPr>
            <w:t>.</w:t>
          </w:r>
          <w:r w:rsidRPr="00187C60">
            <w:rPr>
              <w:color w:val="000000"/>
            </w:rPr>
            <w:t>B</w:t>
          </w:r>
          <w:r>
            <w:rPr>
              <w:color w:val="000000"/>
            </w:rPr>
            <w:t xml:space="preserve">. </w:t>
          </w:r>
          <w:r w:rsidRPr="00187C60">
            <w:rPr>
              <w:color w:val="000000"/>
            </w:rPr>
            <w:t>2212 protects officers, saying that medical assistance is not required if doing so</w:t>
          </w:r>
          <w:r>
            <w:rPr>
              <w:color w:val="000000"/>
            </w:rPr>
            <w:t xml:space="preserve"> would place officers or others</w:t>
          </w:r>
          <w:r w:rsidRPr="00187C60">
            <w:rPr>
              <w:color w:val="000000"/>
            </w:rPr>
            <w:t xml:space="preserve"> in danger of injury. </w:t>
          </w:r>
        </w:p>
        <w:p w:rsidR="003B1D6C" w:rsidRPr="00D70925" w:rsidRDefault="003B1D6C" w:rsidP="003B1D6C">
          <w:pPr>
            <w:spacing w:after="0" w:line="240" w:lineRule="auto"/>
            <w:jc w:val="both"/>
            <w:rPr>
              <w:rFonts w:eastAsia="Times New Roman" w:cs="Times New Roman"/>
              <w:bCs/>
              <w:szCs w:val="24"/>
            </w:rPr>
          </w:pPr>
        </w:p>
      </w:sdtContent>
    </w:sdt>
    <w:p w:rsidR="003B1D6C" w:rsidRDefault="003B1D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2212 </w:t>
      </w:r>
      <w:bookmarkStart w:id="1" w:name="AmendsCurrentLaw"/>
      <w:bookmarkEnd w:id="1"/>
      <w:r>
        <w:rPr>
          <w:rFonts w:cs="Times New Roman"/>
          <w:szCs w:val="24"/>
        </w:rPr>
        <w:t>amends current law relating to the duty of a peace officer to request and render aid for an injured person.</w:t>
      </w:r>
    </w:p>
    <w:p w:rsidR="003B1D6C" w:rsidRPr="00187C60" w:rsidRDefault="003B1D6C" w:rsidP="000F1DF9">
      <w:pPr>
        <w:spacing w:after="0" w:line="240" w:lineRule="auto"/>
        <w:jc w:val="both"/>
        <w:rPr>
          <w:rFonts w:eastAsia="Times New Roman" w:cs="Times New Roman"/>
          <w:szCs w:val="24"/>
        </w:rPr>
      </w:pPr>
    </w:p>
    <w:p w:rsidR="003B1D6C" w:rsidRPr="005C2A78" w:rsidRDefault="003B1D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8E7141C3C04A18B494B3B358182478"/>
          </w:placeholder>
        </w:sdtPr>
        <w:sdtContent>
          <w:r>
            <w:rPr>
              <w:rFonts w:eastAsia="Times New Roman" w:cs="Times New Roman"/>
              <w:b/>
              <w:szCs w:val="24"/>
              <w:u w:val="single"/>
            </w:rPr>
            <w:t>RULEMAKING AUTHORITY</w:t>
          </w:r>
        </w:sdtContent>
      </w:sdt>
    </w:p>
    <w:p w:rsidR="003B1D6C" w:rsidRPr="006529C4" w:rsidRDefault="003B1D6C" w:rsidP="00774EC7">
      <w:pPr>
        <w:spacing w:after="0" w:line="240" w:lineRule="auto"/>
        <w:jc w:val="both"/>
        <w:rPr>
          <w:rFonts w:cs="Times New Roman"/>
          <w:szCs w:val="24"/>
        </w:rPr>
      </w:pPr>
    </w:p>
    <w:p w:rsidR="003B1D6C" w:rsidRPr="006529C4" w:rsidRDefault="003B1D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1D6C" w:rsidRPr="006529C4" w:rsidRDefault="003B1D6C" w:rsidP="00774EC7">
      <w:pPr>
        <w:spacing w:after="0" w:line="240" w:lineRule="auto"/>
        <w:jc w:val="both"/>
        <w:rPr>
          <w:rFonts w:cs="Times New Roman"/>
          <w:szCs w:val="24"/>
        </w:rPr>
      </w:pPr>
    </w:p>
    <w:p w:rsidR="003B1D6C" w:rsidRPr="005C2A78" w:rsidRDefault="003B1D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D7D28A159F49A19F36DB827E521E2C"/>
          </w:placeholder>
        </w:sdtPr>
        <w:sdtContent>
          <w:r>
            <w:rPr>
              <w:rFonts w:eastAsia="Times New Roman" w:cs="Times New Roman"/>
              <w:b/>
              <w:szCs w:val="24"/>
              <w:u w:val="single"/>
            </w:rPr>
            <w:t>SECTION BY SECTION ANALYSIS</w:t>
          </w:r>
        </w:sdtContent>
      </w:sdt>
    </w:p>
    <w:p w:rsidR="003B1D6C" w:rsidRPr="005C2A78" w:rsidRDefault="003B1D6C" w:rsidP="000F1DF9">
      <w:pPr>
        <w:spacing w:after="0" w:line="240" w:lineRule="auto"/>
        <w:jc w:val="both"/>
        <w:rPr>
          <w:rFonts w:eastAsia="Times New Roman" w:cs="Times New Roman"/>
          <w:szCs w:val="24"/>
        </w:rPr>
      </w:pPr>
    </w:p>
    <w:p w:rsidR="003B1D6C" w:rsidRPr="00187C60" w:rsidRDefault="003B1D6C" w:rsidP="00DE5406">
      <w:pPr>
        <w:spacing w:after="0" w:line="240" w:lineRule="auto"/>
        <w:jc w:val="both"/>
      </w:pPr>
      <w:r w:rsidRPr="00187C60">
        <w:rPr>
          <w:rFonts w:eastAsia="Times New Roman" w:cs="Times New Roman"/>
          <w:szCs w:val="24"/>
        </w:rPr>
        <w:t xml:space="preserve">SECTION 1. Amends </w:t>
      </w:r>
      <w:r w:rsidRPr="00187C60">
        <w:t xml:space="preserve">Chapter 2, Code of Criminal Procedure, by adding Article 2.33, as follows: </w:t>
      </w:r>
    </w:p>
    <w:p w:rsidR="003B1D6C" w:rsidRPr="00187C60" w:rsidRDefault="003B1D6C" w:rsidP="00DE5406">
      <w:pPr>
        <w:spacing w:after="0" w:line="240" w:lineRule="auto"/>
        <w:jc w:val="both"/>
      </w:pPr>
    </w:p>
    <w:p w:rsidR="003B1D6C" w:rsidRPr="00187C60" w:rsidRDefault="003B1D6C" w:rsidP="00DE5406">
      <w:pPr>
        <w:spacing w:after="0" w:line="240" w:lineRule="auto"/>
        <w:ind w:left="720"/>
        <w:jc w:val="both"/>
      </w:pPr>
      <w:r w:rsidRPr="00187C60">
        <w:rPr>
          <w:rFonts w:eastAsia="Times New Roman" w:cs="Times New Roman"/>
          <w:szCs w:val="24"/>
        </w:rPr>
        <w:t xml:space="preserve">Art. 2.33. DUTY TO REQUEST AND RENDER AID. (a) Requires </w:t>
      </w:r>
      <w:r w:rsidRPr="00187C60">
        <w:t xml:space="preserve">a peace officer who encounters an injured person while discharging the officer's official duties, except as provided by Subsection (b), to immediately and as necessary request emergency medical services personnel to provide the person with emergency medical services, and while waiting for emergency medical services personnel to arrive, provide first aid or treatment to the person to the extent of the officer's skill and training. </w:t>
      </w:r>
    </w:p>
    <w:p w:rsidR="003B1D6C" w:rsidRPr="00187C60" w:rsidRDefault="003B1D6C" w:rsidP="00DE5406">
      <w:pPr>
        <w:spacing w:after="0" w:line="240" w:lineRule="auto"/>
        <w:ind w:left="720"/>
        <w:jc w:val="both"/>
      </w:pPr>
    </w:p>
    <w:p w:rsidR="003B1D6C" w:rsidRPr="00187C60" w:rsidRDefault="003B1D6C" w:rsidP="00DE5406">
      <w:pPr>
        <w:spacing w:after="0" w:line="240" w:lineRule="auto"/>
        <w:ind w:left="1440"/>
        <w:jc w:val="both"/>
        <w:rPr>
          <w:rFonts w:eastAsia="Times New Roman" w:cs="Times New Roman"/>
          <w:szCs w:val="24"/>
        </w:rPr>
      </w:pPr>
      <w:r w:rsidRPr="00187C60">
        <w:t xml:space="preserve">(b) Provides that the peace officer is not required to request emergency medical services or provide first aid or treatment under Subsection (a) if making the request or providing the treatment would expose the officer or another person to a risk of bodily injury. </w:t>
      </w:r>
    </w:p>
    <w:p w:rsidR="003B1D6C" w:rsidRPr="00187C60" w:rsidRDefault="003B1D6C" w:rsidP="00DE5406">
      <w:pPr>
        <w:spacing w:after="0" w:line="240" w:lineRule="auto"/>
        <w:jc w:val="both"/>
        <w:rPr>
          <w:rFonts w:eastAsia="Times New Roman" w:cs="Times New Roman"/>
          <w:szCs w:val="24"/>
        </w:rPr>
      </w:pPr>
    </w:p>
    <w:p w:rsidR="003B1D6C" w:rsidRPr="00C8671F" w:rsidRDefault="003B1D6C" w:rsidP="00DE5406">
      <w:pPr>
        <w:spacing w:after="0" w:line="240" w:lineRule="auto"/>
        <w:jc w:val="both"/>
        <w:rPr>
          <w:rFonts w:eastAsia="Times New Roman" w:cs="Times New Roman"/>
          <w:szCs w:val="24"/>
        </w:rPr>
      </w:pPr>
      <w:r w:rsidRPr="00187C60">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3B1D6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9E" w:rsidRDefault="004D669E" w:rsidP="000F1DF9">
      <w:pPr>
        <w:spacing w:after="0" w:line="240" w:lineRule="auto"/>
      </w:pPr>
      <w:r>
        <w:separator/>
      </w:r>
    </w:p>
  </w:endnote>
  <w:endnote w:type="continuationSeparator" w:id="0">
    <w:p w:rsidR="004D669E" w:rsidRDefault="004D66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66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1D6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B1D6C">
                <w:rPr>
                  <w:sz w:val="20"/>
                  <w:szCs w:val="20"/>
                </w:rPr>
                <w:t>S.B. 2212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B1D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66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9E" w:rsidRDefault="004D669E" w:rsidP="000F1DF9">
      <w:pPr>
        <w:spacing w:after="0" w:line="240" w:lineRule="auto"/>
      </w:pPr>
      <w:r>
        <w:separator/>
      </w:r>
    </w:p>
  </w:footnote>
  <w:footnote w:type="continuationSeparator" w:id="0">
    <w:p w:rsidR="004D669E" w:rsidRDefault="004D669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1D6C"/>
    <w:rsid w:val="003D3676"/>
    <w:rsid w:val="00404760"/>
    <w:rsid w:val="0045110C"/>
    <w:rsid w:val="004D669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A50C"/>
  <w15:docId w15:val="{ECD0B5A0-6DC2-4620-B4F5-30445A02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1D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406553CC264B46BC0C7175EE2C4E2C"/>
        <w:category>
          <w:name w:val="General"/>
          <w:gallery w:val="placeholder"/>
        </w:category>
        <w:types>
          <w:type w:val="bbPlcHdr"/>
        </w:types>
        <w:behaviors>
          <w:behavior w:val="content"/>
        </w:behaviors>
        <w:guid w:val="{365435F4-E3D7-4EBE-B703-34CA29116A9A}"/>
      </w:docPartPr>
      <w:docPartBody>
        <w:p w:rsidR="00000000" w:rsidRDefault="00902F39"/>
      </w:docPartBody>
    </w:docPart>
    <w:docPart>
      <w:docPartPr>
        <w:name w:val="7A0BB75DA8FD4611B2CF7BA816B504DA"/>
        <w:category>
          <w:name w:val="General"/>
          <w:gallery w:val="placeholder"/>
        </w:category>
        <w:types>
          <w:type w:val="bbPlcHdr"/>
        </w:types>
        <w:behaviors>
          <w:behavior w:val="content"/>
        </w:behaviors>
        <w:guid w:val="{8ADA3BE9-7E93-4C2C-954B-FEFE2AD1E8C0}"/>
      </w:docPartPr>
      <w:docPartBody>
        <w:p w:rsidR="00000000" w:rsidRDefault="00902F39"/>
      </w:docPartBody>
    </w:docPart>
    <w:docPart>
      <w:docPartPr>
        <w:name w:val="E2ACBFB5DD114CC8AFC1EFD68E036B90"/>
        <w:category>
          <w:name w:val="General"/>
          <w:gallery w:val="placeholder"/>
        </w:category>
        <w:types>
          <w:type w:val="bbPlcHdr"/>
        </w:types>
        <w:behaviors>
          <w:behavior w:val="content"/>
        </w:behaviors>
        <w:guid w:val="{589BAA21-7693-4AF4-9647-DC06C447A7FF}"/>
      </w:docPartPr>
      <w:docPartBody>
        <w:p w:rsidR="00000000" w:rsidRDefault="00902F39"/>
      </w:docPartBody>
    </w:docPart>
    <w:docPart>
      <w:docPartPr>
        <w:name w:val="CC6983577C154CD182E8D77D74AAE180"/>
        <w:category>
          <w:name w:val="General"/>
          <w:gallery w:val="placeholder"/>
        </w:category>
        <w:types>
          <w:type w:val="bbPlcHdr"/>
        </w:types>
        <w:behaviors>
          <w:behavior w:val="content"/>
        </w:behaviors>
        <w:guid w:val="{AFC932C4-F513-4C83-A84D-3DDBD0F32F95}"/>
      </w:docPartPr>
      <w:docPartBody>
        <w:p w:rsidR="00000000" w:rsidRDefault="00902F39"/>
      </w:docPartBody>
    </w:docPart>
    <w:docPart>
      <w:docPartPr>
        <w:name w:val="83241BB8901644F68623E5948E38A1AD"/>
        <w:category>
          <w:name w:val="General"/>
          <w:gallery w:val="placeholder"/>
        </w:category>
        <w:types>
          <w:type w:val="bbPlcHdr"/>
        </w:types>
        <w:behaviors>
          <w:behavior w:val="content"/>
        </w:behaviors>
        <w:guid w:val="{CCC21551-AC92-4976-9D76-BE1E0B58C70C}"/>
      </w:docPartPr>
      <w:docPartBody>
        <w:p w:rsidR="00000000" w:rsidRDefault="00902F39"/>
      </w:docPartBody>
    </w:docPart>
    <w:docPart>
      <w:docPartPr>
        <w:name w:val="8BBD5CBAA1824F0A8A65BCB31C27A736"/>
        <w:category>
          <w:name w:val="General"/>
          <w:gallery w:val="placeholder"/>
        </w:category>
        <w:types>
          <w:type w:val="bbPlcHdr"/>
        </w:types>
        <w:behaviors>
          <w:behavior w:val="content"/>
        </w:behaviors>
        <w:guid w:val="{C063FEDA-63EB-4681-A47C-5121018EAFE6}"/>
      </w:docPartPr>
      <w:docPartBody>
        <w:p w:rsidR="00000000" w:rsidRDefault="00902F39"/>
      </w:docPartBody>
    </w:docPart>
    <w:docPart>
      <w:docPartPr>
        <w:name w:val="295EC6DCA35741CBBCE2AC51D48F2474"/>
        <w:category>
          <w:name w:val="General"/>
          <w:gallery w:val="placeholder"/>
        </w:category>
        <w:types>
          <w:type w:val="bbPlcHdr"/>
        </w:types>
        <w:behaviors>
          <w:behavior w:val="content"/>
        </w:behaviors>
        <w:guid w:val="{1A852A34-77A6-42EE-A8F4-A0C5E9518677}"/>
      </w:docPartPr>
      <w:docPartBody>
        <w:p w:rsidR="00000000" w:rsidRDefault="00902F39"/>
      </w:docPartBody>
    </w:docPart>
    <w:docPart>
      <w:docPartPr>
        <w:name w:val="CE7B296F8A184C5F8D48C2FCA911013C"/>
        <w:category>
          <w:name w:val="General"/>
          <w:gallery w:val="placeholder"/>
        </w:category>
        <w:types>
          <w:type w:val="bbPlcHdr"/>
        </w:types>
        <w:behaviors>
          <w:behavior w:val="content"/>
        </w:behaviors>
        <w:guid w:val="{7E7FEBEA-6C88-4C7F-AEA5-6D3B871B3348}"/>
      </w:docPartPr>
      <w:docPartBody>
        <w:p w:rsidR="00000000" w:rsidRDefault="00902F39"/>
      </w:docPartBody>
    </w:docPart>
    <w:docPart>
      <w:docPartPr>
        <w:name w:val="BFB46A70D4CE4F07B75FD47E6E0035D1"/>
        <w:category>
          <w:name w:val="General"/>
          <w:gallery w:val="placeholder"/>
        </w:category>
        <w:types>
          <w:type w:val="bbPlcHdr"/>
        </w:types>
        <w:behaviors>
          <w:behavior w:val="content"/>
        </w:behaviors>
        <w:guid w:val="{B540F832-6714-4299-86B5-652B6A6FD17A}"/>
      </w:docPartPr>
      <w:docPartBody>
        <w:p w:rsidR="00000000" w:rsidRDefault="00902F39"/>
      </w:docPartBody>
    </w:docPart>
    <w:docPart>
      <w:docPartPr>
        <w:name w:val="76FC3C74134D498EAF7507AA0AB702B6"/>
        <w:category>
          <w:name w:val="General"/>
          <w:gallery w:val="placeholder"/>
        </w:category>
        <w:types>
          <w:type w:val="bbPlcHdr"/>
        </w:types>
        <w:behaviors>
          <w:behavior w:val="content"/>
        </w:behaviors>
        <w:guid w:val="{EEF2D79F-D8F9-41BD-AE5C-935F48A4997B}"/>
      </w:docPartPr>
      <w:docPartBody>
        <w:p w:rsidR="00000000" w:rsidRDefault="008B68ED" w:rsidP="008B68ED">
          <w:pPr>
            <w:pStyle w:val="76FC3C74134D498EAF7507AA0AB702B6"/>
          </w:pPr>
          <w:r w:rsidRPr="00A30DD1">
            <w:rPr>
              <w:rStyle w:val="PlaceholderText"/>
            </w:rPr>
            <w:t>Click here to enter a date.</w:t>
          </w:r>
        </w:p>
      </w:docPartBody>
    </w:docPart>
    <w:docPart>
      <w:docPartPr>
        <w:name w:val="F297831DA760402B84D8BAA4BD192CCE"/>
        <w:category>
          <w:name w:val="General"/>
          <w:gallery w:val="placeholder"/>
        </w:category>
        <w:types>
          <w:type w:val="bbPlcHdr"/>
        </w:types>
        <w:behaviors>
          <w:behavior w:val="content"/>
        </w:behaviors>
        <w:guid w:val="{2DAD687C-6A3C-4DF4-ACB4-DAF141AE6669}"/>
      </w:docPartPr>
      <w:docPartBody>
        <w:p w:rsidR="00000000" w:rsidRDefault="00902F39"/>
      </w:docPartBody>
    </w:docPart>
    <w:docPart>
      <w:docPartPr>
        <w:name w:val="3B16BA0D58B84F82AAD4A71EA0DD75DA"/>
        <w:category>
          <w:name w:val="General"/>
          <w:gallery w:val="placeholder"/>
        </w:category>
        <w:types>
          <w:type w:val="bbPlcHdr"/>
        </w:types>
        <w:behaviors>
          <w:behavior w:val="content"/>
        </w:behaviors>
        <w:guid w:val="{92225267-4C7B-4761-A346-017ADF550AD0}"/>
      </w:docPartPr>
      <w:docPartBody>
        <w:p w:rsidR="00000000" w:rsidRDefault="00902F39"/>
      </w:docPartBody>
    </w:docPart>
    <w:docPart>
      <w:docPartPr>
        <w:name w:val="C0D8FB280BF14E5ABF2CA3BAABD7907A"/>
        <w:category>
          <w:name w:val="General"/>
          <w:gallery w:val="placeholder"/>
        </w:category>
        <w:types>
          <w:type w:val="bbPlcHdr"/>
        </w:types>
        <w:behaviors>
          <w:behavior w:val="content"/>
        </w:behaviors>
        <w:guid w:val="{A6092603-0217-431D-A03B-18F453E15733}"/>
      </w:docPartPr>
      <w:docPartBody>
        <w:p w:rsidR="00000000" w:rsidRDefault="008B68ED" w:rsidP="008B68ED">
          <w:pPr>
            <w:pStyle w:val="C0D8FB280BF14E5ABF2CA3BAABD7907A"/>
          </w:pPr>
          <w:r>
            <w:rPr>
              <w:rFonts w:eastAsia="Times New Roman" w:cs="Times New Roman"/>
              <w:bCs/>
              <w:szCs w:val="24"/>
            </w:rPr>
            <w:t xml:space="preserve"> </w:t>
          </w:r>
        </w:p>
      </w:docPartBody>
    </w:docPart>
    <w:docPart>
      <w:docPartPr>
        <w:name w:val="5D8E7141C3C04A18B494B3B358182478"/>
        <w:category>
          <w:name w:val="General"/>
          <w:gallery w:val="placeholder"/>
        </w:category>
        <w:types>
          <w:type w:val="bbPlcHdr"/>
        </w:types>
        <w:behaviors>
          <w:behavior w:val="content"/>
        </w:behaviors>
        <w:guid w:val="{9F76AD56-6C22-4C12-B1A2-104077734342}"/>
      </w:docPartPr>
      <w:docPartBody>
        <w:p w:rsidR="00000000" w:rsidRDefault="00902F39"/>
      </w:docPartBody>
    </w:docPart>
    <w:docPart>
      <w:docPartPr>
        <w:name w:val="3BD7D28A159F49A19F36DB827E521E2C"/>
        <w:category>
          <w:name w:val="General"/>
          <w:gallery w:val="placeholder"/>
        </w:category>
        <w:types>
          <w:type w:val="bbPlcHdr"/>
        </w:types>
        <w:behaviors>
          <w:behavior w:val="content"/>
        </w:behaviors>
        <w:guid w:val="{B4F6FBC9-4B2B-4658-A274-3FE45281D8B0}"/>
      </w:docPartPr>
      <w:docPartBody>
        <w:p w:rsidR="00000000" w:rsidRDefault="00902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68ED"/>
    <w:rsid w:val="008C55F7"/>
    <w:rsid w:val="00902F39"/>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8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FC3C74134D498EAF7507AA0AB702B6">
    <w:name w:val="76FC3C74134D498EAF7507AA0AB702B6"/>
    <w:rsid w:val="008B68ED"/>
    <w:pPr>
      <w:spacing w:after="160" w:line="259" w:lineRule="auto"/>
    </w:pPr>
  </w:style>
  <w:style w:type="paragraph" w:customStyle="1" w:styleId="C0D8FB280BF14E5ABF2CA3BAABD7907A">
    <w:name w:val="C0D8FB280BF14E5ABF2CA3BAABD7907A"/>
    <w:rsid w:val="008B68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3042F3-28E4-44F1-892D-C756564D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317</Words>
  <Characters>1813</Characters>
  <Application>Microsoft Office Word</Application>
  <DocSecurity>0</DocSecurity>
  <Lines>15</Lines>
  <Paragraphs>4</Paragraphs>
  <ScaleCrop>false</ScaleCrop>
  <Company>Texas Legislative Council</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2021-04-15T13:42:00Z</dcterms:modified>
</cp:coreProperties>
</file>

<file path=docProps/custom.xml><?xml version="1.0" encoding="utf-8"?>
<op:Properties xmlns:vt="http://schemas.openxmlformats.org/officeDocument/2006/docPropsVTypes" xmlns:op="http://schemas.openxmlformats.org/officeDocument/2006/custom-properties"/>
</file>