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3E" w:rsidRDefault="00937A3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3C668E64DC14B349593E872890C1D81"/>
          </w:placeholder>
        </w:sdtPr>
        <w:sdtContent>
          <w:r w:rsidRPr="005C2A78">
            <w:rPr>
              <w:rFonts w:cs="Times New Roman"/>
              <w:b/>
              <w:szCs w:val="24"/>
              <w:u w:val="single"/>
            </w:rPr>
            <w:t>BILL ANALYSIS</w:t>
          </w:r>
        </w:sdtContent>
      </w:sdt>
    </w:p>
    <w:p w:rsidR="00937A3E" w:rsidRPr="00585C31" w:rsidRDefault="00937A3E" w:rsidP="000F1DF9">
      <w:pPr>
        <w:spacing w:after="0" w:line="240" w:lineRule="auto"/>
        <w:rPr>
          <w:rFonts w:cs="Times New Roman"/>
          <w:szCs w:val="24"/>
        </w:rPr>
      </w:pPr>
    </w:p>
    <w:p w:rsidR="00937A3E" w:rsidRPr="00585C31" w:rsidRDefault="00937A3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7A3E" w:rsidTr="000F1DF9">
        <w:tc>
          <w:tcPr>
            <w:tcW w:w="2718" w:type="dxa"/>
          </w:tcPr>
          <w:p w:rsidR="00937A3E" w:rsidRPr="005C2A78" w:rsidRDefault="00937A3E" w:rsidP="006D756B">
            <w:pPr>
              <w:rPr>
                <w:rFonts w:cs="Times New Roman"/>
                <w:szCs w:val="24"/>
              </w:rPr>
            </w:pPr>
            <w:sdt>
              <w:sdtPr>
                <w:rPr>
                  <w:rFonts w:cs="Times New Roman"/>
                  <w:szCs w:val="24"/>
                </w:rPr>
                <w:alias w:val="Agency Title"/>
                <w:tag w:val="AgencyTitleContentControl"/>
                <w:id w:val="1920747753"/>
                <w:lock w:val="sdtContentLocked"/>
                <w:placeholder>
                  <w:docPart w:val="43E70D17ED9C493D88A95C65361BA44B"/>
                </w:placeholder>
              </w:sdtPr>
              <w:sdtEndPr>
                <w:rPr>
                  <w:rFonts w:cstheme="minorBidi"/>
                  <w:szCs w:val="22"/>
                </w:rPr>
              </w:sdtEndPr>
              <w:sdtContent>
                <w:r>
                  <w:rPr>
                    <w:rFonts w:cs="Times New Roman"/>
                    <w:szCs w:val="24"/>
                  </w:rPr>
                  <w:t>Senate Research Center</w:t>
                </w:r>
              </w:sdtContent>
            </w:sdt>
          </w:p>
        </w:tc>
        <w:tc>
          <w:tcPr>
            <w:tcW w:w="6858" w:type="dxa"/>
          </w:tcPr>
          <w:p w:rsidR="00937A3E" w:rsidRPr="00FF6471" w:rsidRDefault="00937A3E" w:rsidP="000F1DF9">
            <w:pPr>
              <w:jc w:val="right"/>
              <w:rPr>
                <w:rFonts w:cs="Times New Roman"/>
                <w:szCs w:val="24"/>
              </w:rPr>
            </w:pPr>
            <w:sdt>
              <w:sdtPr>
                <w:rPr>
                  <w:rFonts w:cs="Times New Roman"/>
                  <w:szCs w:val="24"/>
                </w:rPr>
                <w:alias w:val="Bill Number"/>
                <w:tag w:val="BillNumberOne"/>
                <w:id w:val="-410784069"/>
                <w:lock w:val="sdtContentLocked"/>
                <w:placeholder>
                  <w:docPart w:val="E36E871A696D442BA4C717F7A3B3DDF9"/>
                </w:placeholder>
              </w:sdtPr>
              <w:sdtContent>
                <w:r>
                  <w:rPr>
                    <w:rFonts w:cs="Times New Roman"/>
                    <w:szCs w:val="24"/>
                  </w:rPr>
                  <w:t>S.J.R. 27</w:t>
                </w:r>
              </w:sdtContent>
            </w:sdt>
          </w:p>
        </w:tc>
      </w:tr>
      <w:tr w:rsidR="00937A3E" w:rsidTr="000F1DF9">
        <w:sdt>
          <w:sdtPr>
            <w:rPr>
              <w:rFonts w:cs="Times New Roman"/>
              <w:szCs w:val="24"/>
            </w:rPr>
            <w:alias w:val="TLCNumber"/>
            <w:tag w:val="TLCNumber"/>
            <w:id w:val="-542600604"/>
            <w:lock w:val="sdtLocked"/>
            <w:placeholder>
              <w:docPart w:val="FDA953E4F1C04D70AF675F4023C4B227"/>
            </w:placeholder>
            <w:showingPlcHdr/>
          </w:sdtPr>
          <w:sdtContent>
            <w:tc>
              <w:tcPr>
                <w:tcW w:w="2718" w:type="dxa"/>
              </w:tcPr>
              <w:p w:rsidR="00937A3E" w:rsidRPr="000F1DF9" w:rsidRDefault="00937A3E" w:rsidP="00C65088">
                <w:pPr>
                  <w:rPr>
                    <w:rFonts w:cs="Times New Roman"/>
                    <w:szCs w:val="24"/>
                  </w:rPr>
                </w:pPr>
              </w:p>
            </w:tc>
          </w:sdtContent>
        </w:sdt>
        <w:tc>
          <w:tcPr>
            <w:tcW w:w="6858" w:type="dxa"/>
          </w:tcPr>
          <w:p w:rsidR="00937A3E" w:rsidRPr="005C2A78" w:rsidRDefault="00937A3E" w:rsidP="00073EDD">
            <w:pPr>
              <w:jc w:val="right"/>
              <w:rPr>
                <w:rFonts w:cs="Times New Roman"/>
                <w:szCs w:val="24"/>
              </w:rPr>
            </w:pPr>
            <w:sdt>
              <w:sdtPr>
                <w:rPr>
                  <w:rFonts w:cs="Times New Roman"/>
                  <w:szCs w:val="24"/>
                </w:rPr>
                <w:alias w:val="Author Label"/>
                <w:tag w:val="By"/>
                <w:id w:val="72399597"/>
                <w:lock w:val="sdtLocked"/>
                <w:placeholder>
                  <w:docPart w:val="1EB4B564E1084FD09B39757ABAA5E2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A0DD4D011C4CBFB0C06BFE571881C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4F8AF801942432999E0FA33567443EC"/>
                </w:placeholder>
                <w:showingPlcHdr/>
              </w:sdtPr>
              <w:sdtContent/>
            </w:sdt>
            <w:sdt>
              <w:sdtPr>
                <w:rPr>
                  <w:rFonts w:cs="Times New Roman"/>
                  <w:szCs w:val="24"/>
                </w:rPr>
                <w:alias w:val="DualSponsor"/>
                <w:tag w:val="DualSponsor"/>
                <w:id w:val="1029379812"/>
                <w:lock w:val="sdtContentLocked"/>
                <w:placeholder>
                  <w:docPart w:val="8855C95459154A5E95D6BE587BF6EF59"/>
                </w:placeholder>
                <w:showingPlcHdr/>
              </w:sdtPr>
              <w:sdtContent/>
            </w:sdt>
          </w:p>
        </w:tc>
      </w:tr>
      <w:tr w:rsidR="00937A3E" w:rsidTr="000F1DF9">
        <w:tc>
          <w:tcPr>
            <w:tcW w:w="2718" w:type="dxa"/>
          </w:tcPr>
          <w:p w:rsidR="00937A3E" w:rsidRPr="00BC7495" w:rsidRDefault="00937A3E" w:rsidP="000F1DF9">
            <w:pPr>
              <w:rPr>
                <w:rFonts w:cs="Times New Roman"/>
                <w:szCs w:val="24"/>
              </w:rPr>
            </w:pPr>
          </w:p>
        </w:tc>
        <w:sdt>
          <w:sdtPr>
            <w:rPr>
              <w:rFonts w:cs="Times New Roman"/>
              <w:szCs w:val="24"/>
            </w:rPr>
            <w:alias w:val="Committee"/>
            <w:tag w:val="Committee"/>
            <w:id w:val="1914272295"/>
            <w:lock w:val="sdtContentLocked"/>
            <w:placeholder>
              <w:docPart w:val="C5E736491BAE45EDA63647A01D3C900B"/>
            </w:placeholder>
          </w:sdtPr>
          <w:sdtContent>
            <w:tc>
              <w:tcPr>
                <w:tcW w:w="6858" w:type="dxa"/>
              </w:tcPr>
              <w:p w:rsidR="00937A3E" w:rsidRPr="00FF6471" w:rsidRDefault="00937A3E" w:rsidP="000F1DF9">
                <w:pPr>
                  <w:jc w:val="right"/>
                  <w:rPr>
                    <w:rFonts w:cs="Times New Roman"/>
                    <w:szCs w:val="24"/>
                  </w:rPr>
                </w:pPr>
                <w:r>
                  <w:rPr>
                    <w:rFonts w:cs="Times New Roman"/>
                    <w:szCs w:val="24"/>
                  </w:rPr>
                  <w:t>State Affairs</w:t>
                </w:r>
              </w:p>
            </w:tc>
          </w:sdtContent>
        </w:sdt>
      </w:tr>
      <w:tr w:rsidR="00937A3E" w:rsidTr="000F1DF9">
        <w:tc>
          <w:tcPr>
            <w:tcW w:w="2718" w:type="dxa"/>
          </w:tcPr>
          <w:p w:rsidR="00937A3E" w:rsidRPr="00BC7495" w:rsidRDefault="00937A3E" w:rsidP="000F1DF9">
            <w:pPr>
              <w:rPr>
                <w:rFonts w:cs="Times New Roman"/>
                <w:szCs w:val="24"/>
              </w:rPr>
            </w:pPr>
          </w:p>
        </w:tc>
        <w:sdt>
          <w:sdtPr>
            <w:rPr>
              <w:rFonts w:cs="Times New Roman"/>
              <w:szCs w:val="24"/>
            </w:rPr>
            <w:alias w:val="Date"/>
            <w:tag w:val="DateContentControl"/>
            <w:id w:val="1178081906"/>
            <w:lock w:val="sdtLocked"/>
            <w:placeholder>
              <w:docPart w:val="E9746DAA31224C69BB50A39FC7957303"/>
            </w:placeholder>
            <w:date w:fullDate="2021-05-24T00:00:00Z">
              <w:dateFormat w:val="M/d/yyyy"/>
              <w:lid w:val="en-US"/>
              <w:storeMappedDataAs w:val="dateTime"/>
              <w:calendar w:val="gregorian"/>
            </w:date>
          </w:sdtPr>
          <w:sdtContent>
            <w:tc>
              <w:tcPr>
                <w:tcW w:w="6858" w:type="dxa"/>
              </w:tcPr>
              <w:p w:rsidR="00937A3E" w:rsidRPr="00FF6471" w:rsidRDefault="00937A3E" w:rsidP="000F1DF9">
                <w:pPr>
                  <w:jc w:val="right"/>
                  <w:rPr>
                    <w:rFonts w:cs="Times New Roman"/>
                    <w:szCs w:val="24"/>
                  </w:rPr>
                </w:pPr>
                <w:r>
                  <w:rPr>
                    <w:rFonts w:cs="Times New Roman"/>
                    <w:szCs w:val="24"/>
                  </w:rPr>
                  <w:t>5/24/2021</w:t>
                </w:r>
              </w:p>
            </w:tc>
          </w:sdtContent>
        </w:sdt>
      </w:tr>
      <w:tr w:rsidR="00937A3E" w:rsidTr="000F1DF9">
        <w:tc>
          <w:tcPr>
            <w:tcW w:w="2718" w:type="dxa"/>
          </w:tcPr>
          <w:p w:rsidR="00937A3E" w:rsidRPr="00BC7495" w:rsidRDefault="00937A3E" w:rsidP="000F1DF9">
            <w:pPr>
              <w:rPr>
                <w:rFonts w:cs="Times New Roman"/>
                <w:szCs w:val="24"/>
              </w:rPr>
            </w:pPr>
          </w:p>
        </w:tc>
        <w:sdt>
          <w:sdtPr>
            <w:rPr>
              <w:rFonts w:cs="Times New Roman"/>
              <w:szCs w:val="24"/>
            </w:rPr>
            <w:alias w:val="BA Version"/>
            <w:tag w:val="BAVersion"/>
            <w:id w:val="-1685590809"/>
            <w:lock w:val="sdtContentLocked"/>
            <w:placeholder>
              <w:docPart w:val="410D24AA863C4791999416750C32C250"/>
            </w:placeholder>
          </w:sdtPr>
          <w:sdtContent>
            <w:tc>
              <w:tcPr>
                <w:tcW w:w="6858" w:type="dxa"/>
              </w:tcPr>
              <w:p w:rsidR="00937A3E" w:rsidRPr="00FF6471" w:rsidRDefault="00937A3E" w:rsidP="000F1DF9">
                <w:pPr>
                  <w:jc w:val="right"/>
                  <w:rPr>
                    <w:rFonts w:cs="Times New Roman"/>
                    <w:szCs w:val="24"/>
                  </w:rPr>
                </w:pPr>
                <w:r>
                  <w:rPr>
                    <w:rFonts w:cs="Times New Roman"/>
                    <w:szCs w:val="24"/>
                  </w:rPr>
                  <w:t>Enrolled</w:t>
                </w:r>
              </w:p>
            </w:tc>
          </w:sdtContent>
        </w:sdt>
      </w:tr>
    </w:tbl>
    <w:p w:rsidR="00937A3E" w:rsidRPr="00FF6471" w:rsidRDefault="00937A3E" w:rsidP="000F1DF9">
      <w:pPr>
        <w:spacing w:after="0" w:line="240" w:lineRule="auto"/>
        <w:rPr>
          <w:rFonts w:cs="Times New Roman"/>
          <w:szCs w:val="24"/>
        </w:rPr>
      </w:pPr>
    </w:p>
    <w:p w:rsidR="00937A3E" w:rsidRPr="00FF6471" w:rsidRDefault="00937A3E" w:rsidP="000F1DF9">
      <w:pPr>
        <w:spacing w:after="0" w:line="240" w:lineRule="auto"/>
        <w:rPr>
          <w:rFonts w:cs="Times New Roman"/>
          <w:szCs w:val="24"/>
        </w:rPr>
      </w:pPr>
    </w:p>
    <w:p w:rsidR="00937A3E" w:rsidRPr="00FF6471" w:rsidRDefault="00937A3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1124F16A6347CB85A9A2BA7E629070"/>
        </w:placeholder>
      </w:sdtPr>
      <w:sdtContent>
        <w:p w:rsidR="00937A3E" w:rsidRDefault="00937A3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179636E8A648C692F1C62E0AA1DA67"/>
        </w:placeholder>
      </w:sdtPr>
      <w:sdtContent>
        <w:p w:rsidR="00937A3E" w:rsidRDefault="00937A3E" w:rsidP="007E6CAD">
          <w:pPr>
            <w:pStyle w:val="NormalWeb"/>
            <w:spacing w:before="0" w:beforeAutospacing="0" w:after="0" w:afterAutospacing="0"/>
            <w:jc w:val="both"/>
            <w:divId w:val="477497225"/>
            <w:rPr>
              <w:rFonts w:eastAsia="Times New Roman"/>
              <w:bCs/>
            </w:rPr>
          </w:pPr>
        </w:p>
        <w:p w:rsidR="00937A3E" w:rsidRPr="007E6CAD" w:rsidRDefault="00937A3E" w:rsidP="007E6CAD">
          <w:pPr>
            <w:pStyle w:val="NormalWeb"/>
            <w:spacing w:before="0" w:beforeAutospacing="0" w:after="0" w:afterAutospacing="0"/>
            <w:jc w:val="both"/>
            <w:divId w:val="477497225"/>
          </w:pPr>
          <w:r w:rsidRPr="007E6CAD">
            <w:t>S.J.R. 27 proposes a constitutional amendment to prohibit the state or any political subdivision of the state from limiting or prohibiting religious services. The proposed constitutional amendment would be submitted to the voters at the election to be held on November 2, 2021.</w:t>
          </w:r>
        </w:p>
        <w:p w:rsidR="00937A3E" w:rsidRPr="00D70925" w:rsidRDefault="00937A3E" w:rsidP="007E6CAD">
          <w:pPr>
            <w:spacing w:after="0" w:line="240" w:lineRule="auto"/>
            <w:jc w:val="both"/>
            <w:rPr>
              <w:rFonts w:eastAsia="Times New Roman" w:cs="Times New Roman"/>
              <w:bCs/>
              <w:szCs w:val="24"/>
            </w:rPr>
          </w:pPr>
        </w:p>
      </w:sdtContent>
    </w:sdt>
    <w:p w:rsidR="00937A3E" w:rsidRDefault="00937A3E" w:rsidP="000F1DF9">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937A3E" w:rsidRDefault="00937A3E" w:rsidP="000F1DF9">
      <w:pPr>
        <w:spacing w:after="0" w:line="240" w:lineRule="auto"/>
        <w:jc w:val="both"/>
        <w:rPr>
          <w:rFonts w:cs="Times New Roman"/>
          <w:szCs w:val="24"/>
        </w:rPr>
      </w:pPr>
    </w:p>
    <w:p w:rsidR="00937A3E" w:rsidRDefault="00937A3E" w:rsidP="000F1DF9">
      <w:pPr>
        <w:spacing w:after="0" w:line="240" w:lineRule="auto"/>
        <w:jc w:val="both"/>
        <w:rPr>
          <w:rFonts w:eastAsia="Times New Roman" w:cs="Times New Roman"/>
          <w:b/>
          <w:szCs w:val="24"/>
          <w:u w:val="single"/>
        </w:rPr>
      </w:pPr>
      <w:r>
        <w:rPr>
          <w:rFonts w:cs="Times New Roman"/>
          <w:szCs w:val="24"/>
        </w:rPr>
        <w:t xml:space="preserve">S.J.R. 27 </w:t>
      </w:r>
      <w:bookmarkStart w:id="1" w:name="AmendsCurrentLaw"/>
      <w:bookmarkEnd w:id="1"/>
      <w:r w:rsidRPr="007E6CAD">
        <w:rPr>
          <w:rFonts w:cs="Times New Roman"/>
          <w:szCs w:val="24"/>
        </w:rPr>
        <w:t>proposes a constitutional amendment to prohibit this state or a political subdivision of this state from prohibiting or limiting religious services of religious organizations.</w:t>
      </w:r>
    </w:p>
    <w:p w:rsidR="00937A3E" w:rsidRPr="007E6CAD" w:rsidRDefault="00937A3E" w:rsidP="000F1DF9">
      <w:pPr>
        <w:spacing w:after="0" w:line="240" w:lineRule="auto"/>
        <w:jc w:val="both"/>
        <w:rPr>
          <w:rFonts w:eastAsia="Times New Roman" w:cs="Times New Roman"/>
          <w:szCs w:val="24"/>
        </w:rPr>
      </w:pPr>
    </w:p>
    <w:p w:rsidR="00937A3E" w:rsidRPr="005C2A78" w:rsidRDefault="00937A3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F0AF52722E43EA9A4134EC59FB70B8"/>
          </w:placeholder>
        </w:sdtPr>
        <w:sdtContent>
          <w:r>
            <w:rPr>
              <w:rFonts w:eastAsia="Times New Roman" w:cs="Times New Roman"/>
              <w:b/>
              <w:szCs w:val="24"/>
              <w:u w:val="single"/>
            </w:rPr>
            <w:t>RULEMAKING AUTHORITY</w:t>
          </w:r>
        </w:sdtContent>
      </w:sdt>
    </w:p>
    <w:p w:rsidR="00937A3E" w:rsidRPr="006529C4" w:rsidRDefault="00937A3E" w:rsidP="00774EC7">
      <w:pPr>
        <w:spacing w:after="0" w:line="240" w:lineRule="auto"/>
        <w:jc w:val="both"/>
        <w:rPr>
          <w:rFonts w:cs="Times New Roman"/>
          <w:szCs w:val="24"/>
        </w:rPr>
      </w:pPr>
    </w:p>
    <w:p w:rsidR="00937A3E" w:rsidRPr="006529C4" w:rsidRDefault="00937A3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7A3E" w:rsidRPr="006529C4" w:rsidRDefault="00937A3E" w:rsidP="00774EC7">
      <w:pPr>
        <w:spacing w:after="0" w:line="240" w:lineRule="auto"/>
        <w:jc w:val="both"/>
        <w:rPr>
          <w:rFonts w:cs="Times New Roman"/>
          <w:szCs w:val="24"/>
        </w:rPr>
      </w:pPr>
    </w:p>
    <w:p w:rsidR="00937A3E" w:rsidRPr="005C2A78" w:rsidRDefault="00937A3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A1D8339A454100A45A659873930909"/>
          </w:placeholder>
        </w:sdtPr>
        <w:sdtContent>
          <w:r>
            <w:rPr>
              <w:rFonts w:eastAsia="Times New Roman" w:cs="Times New Roman"/>
              <w:b/>
              <w:szCs w:val="24"/>
              <w:u w:val="single"/>
            </w:rPr>
            <w:t>SECTION BY SECTION ANALYSIS</w:t>
          </w:r>
        </w:sdtContent>
      </w:sdt>
    </w:p>
    <w:p w:rsidR="00937A3E" w:rsidRPr="005C2A78" w:rsidRDefault="00937A3E" w:rsidP="000F1DF9">
      <w:pPr>
        <w:spacing w:after="0" w:line="240" w:lineRule="auto"/>
        <w:jc w:val="both"/>
        <w:rPr>
          <w:rFonts w:eastAsia="Times New Roman" w:cs="Times New Roman"/>
          <w:szCs w:val="24"/>
        </w:rPr>
      </w:pPr>
    </w:p>
    <w:p w:rsidR="00937A3E" w:rsidRPr="007E6CAD" w:rsidRDefault="00937A3E" w:rsidP="00937A3E">
      <w:pPr>
        <w:spacing w:after="0" w:line="240" w:lineRule="auto"/>
        <w:jc w:val="both"/>
        <w:rPr>
          <w:rFonts w:eastAsia="Times New Roman" w:cs="Times New Roman"/>
          <w:szCs w:val="24"/>
        </w:rPr>
      </w:pPr>
      <w:r w:rsidRPr="007E6CAD">
        <w:rPr>
          <w:rFonts w:eastAsia="Times New Roman" w:cs="Times New Roman"/>
          <w:szCs w:val="24"/>
        </w:rPr>
        <w:t xml:space="preserve">SECTION 1. Amends Article I, Texas Constitution, by adding Section 6-a, as follows: </w:t>
      </w:r>
    </w:p>
    <w:p w:rsidR="00937A3E" w:rsidRPr="007E6CAD" w:rsidRDefault="00937A3E" w:rsidP="00937A3E">
      <w:pPr>
        <w:spacing w:after="0" w:line="240" w:lineRule="auto"/>
        <w:jc w:val="both"/>
        <w:rPr>
          <w:rFonts w:eastAsia="Times New Roman" w:cs="Times New Roman"/>
          <w:szCs w:val="24"/>
        </w:rPr>
      </w:pPr>
    </w:p>
    <w:p w:rsidR="00937A3E" w:rsidRPr="007E6CAD" w:rsidRDefault="00937A3E" w:rsidP="00937A3E">
      <w:pPr>
        <w:spacing w:after="0" w:line="240" w:lineRule="auto"/>
        <w:ind w:left="720"/>
        <w:jc w:val="both"/>
        <w:rPr>
          <w:rFonts w:eastAsia="Times New Roman" w:cs="Times New Roman"/>
          <w:szCs w:val="24"/>
        </w:rPr>
      </w:pPr>
      <w:r>
        <w:rPr>
          <w:rFonts w:eastAsia="Times New Roman" w:cs="Times New Roman"/>
          <w:szCs w:val="24"/>
        </w:rPr>
        <w:t xml:space="preserve">Sec. 6-a. </w:t>
      </w:r>
      <w:r w:rsidRPr="007E6CAD">
        <w:rPr>
          <w:rFonts w:eastAsia="Times New Roman" w:cs="Times New Roman"/>
          <w:szCs w:val="24"/>
        </w:rPr>
        <w:t>Prohibits this state or a political subdivision of this state from enacting, adopting, or issuing a statute, order, proclamation, decision, or rule that prohibits or limits religious services, including religious services conducted in churches, congregations, and places of worship, in Texas by a religious organization established to support and serve the propagation of a sincerely held religious belief.</w:t>
      </w:r>
    </w:p>
    <w:p w:rsidR="00937A3E" w:rsidRPr="007E6CAD" w:rsidRDefault="00937A3E" w:rsidP="00937A3E">
      <w:pPr>
        <w:spacing w:after="0" w:line="240" w:lineRule="auto"/>
        <w:jc w:val="both"/>
        <w:rPr>
          <w:rFonts w:eastAsia="Times New Roman" w:cs="Times New Roman"/>
          <w:szCs w:val="24"/>
        </w:rPr>
      </w:pPr>
    </w:p>
    <w:p w:rsidR="00937A3E" w:rsidRPr="007E6CAD" w:rsidRDefault="00937A3E" w:rsidP="00937A3E">
      <w:pPr>
        <w:spacing w:after="0" w:line="240" w:lineRule="auto"/>
        <w:jc w:val="both"/>
        <w:rPr>
          <w:rFonts w:eastAsia="Times New Roman" w:cs="Times New Roman"/>
          <w:szCs w:val="24"/>
        </w:rPr>
      </w:pPr>
      <w:r w:rsidRPr="007E6CAD">
        <w:rPr>
          <w:rFonts w:eastAsia="Times New Roman" w:cs="Times New Roman"/>
          <w:szCs w:val="24"/>
        </w:rPr>
        <w:t>SECTION 2. Requires that the proposed constitutional amendment be submitted to the voters at an election to be held November 2, 2021.  Sets forth the required language of the ballot.</w:t>
      </w:r>
    </w:p>
    <w:p w:rsidR="00937A3E" w:rsidRPr="00C8671F" w:rsidRDefault="00937A3E" w:rsidP="00937A3E">
      <w:pPr>
        <w:spacing w:after="0" w:line="240" w:lineRule="auto"/>
        <w:jc w:val="both"/>
        <w:rPr>
          <w:rFonts w:eastAsia="Times New Roman" w:cs="Times New Roman"/>
          <w:szCs w:val="24"/>
        </w:rPr>
      </w:pPr>
    </w:p>
    <w:sectPr w:rsidR="00937A3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A8" w:rsidRDefault="004B00A8" w:rsidP="000F1DF9">
      <w:pPr>
        <w:spacing w:after="0" w:line="240" w:lineRule="auto"/>
      </w:pPr>
      <w:r>
        <w:separator/>
      </w:r>
    </w:p>
  </w:endnote>
  <w:endnote w:type="continuationSeparator" w:id="0">
    <w:p w:rsidR="004B00A8" w:rsidRDefault="004B00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00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7A3E">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37A3E">
                <w:rPr>
                  <w:sz w:val="20"/>
                  <w:szCs w:val="20"/>
                </w:rPr>
                <w:t>S.J.R. 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37A3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00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7A3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7A3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A8" w:rsidRDefault="004B00A8" w:rsidP="000F1DF9">
      <w:pPr>
        <w:spacing w:after="0" w:line="240" w:lineRule="auto"/>
      </w:pPr>
      <w:r>
        <w:separator/>
      </w:r>
    </w:p>
  </w:footnote>
  <w:footnote w:type="continuationSeparator" w:id="0">
    <w:p w:rsidR="004B00A8" w:rsidRDefault="004B00A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B00A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7A3E"/>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D559A"/>
  <w15:docId w15:val="{FEAD6A59-7A0F-4927-9CD5-3BAEB5F9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7A3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3C668E64DC14B349593E872890C1D81"/>
        <w:category>
          <w:name w:val="General"/>
          <w:gallery w:val="placeholder"/>
        </w:category>
        <w:types>
          <w:type w:val="bbPlcHdr"/>
        </w:types>
        <w:behaviors>
          <w:behavior w:val="content"/>
        </w:behaviors>
        <w:guid w:val="{E1C58692-BB1B-4A76-922E-BA54F21EA5F4}"/>
      </w:docPartPr>
      <w:docPartBody>
        <w:p w:rsidR="00000000" w:rsidRDefault="001B2160"/>
      </w:docPartBody>
    </w:docPart>
    <w:docPart>
      <w:docPartPr>
        <w:name w:val="43E70D17ED9C493D88A95C65361BA44B"/>
        <w:category>
          <w:name w:val="General"/>
          <w:gallery w:val="placeholder"/>
        </w:category>
        <w:types>
          <w:type w:val="bbPlcHdr"/>
        </w:types>
        <w:behaviors>
          <w:behavior w:val="content"/>
        </w:behaviors>
        <w:guid w:val="{6B4DF198-C820-431C-B08B-759C63B94504}"/>
      </w:docPartPr>
      <w:docPartBody>
        <w:p w:rsidR="00000000" w:rsidRDefault="001B2160"/>
      </w:docPartBody>
    </w:docPart>
    <w:docPart>
      <w:docPartPr>
        <w:name w:val="E36E871A696D442BA4C717F7A3B3DDF9"/>
        <w:category>
          <w:name w:val="General"/>
          <w:gallery w:val="placeholder"/>
        </w:category>
        <w:types>
          <w:type w:val="bbPlcHdr"/>
        </w:types>
        <w:behaviors>
          <w:behavior w:val="content"/>
        </w:behaviors>
        <w:guid w:val="{E286C8F0-F925-4DD2-A484-950F4B4F03A4}"/>
      </w:docPartPr>
      <w:docPartBody>
        <w:p w:rsidR="00000000" w:rsidRDefault="001B2160"/>
      </w:docPartBody>
    </w:docPart>
    <w:docPart>
      <w:docPartPr>
        <w:name w:val="FDA953E4F1C04D70AF675F4023C4B227"/>
        <w:category>
          <w:name w:val="General"/>
          <w:gallery w:val="placeholder"/>
        </w:category>
        <w:types>
          <w:type w:val="bbPlcHdr"/>
        </w:types>
        <w:behaviors>
          <w:behavior w:val="content"/>
        </w:behaviors>
        <w:guid w:val="{D3818CC7-8A56-4984-93E5-F6A431DD0788}"/>
      </w:docPartPr>
      <w:docPartBody>
        <w:p w:rsidR="00000000" w:rsidRDefault="001B2160"/>
      </w:docPartBody>
    </w:docPart>
    <w:docPart>
      <w:docPartPr>
        <w:name w:val="1EB4B564E1084FD09B39757ABAA5E29D"/>
        <w:category>
          <w:name w:val="General"/>
          <w:gallery w:val="placeholder"/>
        </w:category>
        <w:types>
          <w:type w:val="bbPlcHdr"/>
        </w:types>
        <w:behaviors>
          <w:behavior w:val="content"/>
        </w:behaviors>
        <w:guid w:val="{F25152AE-0D1D-4B9B-B37D-C8862BC48094}"/>
      </w:docPartPr>
      <w:docPartBody>
        <w:p w:rsidR="00000000" w:rsidRDefault="001B2160"/>
      </w:docPartBody>
    </w:docPart>
    <w:docPart>
      <w:docPartPr>
        <w:name w:val="50A0DD4D011C4CBFB0C06BFE571881C7"/>
        <w:category>
          <w:name w:val="General"/>
          <w:gallery w:val="placeholder"/>
        </w:category>
        <w:types>
          <w:type w:val="bbPlcHdr"/>
        </w:types>
        <w:behaviors>
          <w:behavior w:val="content"/>
        </w:behaviors>
        <w:guid w:val="{9AD29443-E347-45B8-8C91-74657BF2BD53}"/>
      </w:docPartPr>
      <w:docPartBody>
        <w:p w:rsidR="00000000" w:rsidRDefault="001B2160"/>
      </w:docPartBody>
    </w:docPart>
    <w:docPart>
      <w:docPartPr>
        <w:name w:val="14F8AF801942432999E0FA33567443EC"/>
        <w:category>
          <w:name w:val="General"/>
          <w:gallery w:val="placeholder"/>
        </w:category>
        <w:types>
          <w:type w:val="bbPlcHdr"/>
        </w:types>
        <w:behaviors>
          <w:behavior w:val="content"/>
        </w:behaviors>
        <w:guid w:val="{72D861F6-5633-4B11-B0DC-3DE63C42CB82}"/>
      </w:docPartPr>
      <w:docPartBody>
        <w:p w:rsidR="00000000" w:rsidRDefault="001B2160"/>
      </w:docPartBody>
    </w:docPart>
    <w:docPart>
      <w:docPartPr>
        <w:name w:val="8855C95459154A5E95D6BE587BF6EF59"/>
        <w:category>
          <w:name w:val="General"/>
          <w:gallery w:val="placeholder"/>
        </w:category>
        <w:types>
          <w:type w:val="bbPlcHdr"/>
        </w:types>
        <w:behaviors>
          <w:behavior w:val="content"/>
        </w:behaviors>
        <w:guid w:val="{A6CC55B9-3B70-4608-8B21-15DE944CAA40}"/>
      </w:docPartPr>
      <w:docPartBody>
        <w:p w:rsidR="00000000" w:rsidRDefault="001B2160"/>
      </w:docPartBody>
    </w:docPart>
    <w:docPart>
      <w:docPartPr>
        <w:name w:val="C5E736491BAE45EDA63647A01D3C900B"/>
        <w:category>
          <w:name w:val="General"/>
          <w:gallery w:val="placeholder"/>
        </w:category>
        <w:types>
          <w:type w:val="bbPlcHdr"/>
        </w:types>
        <w:behaviors>
          <w:behavior w:val="content"/>
        </w:behaviors>
        <w:guid w:val="{C6473EBF-C92E-4CA2-9E32-7B8EC6C5DBF7}"/>
      </w:docPartPr>
      <w:docPartBody>
        <w:p w:rsidR="00000000" w:rsidRDefault="001B2160"/>
      </w:docPartBody>
    </w:docPart>
    <w:docPart>
      <w:docPartPr>
        <w:name w:val="E9746DAA31224C69BB50A39FC7957303"/>
        <w:category>
          <w:name w:val="General"/>
          <w:gallery w:val="placeholder"/>
        </w:category>
        <w:types>
          <w:type w:val="bbPlcHdr"/>
        </w:types>
        <w:behaviors>
          <w:behavior w:val="content"/>
        </w:behaviors>
        <w:guid w:val="{9A95333F-E687-4723-A8E4-08B2BE1DC51D}"/>
      </w:docPartPr>
      <w:docPartBody>
        <w:p w:rsidR="00000000" w:rsidRDefault="00204D57" w:rsidP="00204D57">
          <w:pPr>
            <w:pStyle w:val="E9746DAA31224C69BB50A39FC7957303"/>
          </w:pPr>
          <w:r w:rsidRPr="00A30DD1">
            <w:rPr>
              <w:rStyle w:val="PlaceholderText"/>
            </w:rPr>
            <w:t>Click here to enter a date.</w:t>
          </w:r>
        </w:p>
      </w:docPartBody>
    </w:docPart>
    <w:docPart>
      <w:docPartPr>
        <w:name w:val="410D24AA863C4791999416750C32C250"/>
        <w:category>
          <w:name w:val="General"/>
          <w:gallery w:val="placeholder"/>
        </w:category>
        <w:types>
          <w:type w:val="bbPlcHdr"/>
        </w:types>
        <w:behaviors>
          <w:behavior w:val="content"/>
        </w:behaviors>
        <w:guid w:val="{4432460C-3BE4-43BD-BCF0-C145AD6FA3DF}"/>
      </w:docPartPr>
      <w:docPartBody>
        <w:p w:rsidR="00000000" w:rsidRDefault="001B2160"/>
      </w:docPartBody>
    </w:docPart>
    <w:docPart>
      <w:docPartPr>
        <w:name w:val="9D1124F16A6347CB85A9A2BA7E629070"/>
        <w:category>
          <w:name w:val="General"/>
          <w:gallery w:val="placeholder"/>
        </w:category>
        <w:types>
          <w:type w:val="bbPlcHdr"/>
        </w:types>
        <w:behaviors>
          <w:behavior w:val="content"/>
        </w:behaviors>
        <w:guid w:val="{EA5133CF-B1B5-4F26-8835-97E337DCD32A}"/>
      </w:docPartPr>
      <w:docPartBody>
        <w:p w:rsidR="00000000" w:rsidRDefault="001B2160"/>
      </w:docPartBody>
    </w:docPart>
    <w:docPart>
      <w:docPartPr>
        <w:name w:val="51179636E8A648C692F1C62E0AA1DA67"/>
        <w:category>
          <w:name w:val="General"/>
          <w:gallery w:val="placeholder"/>
        </w:category>
        <w:types>
          <w:type w:val="bbPlcHdr"/>
        </w:types>
        <w:behaviors>
          <w:behavior w:val="content"/>
        </w:behaviors>
        <w:guid w:val="{12320DEC-686A-4709-AC89-B8A210C94122}"/>
      </w:docPartPr>
      <w:docPartBody>
        <w:p w:rsidR="00000000" w:rsidRDefault="00204D57" w:rsidP="00204D57">
          <w:pPr>
            <w:pStyle w:val="51179636E8A648C692F1C62E0AA1DA67"/>
          </w:pPr>
          <w:r>
            <w:rPr>
              <w:rFonts w:eastAsia="Times New Roman" w:cs="Times New Roman"/>
              <w:bCs/>
              <w:szCs w:val="24"/>
            </w:rPr>
            <w:t xml:space="preserve"> </w:t>
          </w:r>
        </w:p>
      </w:docPartBody>
    </w:docPart>
    <w:docPart>
      <w:docPartPr>
        <w:name w:val="91F0AF52722E43EA9A4134EC59FB70B8"/>
        <w:category>
          <w:name w:val="General"/>
          <w:gallery w:val="placeholder"/>
        </w:category>
        <w:types>
          <w:type w:val="bbPlcHdr"/>
        </w:types>
        <w:behaviors>
          <w:behavior w:val="content"/>
        </w:behaviors>
        <w:guid w:val="{E85D5746-4AAC-418B-BFD2-F1B2E9653887}"/>
      </w:docPartPr>
      <w:docPartBody>
        <w:p w:rsidR="00000000" w:rsidRDefault="001B2160"/>
      </w:docPartBody>
    </w:docPart>
    <w:docPart>
      <w:docPartPr>
        <w:name w:val="63A1D8339A454100A45A659873930909"/>
        <w:category>
          <w:name w:val="General"/>
          <w:gallery w:val="placeholder"/>
        </w:category>
        <w:types>
          <w:type w:val="bbPlcHdr"/>
        </w:types>
        <w:behaviors>
          <w:behavior w:val="content"/>
        </w:behaviors>
        <w:guid w:val="{DD5CA147-34D4-4B25-BA9F-FB84DDDEC41C}"/>
      </w:docPartPr>
      <w:docPartBody>
        <w:p w:rsidR="00000000" w:rsidRDefault="001B21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2160"/>
    <w:rsid w:val="001C5F26"/>
    <w:rsid w:val="001E7483"/>
    <w:rsid w:val="00204D5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D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9746DAA31224C69BB50A39FC7957303">
    <w:name w:val="E9746DAA31224C69BB50A39FC7957303"/>
    <w:rsid w:val="00204D57"/>
    <w:pPr>
      <w:spacing w:after="160" w:line="259" w:lineRule="auto"/>
    </w:pPr>
  </w:style>
  <w:style w:type="paragraph" w:customStyle="1" w:styleId="51179636E8A648C692F1C62E0AA1DA67">
    <w:name w:val="51179636E8A648C692F1C62E0AA1DA67"/>
    <w:rsid w:val="00204D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CDD7D4-DBFC-4924-BDA4-8B32E8CF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231</Words>
  <Characters>1320</Characters>
  <Application>Microsoft Office Word</Application>
  <DocSecurity>0</DocSecurity>
  <Lines>11</Lines>
  <Paragraphs>3</Paragraphs>
  <ScaleCrop>false</ScaleCrop>
  <Company>Texas Legislative Council</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2021-05-26T15:04:00Z</cp:lastPrinted>
  <dcterms:created xsi:type="dcterms:W3CDTF">2015-05-29T14:24:00Z</dcterms:created>
  <dcterms:modified xsi:type="dcterms:W3CDTF">2021-05-26T15:04:00Z</dcterms:modified>
</cp:coreProperties>
</file>

<file path=docProps/custom.xml><?xml version="1.0" encoding="utf-8"?>
<op:Properties xmlns:vt="http://schemas.openxmlformats.org/officeDocument/2006/docPropsVTypes" xmlns:op="http://schemas.openxmlformats.org/officeDocument/2006/custom-properties"/>
</file>