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87R3479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352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districts for the election of members of the United States House of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fulfill the legislature's duty to redraw the districts for the election of the members of the United States House of Representatives elected from this state in compliance with the United States and Texas Constitutions and applicable federal law following the publication of the 2020 federal decennial census and the decennial reapportionment of representative districts among the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districts from which the members of the United States House of Representatives are elected are the districts as provided by law and used for the election of the members of the House of Representatives of the 117th Congress of the United States except as those districts are changed by Section 3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portion of Congressional District 13 located in Wise County tract 150601, block 4008, is transferred to Congressional District 12.</w:t>
      </w:r>
    </w:p>
    <w:p w:rsidR="003F3435" w:rsidRDefault="0032493E">
      <w:pPr>
        <w:spacing w:line="480" w:lineRule="auto"/>
        <w:ind w:firstLine="720"/>
        <w:jc w:val="both"/>
      </w:pPr>
      <w:r>
        <w:t xml:space="preserve">(b)</w:t>
      </w:r>
      <w:r xml:space="preserve">
        <w:t> </w:t>
      </w:r>
      <w:r xml:space="preserve">
        <w:t> </w:t>
      </w:r>
      <w:r>
        <w:t xml:space="preserve">The portion of Congressional District 22 located in Brazoria County tract 661800, block 2050, is transferred to Congressional District 14.</w:t>
      </w:r>
    </w:p>
    <w:p w:rsidR="003F3435" w:rsidRDefault="0032493E">
      <w:pPr>
        <w:spacing w:line="480" w:lineRule="auto"/>
        <w:ind w:firstLine="720"/>
        <w:jc w:val="both"/>
      </w:pPr>
      <w:r>
        <w:t xml:space="preserve">(c)</w:t>
      </w:r>
      <w:r xml:space="preserve">
        <w:t> </w:t>
      </w:r>
      <w:r xml:space="preserve">
        <w:t> </w:t>
      </w:r>
      <w:r>
        <w:t xml:space="preserve">The portion of Congressional District 10 located in Bastrop County tract 950502, block 1170, is transferred to House District 27.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In this Act, "tract," "block group,"</w:t>
      </w:r>
      <w:r>
        <w:t xml:space="preserve"> </w:t>
      </w:r>
      <w:r>
        <w:t xml:space="preserve">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intention of the Texas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This Act supersedes all previous enactments or orders adopting districts for the United States House of Representatives. </w:t>
      </w:r>
      <w:r>
        <w:t xml:space="preserve"> </w:t>
      </w:r>
      <w:r>
        <w:t xml:space="preserve">All previous acts of the legislature adopting districts for the United States House of Representatives are repealed.</w:t>
      </w:r>
    </w:p>
    <w:p w:rsidR="003F3435" w:rsidRDefault="0032493E">
      <w:pPr>
        <w:spacing w:line="480" w:lineRule="auto"/>
        <w:ind w:firstLine="720"/>
        <w:jc w:val="both"/>
      </w:pPr>
      <w:r>
        <w:t xml:space="preserve">(b)</w:t>
      </w:r>
      <w:r xml:space="preserve">
        <w:t> </w:t>
      </w:r>
      <w:r xml:space="preserve">
        <w:t> </w:t>
      </w:r>
      <w:r>
        <w:t xml:space="preserve">Chapter 3 (S.B. 4), Acts of the 83rd Legislature, 1st Called Session, 2013,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districts established in this Act apply to the election of the members of the United States House of Representatives beginning with the primary and general elections in 2022 for members of the 118th Congress of the United States.  This Act does not affect the membership or districts of the United States House of Representatives for the 117th Congress of the United States.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