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365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12,</w:t>
      </w:r>
      <w:r xml:space="preserve">
        <w:t> </w:t>
      </w:r>
      <w:r>
        <w:t xml:space="preserve">2021, read first time and referred to Committee on State Affairs; May</w:t>
      </w:r>
      <w:r xml:space="preserve">
        <w:t> </w:t>
      </w:r>
      <w:r>
        <w:t xml:space="preserve">14,</w:t>
      </w:r>
      <w:r xml:space="preserve">
        <w:t> </w:t>
      </w:r>
      <w:r>
        <w:t xml:space="preserve">2021, reported favorably by the following vote:</w:t>
      </w:r>
      <w:r>
        <w:t xml:space="preserve"> </w:t>
      </w:r>
      <w:r>
        <w:t xml:space="preserve"> </w:t>
      </w:r>
      <w:r>
        <w:t xml:space="preserve">Yeas 9,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arising from farm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87, Civil Practice and Remedies Code, is amended to read as follows:</w:t>
      </w:r>
    </w:p>
    <w:p w:rsidR="003F3435" w:rsidRDefault="0032493E">
      <w:pPr>
        <w:spacing w:line="480" w:lineRule="auto"/>
        <w:jc w:val="center"/>
      </w:pPr>
      <w:r>
        <w:t xml:space="preserve">CHAPTER 87.  LIABILITY ARISING FROM FARM </w:t>
      </w:r>
      <w:r>
        <w:rPr>
          <w:u w:val="single"/>
        </w:rPr>
        <w:t xml:space="preserve">ANIMALS</w:t>
      </w:r>
      <w:r>
        <w:t xml:space="preserve"> [</w:t>
      </w:r>
      <w:r>
        <w:rPr>
          <w:strike/>
        </w:rPr>
        <w:t xml:space="preserve">ANIMAL ACTIVITIES OR LIVESTOCK SHOWS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87.001, Civil Practice and Remedies Code, is amended by amending Subdivisions (1), (2-a), (3), (4), (5), (6-a), and (9) and adding Subdivision (2-b) to read as follows:</w:t>
      </w:r>
    </w:p>
    <w:p w:rsidR="003F3435" w:rsidRDefault="0032493E">
      <w:pPr>
        <w:spacing w:line="480" w:lineRule="auto"/>
        <w:ind w:firstLine="1440"/>
        <w:jc w:val="both"/>
      </w:pPr>
      <w:r>
        <w:t xml:space="preserve">(1)</w:t>
      </w:r>
      <w:r xml:space="preserve">
        <w:t> </w:t>
      </w:r>
      <w:r xml:space="preserve">
        <w:t> </w:t>
      </w:r>
      <w:r>
        <w:t xml:space="preserve">"Engages in a farm animal activity" means riding, handling, training, driving, loading, unloading, </w:t>
      </w:r>
      <w:r>
        <w:rPr>
          <w:u w:val="single"/>
        </w:rPr>
        <w:t xml:space="preserve">feeding, vaccinating, exercising, weaning, transporting, producing, herding, corralling, branding, or dehorning of, assisting in or providing health management activities for,</w:t>
      </w:r>
      <w:r>
        <w:t xml:space="preserve"> assisting in the medical treatment of, being a passenger on, or assisting a participant or sponsor with a farm animal. The term includes management of a show involving farm animals </w:t>
      </w:r>
      <w:r>
        <w:rPr>
          <w:u w:val="single"/>
        </w:rPr>
        <w:t xml:space="preserve">and engagement in routine or customary activities on a farm to handle and manage farm animals</w:t>
      </w:r>
      <w:r>
        <w:t xml:space="preserve">.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t xml:space="preserve">(2-a)</w:t>
      </w:r>
      <w:r xml:space="preserve">
        <w:t> </w:t>
      </w:r>
      <w:r xml:space="preserve">
        <w:t> </w:t>
      </w:r>
      <w:r>
        <w:rPr>
          <w:u w:val="single"/>
        </w:rPr>
        <w:t xml:space="preserve">"Farm" means any real estate, land area, facility, or ranch used wholly or partly for raising, cultivating, propagating, fattening, grazing, or any other farming, livestock, agricultural, apicultural, or aquacultural operation.</w:t>
      </w:r>
    </w:p>
    <w:p w:rsidR="003F3435" w:rsidRDefault="0032493E">
      <w:pPr>
        <w:spacing w:line="480" w:lineRule="auto"/>
        <w:ind w:firstLine="1440"/>
        <w:jc w:val="both"/>
      </w:pPr>
      <w:r>
        <w:rPr>
          <w:u w:val="single"/>
        </w:rPr>
        <w:t xml:space="preserve">(2-b)</w:t>
      </w:r>
      <w:r xml:space="preserve">
        <w:t> </w:t>
      </w:r>
      <w:r xml:space="preserve">
        <w:t> </w:t>
      </w:r>
      <w:r>
        <w:t xml:space="preserve">"Farm animal" means:</w:t>
      </w:r>
    </w:p>
    <w:p w:rsidR="003F3435" w:rsidRDefault="0032493E">
      <w:pPr>
        <w:spacing w:line="480" w:lineRule="auto"/>
        <w:ind w:firstLine="2160"/>
        <w:jc w:val="both"/>
      </w:pPr>
      <w:r>
        <w:t xml:space="preserve">(A)</w:t>
      </w:r>
      <w:r xml:space="preserve">
        <w:t> </w:t>
      </w:r>
      <w:r xml:space="preserve">
        <w:t> </w:t>
      </w:r>
      <w:r>
        <w:t xml:space="preserve">an equine animal;</w:t>
      </w:r>
    </w:p>
    <w:p w:rsidR="003F3435" w:rsidRDefault="0032493E">
      <w:pPr>
        <w:spacing w:line="480" w:lineRule="auto"/>
        <w:ind w:firstLine="2160"/>
        <w:jc w:val="both"/>
      </w:pPr>
      <w:r>
        <w:t xml:space="preserve">(B)</w:t>
      </w:r>
      <w:r xml:space="preserve">
        <w:t> </w:t>
      </w:r>
      <w:r xml:space="preserve">
        <w:t> </w:t>
      </w:r>
      <w:r>
        <w:t xml:space="preserve">a bovine animal;</w:t>
      </w:r>
    </w:p>
    <w:p w:rsidR="003F3435" w:rsidRDefault="0032493E">
      <w:pPr>
        <w:spacing w:line="480" w:lineRule="auto"/>
        <w:ind w:firstLine="2160"/>
        <w:jc w:val="both"/>
      </w:pPr>
      <w:r>
        <w:t xml:space="preserve">(C)</w:t>
      </w:r>
      <w:r xml:space="preserve">
        <w:t> </w:t>
      </w:r>
      <w:r xml:space="preserve">
        <w:t> </w:t>
      </w:r>
      <w:r>
        <w:t xml:space="preserve">a sheep or goat;</w:t>
      </w:r>
    </w:p>
    <w:p w:rsidR="003F3435" w:rsidRDefault="0032493E">
      <w:pPr>
        <w:spacing w:line="480" w:lineRule="auto"/>
        <w:ind w:firstLine="2160"/>
        <w:jc w:val="both"/>
      </w:pPr>
      <w:r>
        <w:t xml:space="preserve">(D)</w:t>
      </w:r>
      <w:r xml:space="preserve">
        <w:t> </w:t>
      </w:r>
      <w:r xml:space="preserve">
        <w:t> </w:t>
      </w:r>
      <w:r>
        <w:t xml:space="preserve">a pig or hog;</w:t>
      </w:r>
    </w:p>
    <w:p w:rsidR="003F3435" w:rsidRDefault="0032493E">
      <w:pPr>
        <w:spacing w:line="480" w:lineRule="auto"/>
        <w:ind w:firstLine="2160"/>
        <w:jc w:val="both"/>
      </w:pPr>
      <w:r>
        <w:t xml:space="preserve">(E)</w:t>
      </w:r>
      <w:r xml:space="preserve">
        <w:t> </w:t>
      </w:r>
      <w:r xml:space="preserve">
        <w:t> </w:t>
      </w:r>
      <w:r>
        <w:t xml:space="preserve">a ratite, including an ostrich, rhea, or emu;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chicken or other fowl</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honeybee kept in a managed colony</w:t>
      </w:r>
      <w:r>
        <w:t xml:space="preserve">.</w:t>
      </w:r>
    </w:p>
    <w:p w:rsidR="003F3435" w:rsidRDefault="0032493E">
      <w:pPr>
        <w:spacing w:line="480" w:lineRule="auto"/>
        <w:ind w:firstLine="1440"/>
        <w:jc w:val="both"/>
      </w:pPr>
      <w:r>
        <w:t xml:space="preserve">(3)</w:t>
      </w:r>
      <w:r xml:space="preserve">
        <w:t> </w:t>
      </w:r>
      <w:r xml:space="preserve">
        <w:t> </w:t>
      </w:r>
      <w:r>
        <w:t xml:space="preserve">"Farm animal activity" means:</w:t>
      </w:r>
    </w:p>
    <w:p w:rsidR="003F3435" w:rsidRDefault="0032493E">
      <w:pPr>
        <w:spacing w:line="480" w:lineRule="auto"/>
        <w:ind w:firstLine="2160"/>
        <w:jc w:val="both"/>
      </w:pPr>
      <w:r>
        <w:t xml:space="preserve">(A)</w:t>
      </w:r>
      <w:r xml:space="preserve">
        <w:t> </w:t>
      </w:r>
      <w:r xml:space="preserve">
        <w:t> </w:t>
      </w:r>
      <w:r>
        <w:t xml:space="preserve">a farm animal show, fair, competition, performance, rodeo, event, or parade that involves any farm animal;</w:t>
      </w:r>
    </w:p>
    <w:p w:rsidR="003F3435" w:rsidRDefault="0032493E">
      <w:pPr>
        <w:spacing w:line="480" w:lineRule="auto"/>
        <w:ind w:firstLine="2160"/>
        <w:jc w:val="both"/>
      </w:pPr>
      <w:r>
        <w:t xml:space="preserve">(B)</w:t>
      </w:r>
      <w:r xml:space="preserve">
        <w:t> </w:t>
      </w:r>
      <w:r xml:space="preserve">
        <w:t> </w:t>
      </w:r>
      <w:r>
        <w:t xml:space="preserve">training or teaching activities involving a farm animal;</w:t>
      </w:r>
    </w:p>
    <w:p w:rsidR="003F3435" w:rsidRDefault="0032493E">
      <w:pPr>
        <w:spacing w:line="480" w:lineRule="auto"/>
        <w:ind w:firstLine="2160"/>
        <w:jc w:val="both"/>
      </w:pPr>
      <w:r>
        <w:t xml:space="preserve">(C)</w:t>
      </w:r>
      <w:r xml:space="preserve">
        <w:t> </w:t>
      </w:r>
      <w:r xml:space="preserve">
        <w:t> </w:t>
      </w:r>
      <w:r>
        <w:rPr>
          <w:u w:val="single"/>
        </w:rPr>
        <w:t xml:space="preserve">owning, raising,</w:t>
      </w:r>
      <w:r>
        <w:t xml:space="preserve"> boarding</w:t>
      </w:r>
      <w:r>
        <w:rPr>
          <w:u w:val="single"/>
        </w:rPr>
        <w:t xml:space="preserve">, or pasturing</w:t>
      </w:r>
      <w:r>
        <w:t xml:space="preserve"> a farm animal, including daily care;</w:t>
      </w:r>
    </w:p>
    <w:p w:rsidR="003F3435" w:rsidRDefault="0032493E">
      <w:pPr>
        <w:spacing w:line="480" w:lineRule="auto"/>
        <w:ind w:firstLine="2160"/>
        <w:jc w:val="both"/>
      </w:pPr>
      <w:r>
        <w:t xml:space="preserve">(D)</w:t>
      </w:r>
      <w:r xml:space="preserve">
        <w:t> </w:t>
      </w:r>
      <w:r xml:space="preserve">
        <w:t> </w:t>
      </w:r>
      <w:r>
        <w:t xml:space="preserve">riding, inspecting, evaluating, handling, </w:t>
      </w:r>
      <w:r>
        <w:rPr>
          <w:u w:val="single"/>
        </w:rPr>
        <w:t xml:space="preserve">transporting,</w:t>
      </w:r>
      <w:r>
        <w:t xml:space="preserve">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t xml:space="preserve">(E)</w:t>
      </w:r>
      <w:r xml:space="preserve">
        <w:t> </w:t>
      </w:r>
      <w:r xml:space="preserve">
        <w:t> </w:t>
      </w:r>
      <w:r>
        <w:t xml:space="preserve">informal farm animal activity, including a ride, trip, or hunt that is sponsored by a farm animal activity sponsor </w:t>
      </w:r>
      <w:r>
        <w:rPr>
          <w:u w:val="single"/>
        </w:rPr>
        <w:t xml:space="preserve">or a farm owner or lessee</w:t>
      </w:r>
      <w:r>
        <w:t xml:space="preserve">;</w:t>
      </w:r>
    </w:p>
    <w:p w:rsidR="003F3435" w:rsidRDefault="0032493E">
      <w:pPr>
        <w:spacing w:line="480" w:lineRule="auto"/>
        <w:ind w:firstLine="2160"/>
        <w:jc w:val="both"/>
      </w:pPr>
      <w:r>
        <w:t xml:space="preserve">(F)</w:t>
      </w:r>
      <w:r xml:space="preserve">
        <w:t> </w:t>
      </w:r>
      <w:r xml:space="preserve">
        <w:t> </w:t>
      </w:r>
      <w:r>
        <w:t xml:space="preserve">placing or replacing horseshoes on an equine animal;</w:t>
      </w:r>
    </w:p>
    <w:p w:rsidR="003F3435" w:rsidRDefault="0032493E">
      <w:pPr>
        <w:spacing w:line="480" w:lineRule="auto"/>
        <w:ind w:firstLine="2160"/>
        <w:jc w:val="both"/>
      </w:pPr>
      <w:r>
        <w:t xml:space="preserve">(G)</w:t>
      </w:r>
      <w:r xml:space="preserve">
        <w:t> </w:t>
      </w:r>
      <w:r xml:space="preserve">
        <w:t> </w:t>
      </w:r>
      <w:r>
        <w:t xml:space="preserve">examining or administering medical treatment to a farm animal by a veterinarian;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rPr>
          <w:u w:val="single"/>
        </w:rPr>
        <w:t xml:space="preserve">assisting in or providing animal health management activities, including vaccination;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assisting in or conducting customary tasks on a farm concerning farm animals;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transporting or moving a farm animal; or</w:t>
      </w:r>
    </w:p>
    <w:p w:rsidR="003F3435" w:rsidRDefault="0032493E">
      <w:pPr>
        <w:spacing w:line="480" w:lineRule="auto"/>
        <w:ind w:firstLine="2160"/>
        <w:jc w:val="both"/>
      </w:pPr>
      <w:r>
        <w:rPr>
          <w:u w:val="single"/>
        </w:rPr>
        <w:t xml:space="preserve">(K)</w:t>
      </w:r>
      <w:r xml:space="preserve">
        <w:t> </w:t>
      </w:r>
      <w:r xml:space="preserve">
        <w:t> </w:t>
      </w:r>
      <w: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t xml:space="preserve">(4)</w:t>
      </w:r>
      <w:r xml:space="preserve">
        <w:t> </w:t>
      </w:r>
      <w:r xml:space="preserve">
        <w:t> </w:t>
      </w:r>
      <w:r>
        <w:t xml:space="preserve">"Farm animal activity sponsor" means:</w:t>
      </w:r>
    </w:p>
    <w:p w:rsidR="003F3435" w:rsidRDefault="0032493E">
      <w:pPr>
        <w:spacing w:line="480" w:lineRule="auto"/>
        <w:ind w:firstLine="2160"/>
        <w:jc w:val="both"/>
      </w:pPr>
      <w:r>
        <w:t xml:space="preserve">(A)</w:t>
      </w:r>
      <w:r xml:space="preserve">
        <w:t> </w:t>
      </w:r>
      <w:r xml:space="preserve">
        <w:t> </w:t>
      </w:r>
      <w:r>
        <w:t xml:space="preserve">a person or group who sponsors, </w:t>
      </w:r>
      <w:r>
        <w:rPr>
          <w:u w:val="single"/>
        </w:rPr>
        <w:t xml:space="preserve">owns,</w:t>
      </w:r>
      <w:r>
        <w:t xml:space="preserve">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t xml:space="preserve">(B)</w:t>
      </w:r>
      <w:r xml:space="preserve">
        <w:t> </w:t>
      </w:r>
      <w:r xml:space="preserve">
        <w:t> </w:t>
      </w:r>
      <w:r>
        <w:t xml:space="preserve">an </w:t>
      </w:r>
      <w:r>
        <w:rPr>
          <w:u w:val="single"/>
        </w:rPr>
        <w:t xml:space="preserve">owner or</w:t>
      </w:r>
      <w:r>
        <w:t xml:space="preserve"> operator of, instructor at, or promoter for facilities, including a stable, clubhouse, pony ride string, fair, or arena at which a farm animal activity is held.</w:t>
      </w:r>
    </w:p>
    <w:p w:rsidR="003F3435" w:rsidRDefault="0032493E">
      <w:pPr>
        <w:spacing w:line="480" w:lineRule="auto"/>
        <w:ind w:firstLine="1440"/>
        <w:jc w:val="both"/>
      </w:pPr>
      <w:r>
        <w:t xml:space="preserve">(5)</w:t>
      </w:r>
      <w:r xml:space="preserve">
        <w:t> </w:t>
      </w:r>
      <w:r xml:space="preserve">
        <w:t> </w:t>
      </w:r>
      <w:r>
        <w:t xml:space="preserve">"Farm animal professional" means a person engaged for compensation:</w:t>
      </w:r>
    </w:p>
    <w:p w:rsidR="003F3435" w:rsidRDefault="0032493E">
      <w:pPr>
        <w:spacing w:line="480" w:lineRule="auto"/>
        <w:ind w:firstLine="2160"/>
        <w:jc w:val="both"/>
      </w:pPr>
      <w:r>
        <w:t xml:space="preserve">(A)</w:t>
      </w:r>
      <w:r xml:space="preserve">
        <w:t> </w:t>
      </w:r>
      <w:r xml:space="preserve">
        <w:t> </w:t>
      </w:r>
      <w: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t xml:space="preserve">(B)</w:t>
      </w:r>
      <w:r xml:space="preserve">
        <w:t> </w:t>
      </w:r>
      <w:r xml:space="preserve">
        <w:t> </w:t>
      </w:r>
      <w:r>
        <w:t xml:space="preserve">to rent equipment or tack to a participant;</w:t>
      </w:r>
    </w:p>
    <w:p w:rsidR="003F3435" w:rsidRDefault="0032493E">
      <w:pPr>
        <w:spacing w:line="480" w:lineRule="auto"/>
        <w:ind w:firstLine="2160"/>
        <w:jc w:val="both"/>
      </w:pPr>
      <w:r>
        <w:t xml:space="preserve">(C)</w:t>
      </w:r>
      <w:r xml:space="preserve">
        <w:t> </w:t>
      </w:r>
      <w:r xml:space="preserve">
        <w:t> </w:t>
      </w:r>
      <w:r>
        <w:t xml:space="preserve">to examine or administer medical treatment to a farm animal as a veterinarian </w:t>
      </w:r>
      <w:r>
        <w:rPr>
          <w:u w:val="single"/>
        </w:rPr>
        <w:t xml:space="preserve">or to provide nonmedical care or treatment to a farm animal, including vaccination</w:t>
      </w:r>
      <w:r>
        <w:t xml:space="preserv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to provide veterinarian or farrier services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assist in or provide animal health management activities, including vaccination;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provide other care, feeding, and husbandry of farm animals;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assist in or conduct customary tasks on a farm concerning farm animals;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 transport or move a farm animal</w:t>
      </w:r>
      <w:r>
        <w:t xml:space="preserve">.</w:t>
      </w:r>
    </w:p>
    <w:p w:rsidR="003F3435" w:rsidRDefault="0032493E">
      <w:pPr>
        <w:spacing w:line="480" w:lineRule="auto"/>
        <w:ind w:firstLine="1440"/>
        <w:jc w:val="both"/>
      </w:pPr>
      <w:r>
        <w:t xml:space="preserve">(6-a) "Livestock producer" means a person who owns, </w:t>
      </w:r>
      <w:r>
        <w:rPr>
          <w:u w:val="single"/>
        </w:rPr>
        <w:t xml:space="preserve">handles,</w:t>
      </w:r>
      <w:r>
        <w:t xml:space="preserve"> breeds, raises, </w:t>
      </w:r>
      <w:r>
        <w:rPr>
          <w:u w:val="single"/>
        </w:rPr>
        <w:t xml:space="preserve">buys, sells,</w:t>
      </w:r>
      <w:r>
        <w:t xml:space="preserve"> or feeds livestock animals.</w:t>
      </w:r>
    </w:p>
    <w:p w:rsidR="003F3435" w:rsidRDefault="0032493E">
      <w:pPr>
        <w:spacing w:line="480" w:lineRule="auto"/>
        <w:ind w:firstLine="1440"/>
        <w:jc w:val="both"/>
      </w:pPr>
      <w:r>
        <w:t xml:space="preserve">(9)</w:t>
      </w:r>
      <w:r xml:space="preserve">
        <w:t> </w:t>
      </w:r>
      <w:r xml:space="preserve">
        <w:t> </w:t>
      </w:r>
      <w:r>
        <w:t xml:space="preserve">"Participant" means:</w:t>
      </w:r>
    </w:p>
    <w:p w:rsidR="003F3435" w:rsidRDefault="0032493E">
      <w:pPr>
        <w:spacing w:line="480" w:lineRule="auto"/>
        <w:ind w:firstLine="2160"/>
        <w:jc w:val="both"/>
      </w:pPr>
      <w:r>
        <w:t xml:space="preserve">(A)</w:t>
      </w:r>
      <w:r xml:space="preserve">
        <w:t> </w:t>
      </w:r>
      <w:r xml:space="preserve">
        <w:t> </w:t>
      </w:r>
      <w:r>
        <w:t xml:space="preserve">with respect to a farm animal activity, a person who engages in the activity, without regard to whether the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an amateur or professional</w:t>
      </w:r>
      <w:r>
        <w:rPr>
          <w:u w:val="single"/>
        </w:rPr>
        <w:t xml:space="preserve">;</w:t>
      </w:r>
    </w:p>
    <w:p w:rsidR="003F3435" w:rsidRDefault="0032493E">
      <w:pPr>
        <w:spacing w:line="480" w:lineRule="auto"/>
        <w:ind w:firstLine="2880"/>
        <w:jc w:val="both"/>
      </w:pPr>
      <w:r>
        <w:rPr>
          <w:u w:val="single"/>
        </w:rPr>
        <w:t xml:space="preserve">(ii)</w:t>
      </w:r>
      <w:r>
        <w:t xml:space="preserve"> [</w:t>
      </w:r>
      <w:r>
        <w:rPr>
          <w:strike/>
        </w:rPr>
        <w:t xml:space="preserve">or whether the person</w:t>
      </w:r>
      <w:r>
        <w:t xml:space="preserve">] pays for the activity or participates in the activity for free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an independent contractor or employee</w:t>
      </w:r>
      <w:r>
        <w:t xml:space="preserve">; and</w:t>
      </w:r>
    </w:p>
    <w:p w:rsidR="003F3435" w:rsidRDefault="0032493E">
      <w:pPr>
        <w:spacing w:line="480" w:lineRule="auto"/>
        <w:ind w:firstLine="2160"/>
        <w:jc w:val="both"/>
      </w:pPr>
      <w:r>
        <w:t xml:space="preserve">(B)</w:t>
      </w:r>
      <w:r xml:space="preserve">
        <w:t> </w:t>
      </w:r>
      <w:r xml:space="preserve">
        <w:t> </w:t>
      </w:r>
      <w: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87, Civil Practice and Remedies Code, is amended by adding Section 87.0021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87.0021.</w:t>
      </w:r>
      <w:r>
        <w:rPr>
          <w:u w:val="single"/>
        </w:rPr>
        <w:t xml:space="preserve"> </w:t>
      </w:r>
      <w:r>
        <w:rPr>
          <w:u w:val="single"/>
        </w:rPr>
        <w:t xml:space="preserve"> </w:t>
      </w:r>
      <w:r>
        <w:rPr>
          <w:u w:val="single"/>
        </w:rPr>
        <w:t xml:space="preserve">CERTAIN LABOR LAWS NOT AFFECTED.  Nothing in this chapter affects the applicability of Chapter 406, Labor Code, or an employer's ability to refuse to subscribe to the workers' compensation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87.003 and 87.004, Civil Practice and Remedies Code, are amended to read as follows:</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LIMITATION ON LIABILITY.  Except as provided by Section 87.004, </w:t>
      </w:r>
      <w:r>
        <w:rPr>
          <w:u w:val="single"/>
        </w:rPr>
        <w:t xml:space="preserve">all persons</w:t>
      </w:r>
      <w:r>
        <w:t xml:space="preserve"> [</w:t>
      </w:r>
      <w:r>
        <w:rPr>
          <w:strike/>
        </w:rPr>
        <w:t xml:space="preserve">any person</w:t>
      </w:r>
      <w:r>
        <w:t xml:space="preserve">], including a farm animal activity sponsor, farm animal professional, </w:t>
      </w:r>
      <w:r>
        <w:rPr>
          <w:u w:val="single"/>
        </w:rPr>
        <w:t xml:space="preserve">farm owner or lessee,</w:t>
      </w:r>
      <w:r>
        <w:t xml:space="preserve"> livestock producer, livestock show participant, or livestock show sponsor, </w:t>
      </w:r>
      <w:r>
        <w:rPr>
          <w:u w:val="single"/>
        </w:rPr>
        <w:t xml:space="preserve">are</w:t>
      </w:r>
      <w:r>
        <w:t xml:space="preserve"> [</w:t>
      </w:r>
      <w:r>
        <w:rPr>
          <w:strike/>
        </w:rPr>
        <w:t xml:space="preserve">is</w:t>
      </w:r>
      <w:r>
        <w:t xml:space="preserve">] not liable for property damage or damages arising from the personal injury or death of a participant in a farm animal activity or livestock show if the property damage, injury, or death results from the dangers or conditions that are an inherent risk of </w:t>
      </w:r>
      <w:r>
        <w:rPr>
          <w:u w:val="single"/>
        </w:rPr>
        <w:t xml:space="preserve">a farm animal,</w:t>
      </w:r>
      <w:r>
        <w:t xml:space="preserve"> a farm animal activity</w:t>
      </w:r>
      <w:r>
        <w:rPr>
          <w:u w:val="single"/>
        </w:rPr>
        <w:t xml:space="preserve">,</w:t>
      </w:r>
      <w:r>
        <w:t xml:space="preserve"> [</w:t>
      </w:r>
      <w:r>
        <w:rPr>
          <w:strike/>
        </w:rPr>
        <w:t xml:space="preserve">or</w:t>
      </w:r>
      <w:r>
        <w:t xml:space="preserve">] the showing of an animal on a competitive basis in a livestock show, </w:t>
      </w:r>
      <w:r>
        <w:rPr>
          <w:u w:val="single"/>
        </w:rPr>
        <w:t xml:space="preserve">or the raising or handling of livestock on a farm,</w:t>
      </w:r>
      <w:r>
        <w:t xml:space="preserve"> including:</w:t>
      </w:r>
    </w:p>
    <w:p w:rsidR="003F3435" w:rsidRDefault="0032493E">
      <w:pPr>
        <w:spacing w:line="480" w:lineRule="auto"/>
        <w:ind w:firstLine="1440"/>
        <w:jc w:val="both"/>
      </w:pPr>
      <w:r>
        <w:t xml:space="preserve">(1)</w:t>
      </w:r>
      <w:r xml:space="preserve">
        <w:t> </w:t>
      </w:r>
      <w:r xml:space="preserve">
        <w:t> </w:t>
      </w:r>
      <w:r>
        <w:t xml:space="preserve">the propensity of a farm animal or livestock animal to behave in ways that may result in personal injury or death to a person on </w:t>
      </w:r>
      <w:r>
        <w:rPr>
          <w:u w:val="single"/>
        </w:rPr>
        <w:t xml:space="preserve">the animal, handling the animal,</w:t>
      </w:r>
      <w:r>
        <w:t xml:space="preserve"> or </w:t>
      </w:r>
      <w:r>
        <w:rPr>
          <w:u w:val="single"/>
        </w:rPr>
        <w:t xml:space="preserve">otherwise</w:t>
      </w:r>
      <w:r>
        <w:t xml:space="preserve"> around </w:t>
      </w:r>
      <w:r>
        <w:rPr>
          <w:u w:val="single"/>
        </w:rPr>
        <w:t xml:space="preserve">the animal</w:t>
      </w:r>
      <w:r>
        <w:t xml:space="preserve"> [</w:t>
      </w:r>
      <w:r>
        <w:rPr>
          <w:strike/>
        </w:rPr>
        <w:t xml:space="preserve">it</w:t>
      </w:r>
      <w:r>
        <w:t xml:space="preserve">];</w:t>
      </w:r>
    </w:p>
    <w:p w:rsidR="003F3435" w:rsidRDefault="0032493E">
      <w:pPr>
        <w:spacing w:line="480" w:lineRule="auto"/>
        <w:ind w:firstLine="1440"/>
        <w:jc w:val="both"/>
      </w:pPr>
      <w:r>
        <w:t xml:space="preserve">(2)</w:t>
      </w:r>
      <w:r xml:space="preserve">
        <w:t> </w:t>
      </w:r>
      <w:r xml:space="preserve">
        <w:t> </w:t>
      </w:r>
      <w: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t xml:space="preserve">(3)</w:t>
      </w:r>
      <w:r xml:space="preserve">
        <w:t> </w:t>
      </w:r>
      <w:r xml:space="preserve">
        <w:t> </w:t>
      </w:r>
      <w: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t xml:space="preserve">(4)</w:t>
      </w:r>
      <w:r xml:space="preserve">
        <w:t> </w:t>
      </w:r>
      <w:r xml:space="preserve">
        <w:t> </w:t>
      </w:r>
      <w:r>
        <w:t xml:space="preserve">a collision with another animal or an object; or</w:t>
      </w:r>
    </w:p>
    <w:p w:rsidR="003F3435" w:rsidRDefault="0032493E">
      <w:pPr>
        <w:spacing w:line="480" w:lineRule="auto"/>
        <w:ind w:firstLine="1440"/>
        <w:jc w:val="both"/>
      </w:pPr>
      <w:r>
        <w:t xml:space="preserve">(5)</w:t>
      </w:r>
      <w:r xml:space="preserve">
        <w:t> </w:t>
      </w:r>
      <w:r xml:space="preserve">
        <w:t> </w:t>
      </w:r>
      <w: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EXCEPTIONS TO LIMITATION ON LIABILITY.  A person, including a farm animal activity sponsor, farm animal professional, </w:t>
      </w:r>
      <w:r>
        <w:rPr>
          <w:u w:val="single"/>
        </w:rPr>
        <w:t xml:space="preserve">farm owner or lessee,</w:t>
      </w:r>
      <w:r>
        <w:t xml:space="preserve"> livestock show participant, or livestock show sponsor, </w:t>
      </w:r>
      <w:r>
        <w:rPr>
          <w:u w:val="single"/>
        </w:rPr>
        <w:t xml:space="preserve">may be</w:t>
      </w:r>
      <w:r>
        <w:t xml:space="preserve"> [</w:t>
      </w:r>
      <w:r>
        <w:rPr>
          <w:strike/>
        </w:rPr>
        <w:t xml:space="preserve">is</w:t>
      </w:r>
      <w:r>
        <w:t xml:space="preserv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t xml:space="preserve">(1)</w:t>
      </w:r>
      <w:r xml:space="preserve">
        <w:t> </w:t>
      </w:r>
      <w:r xml:space="preserve">
        <w:t> </w:t>
      </w:r>
      <w: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t xml:space="preserve">(2)</w:t>
      </w:r>
      <w:r xml:space="preserve">
        <w:t> </w:t>
      </w:r>
      <w:r xml:space="preserve">
        <w:t> </w:t>
      </w:r>
      <w:r>
        <w:t xml:space="preserve">the person provided the farm animal or livestock animal and the person did not make a reasonable and prudent effort to determine the ability of the participant to engage safely in the farm animal activity</w:t>
      </w:r>
      <w:r>
        <w:rPr>
          <w:u w:val="single"/>
        </w:rPr>
        <w:t xml:space="preserve">, including a work activity,</w:t>
      </w:r>
      <w:r>
        <w:t xml:space="preserve">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t xml:space="preserve">(3)</w:t>
      </w:r>
      <w:r xml:space="preserve">
        <w:t> </w:t>
      </w:r>
      <w:r xml:space="preserve">
        <w:t> </w:t>
      </w:r>
      <w: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t xml:space="preserve">(4)</w:t>
      </w:r>
      <w:r xml:space="preserve">
        <w:t> </w:t>
      </w:r>
      <w:r xml:space="preserve">
        <w:t> </w:t>
      </w:r>
      <w:r>
        <w:t xml:space="preserve">the person committed an act or omission with wilful or wanton disregard for the safety of the participant and that act or omission caused the injury;</w:t>
      </w:r>
    </w:p>
    <w:p w:rsidR="003F3435" w:rsidRDefault="0032493E">
      <w:pPr>
        <w:spacing w:line="480" w:lineRule="auto"/>
        <w:ind w:firstLine="1440"/>
        <w:jc w:val="both"/>
      </w:pPr>
      <w:r>
        <w:t xml:space="preserve">(5)</w:t>
      </w:r>
      <w:r xml:space="preserve">
        <w:t> </w:t>
      </w:r>
      <w:r xml:space="preserve">
        <w:t> </w:t>
      </w:r>
      <w:r>
        <w:t xml:space="preserve">the person intentionally caused the property damage, injury, or death; or</w:t>
      </w:r>
    </w:p>
    <w:p w:rsidR="003F3435" w:rsidRDefault="0032493E">
      <w:pPr>
        <w:spacing w:line="480" w:lineRule="auto"/>
        <w:ind w:firstLine="1440"/>
        <w:jc w:val="both"/>
      </w:pPr>
      <w:r>
        <w:t xml:space="preserve">(6)</w:t>
      </w:r>
      <w:r xml:space="preserve">
        <w:t> </w:t>
      </w:r>
      <w:r xml:space="preserve">
        <w:t> </w:t>
      </w:r>
      <w: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87.005(a),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farm animal professional </w:t>
      </w:r>
      <w:r>
        <w:rPr>
          <w:u w:val="single"/>
        </w:rPr>
        <w:t xml:space="preserve">or a farm owner or lessee</w:t>
      </w:r>
      <w:r>
        <w:t xml:space="preserve"> shall post and maintain a sign that contains the warning contained in Subsection (c) if the professional</w:t>
      </w:r>
      <w:r>
        <w:rPr>
          <w:u w:val="single"/>
        </w:rPr>
        <w:t xml:space="preserve">, owner, or lessee</w:t>
      </w:r>
      <w:r>
        <w:t xml:space="preserve"> manages or controls a </w:t>
      </w:r>
      <w:r>
        <w:rPr>
          <w:u w:val="single"/>
        </w:rPr>
        <w:t xml:space="preserve">farm,</w:t>
      </w:r>
      <w:r>
        <w:t xml:space="preserve"> stable, corral, or arena where the professional</w:t>
      </w:r>
      <w:r>
        <w:rPr>
          <w:u w:val="single"/>
        </w:rPr>
        <w:t xml:space="preserve">, owner, or lessee</w:t>
      </w:r>
      <w:r>
        <w:t xml:space="preserve"> conducts a farm animal activity. The professional</w:t>
      </w:r>
      <w:r>
        <w:rPr>
          <w:u w:val="single"/>
        </w:rPr>
        <w:t xml:space="preserve">, owner, or lessee</w:t>
      </w:r>
      <w:r>
        <w:t xml:space="preserve"> must post the sign in a clearly visible location on or near the stable, corral, or arena.</w:t>
      </w:r>
    </w:p>
    <w:p w:rsidR="003F3435" w:rsidRDefault="0032493E">
      <w:pPr>
        <w:spacing w:line="480" w:lineRule="auto"/>
        <w:ind w:firstLine="720"/>
        <w:jc w:val="both"/>
      </w:pPr>
      <w:r>
        <w:t xml:space="preserve">(b)</w:t>
      </w:r>
      <w:r xml:space="preserve">
        <w:t> </w:t>
      </w:r>
      <w:r xml:space="preserve">
        <w:t> </w:t>
      </w:r>
      <w:r>
        <w:t xml:space="preserve">A farm animal professional </w:t>
      </w:r>
      <w:r>
        <w:rPr>
          <w:u w:val="single"/>
        </w:rPr>
        <w:t xml:space="preserve">or a farm owner or lessee</w:t>
      </w:r>
      <w:r>
        <w:t xml:space="preserve"> shall include the warning contained in Subsection (c) in every written contract that the professional</w:t>
      </w:r>
      <w:r>
        <w:rPr>
          <w:u w:val="single"/>
        </w:rPr>
        <w:t xml:space="preserve">, owner, or lessee</w:t>
      </w:r>
      <w:r>
        <w:t xml:space="preserve"> enters into with a participant</w:t>
      </w:r>
      <w:r>
        <w:rPr>
          <w:u w:val="single"/>
        </w:rPr>
        <w:t xml:space="preserve">, including an employee or independent contractor,</w:t>
      </w:r>
      <w:r>
        <w:t xml:space="preserve"> for professional services, instruction, or the rental of equipment or tack or a farm animal. The warning must be included without regard to whether the contract involves farm animal activities on or off the location or site of the business of the farm animal professional </w:t>
      </w:r>
      <w:r>
        <w:rPr>
          <w:u w:val="single"/>
        </w:rPr>
        <w:t xml:space="preserve">or farm owner or lessee</w:t>
      </w:r>
      <w:r>
        <w:t xml:space="preserve">. The warning must be clearly readable.</w:t>
      </w:r>
    </w:p>
    <w:p w:rsidR="003F3435" w:rsidRDefault="0032493E">
      <w:pPr>
        <w:spacing w:line="480" w:lineRule="auto"/>
        <w:ind w:firstLine="720"/>
        <w:jc w:val="both"/>
      </w:pPr>
      <w:r>
        <w:t xml:space="preserve">(c)</w:t>
      </w:r>
      <w:r xml:space="preserve">
        <w:t> </w:t>
      </w:r>
      <w:r xml:space="preserve">
        <w:t> </w:t>
      </w:r>
      <w:r>
        <w:t xml:space="preserve">The warning posted by a farm animal professional </w:t>
      </w:r>
      <w:r>
        <w:rPr>
          <w:u w:val="single"/>
        </w:rPr>
        <w:t xml:space="preserve">or a farm owner or lessee</w:t>
      </w:r>
      <w:r>
        <w:t xml:space="preserve"> under this section must be as follows:</w:t>
      </w:r>
    </w:p>
    <w:p w:rsidR="003F3435" w:rsidRDefault="0032493E">
      <w:pPr>
        <w:spacing w:line="480" w:lineRule="auto"/>
        <w:jc w:val="center"/>
      </w:pPr>
      <w:r>
        <w:t xml:space="preserve">WARNING</w:t>
      </w:r>
    </w:p>
    <w:p w:rsidR="003F3435" w:rsidRDefault="0032493E">
      <w:pPr>
        <w:spacing w:line="480" w:lineRule="auto"/>
        <w:jc w:val="both"/>
      </w:pPr>
      <w:r>
        <w:t xml:space="preserve">UNDER TEXAS LAW (CHAPTER 87, CIVIL PRACTICE AND REMEDIES CODE), A FARM ANIMAL PROFESSIONAL </w:t>
      </w:r>
      <w:r>
        <w:rPr>
          <w:u w:val="single"/>
        </w:rPr>
        <w:t xml:space="preserve">OR FARM OWNER OR LESSEE</w:t>
      </w:r>
      <w:r>
        <w:t xml:space="preserve"> IS NOT LIABLE FOR AN INJURY TO OR THE DEATH OF A PARTICIPANT IN FARM ANIMAL ACTIVITIES</w:t>
      </w:r>
      <w:r>
        <w:rPr>
          <w:u w:val="single"/>
        </w:rPr>
        <w:t xml:space="preserve">, INCLUDING AN EMPLOYEE OR INDEPENDENT CONTRACTOR,</w:t>
      </w:r>
      <w:r>
        <w:t xml:space="preserve"> RESULTING FROM THE INHERENT RISKS OF FARM ANIMAL ACTIVITIES.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