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of a beneficiary to a funeral director under a life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1103, Insurance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DISCLOSURE OF BENEFICIARY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1103.201.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applies to a life insurance company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issues or delivers a life insurance policy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organized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1103.202.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FUNERAL DIRECTORS.  If a funeral director licensed under Chapter 651, Occupations Code, is directing an insured's funeral, a life insurance company shall disclose the beneficiary of the insured's life insurance policy to the director on the director's request.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