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87R1116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1358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w:t>
      </w:r>
      <w:r>
        <w:rPr>
          <w:u w:val="single"/>
        </w:rPr>
        <w:t xml:space="preserve">(a)  In this section, "organization" has the meaning assigned by Section 1.002, Business Organizations Code.</w:t>
      </w:r>
    </w:p>
    <w:p w:rsidR="003F3435" w:rsidRDefault="0032493E">
      <w:pPr>
        <w:spacing w:line="480" w:lineRule="auto"/>
        <w:ind w:firstLine="720"/>
        <w:jc w:val="both"/>
      </w:pPr>
      <w:r>
        <w:rPr>
          <w:u w:val="single"/>
        </w:rPr>
        <w:t xml:space="preserve">(b)</w:t>
      </w:r>
      <w:r xml:space="preserve">
        <w:t> </w:t>
      </w:r>
      <w:r xml:space="preserve">
        <w:t> </w:t>
      </w:r>
      <w:r>
        <w:t xml:space="preserve">A person may recover reasonable attorney's fees from an individual</w:t>
      </w:r>
      <w:r>
        <w:rPr>
          <w:u w:val="single"/>
        </w:rPr>
        <w:t xml:space="preserve">, an organization, the state, or an agency or institution of the state</w:t>
      </w:r>
      <w:r>
        <w:t xml:space="preserve"> [</w:t>
      </w:r>
      <w:r>
        <w:rPr>
          <w:strike/>
        </w:rPr>
        <w:t xml:space="preserve">or 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