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net to land in the appraisal of open-space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23.51(4), Tax Code, is amended to read as follows:</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w:t>
      </w:r>
      <w:r>
        <w:rPr>
          <w:u w:val="single"/>
        </w:rPr>
        <w:t xml:space="preserve">In calculating net to land of open-space land located in or adjacent to a chronic wasting disease containment zone designated by the Parks and Wildlife Department or the Texas Animal Health Commission, the chief appraiser shall take into consideration the effect that the presence of chronic wasting disease has on the net income from the land.</w:t>
      </w:r>
      <w:r>
        <w:t xml:space="preserve">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appraisal of open-space land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