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87R10425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independent school district to change the date of the general election for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41.0052, Election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an independent school district that holds its general election for officers on a date other than the November uniform election date may change the date on which it holds its general election for officers to the November uniform election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