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87R11627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22 in Navarro County as the Dr. Kent Rogers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DR. KENT ROGERS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22 in Navarro County is designated as the Dr. Kent Rogers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Dr. Kent Rogers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