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Ordaz Perez, Morales Shaw</w:t>
      </w:r>
      <w:r>
        <w:t xml:space="preserve">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3665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Blanco)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14,</w:t>
      </w:r>
      <w:r xml:space="preserve">
        <w:t> </w:t>
      </w:r>
      <w:r>
        <w:t xml:space="preserve">2021, read first time and referred to Committee on Transportation;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3665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expanding the definition of bicycle to include devices with more than two wheels, including to accommodate modifications necessary for adaptive riding by persons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541.201(2),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"Bicycle" means a device</w:t>
      </w:r>
      <w:r>
        <w:rPr>
          <w:u w:val="single"/>
        </w:rPr>
        <w:t xml:space="preserve">, excluding a moped,</w:t>
      </w:r>
      <w:r>
        <w:t xml:space="preserve"> that [</w:t>
      </w:r>
      <w:r>
        <w:rPr>
          <w:strike/>
        </w:rPr>
        <w:t xml:space="preserve">a person may ride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capable of being ridden solely using human power[</w:t>
      </w:r>
      <w:r>
        <w:rPr>
          <w:strike/>
        </w:rPr>
        <w:t xml:space="preserve">;</w:t>
      </w:r>
      <w:r>
        <w:t xml:space="preserve">] and </w:t>
      </w:r>
      <w:r>
        <w:rPr>
          <w:u w:val="single"/>
        </w:rPr>
        <w:t xml:space="preserve">has 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</w:t>
      </w:r>
      <w:r>
        <w:t xml:space="preserve">] two tandem wheels at least one of which is more than 14 inches in diameter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 wheels, two of which are in parallel, and at least one of the three wheels is more than 14 inches in diameter;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number of wheels and adaptive technology that allows the device to be ridden by a person with a disability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