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87R12281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on water treatment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26, Water Code, is amended by adding Section 26.054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 TREATMENT FACILITY REPORT.  (a)  In this section, "utility commission" means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and the utility commission shall produce an annual report on water treatment facilities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produced under this section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year preceding the production of the report: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analysis of events related to water treatment facilities and the consequences of those events;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challenges experienced by the water treatment facilities or any vulnerabilities or system failures that were exposed;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projected: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changes in the physical condition of water treatment facilities, including expected wear and tear on the facilities;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effects of population increase on the performance of water treatment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identification of means to prevent unplanned downtime for water treatment facilities in times of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and the utility commission may cooperate with other state agencies, political subdivisions, and water service providers to produce the report required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and the utility commission shall deliver the report to the legislature not later than September 1 of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