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87R21026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financial exploitation of certain vulnerable adults.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281.001(5), Finance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"Vulnerable adult"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elderly person as that term is defined by Section 48.002, Human Resources Code;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with a disability as that term is defined by Section 48.002, Human Resources Code[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an individual receiving services as that term is defined by rule by the executive commissioner of the Health and Human Services Commission as authorized by Section 48.251(b), Human Resources Code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281.004(a) and (b), Finance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Notwithstanding any other law, [</w:t>
      </w:r>
      <w:r>
        <w:rPr>
          <w:strike/>
        </w:rPr>
        <w:t xml:space="preserve">if</w:t>
      </w:r>
      <w:r>
        <w:t xml:space="preserve">] a financial institution [</w:t>
      </w:r>
      <w:r>
        <w:rPr>
          <w:strike/>
        </w:rPr>
        <w:t xml:space="preserve">submits a report of suspected financial exploitation of a vulnerable adult to the department under Section 281.002(b), the financial institution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place a hold on any transaction that[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involves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</w:t>
      </w:r>
      <w:r>
        <w:rPr>
          <w:u w:val="single"/>
        </w:rPr>
        <w:t xml:space="preserve">if</w:t>
      </w:r>
      <w:r>
        <w:t xml:space="preserve">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the financial institution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a report of suspected financial exploitation of the vulnerable adult to the department under Section 281.002(b);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has cause to believe </w:t>
      </w:r>
      <w:r>
        <w:rPr>
          <w:u w:val="single"/>
        </w:rPr>
        <w:t xml:space="preserve">the transaction</w:t>
      </w:r>
      <w:r>
        <w:t xml:space="preserve"> is related to the suspected financial exploitation </w:t>
      </w:r>
      <w:r>
        <w:rPr>
          <w:u w:val="single"/>
        </w:rPr>
        <w:t xml:space="preserve">alleged in the report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must place a hold on any transaction involving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if the hold is requested by the department or a law enforcement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Subject to Subsection (c), a hold placed on any transaction under Subsection (a) expires on the 10th business day after the date </w:t>
      </w:r>
      <w:r>
        <w:rPr>
          <w:u w:val="single"/>
        </w:rPr>
        <w:t xml:space="preserve">the hold is placed</w:t>
      </w:r>
      <w:r>
        <w:t xml:space="preserve"> [</w:t>
      </w:r>
      <w:r>
        <w:rPr>
          <w:strike/>
        </w:rPr>
        <w:t xml:space="preserve">the financial institution submits the report under Section 281.002(b)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4004.355(a) and (b), Government Code, as effective January 1, 2022,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Notwithstanding any other law, [</w:t>
      </w:r>
      <w:r>
        <w:rPr>
          <w:strike/>
        </w:rPr>
        <w:t xml:space="preserve">if</w:t>
      </w:r>
      <w:r>
        <w:t xml:space="preserve">] a dealer or investment adviser [</w:t>
      </w:r>
      <w:r>
        <w:rPr>
          <w:strike/>
        </w:rPr>
        <w:t xml:space="preserve">submits reports of suspected financial exploitation of a vulnerable adult to the commissioner and the department under Section 4004.352(b), the dealer or investment adviser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place a hold on any transaction that[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involves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</w:t>
      </w:r>
      <w:r>
        <w:rPr>
          <w:u w:val="single"/>
        </w:rPr>
        <w:t xml:space="preserve">if</w:t>
      </w:r>
      <w:r>
        <w:t xml:space="preserve">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the dealer or investment adviser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a report of suspected financial exploitation of the vulnerable adult to the commissioner and the department under Section 4004.352(b);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has cause to believe </w:t>
      </w:r>
      <w:r>
        <w:rPr>
          <w:u w:val="single"/>
        </w:rPr>
        <w:t xml:space="preserve">the transaction</w:t>
      </w:r>
      <w:r>
        <w:t xml:space="preserve"> is related to the suspected financial exploitation </w:t>
      </w:r>
      <w:r>
        <w:rPr>
          <w:u w:val="single"/>
        </w:rPr>
        <w:t xml:space="preserve">alleged in the report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must place a hold on any transaction involving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if the hold is requested by the commissioner, the department, or a law enforcement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Subject to Subsection (c), a hold placed on any transaction under Subsection (a) expires on the 10th business day after the date </w:t>
      </w:r>
      <w:r>
        <w:rPr>
          <w:u w:val="single"/>
        </w:rPr>
        <w:t xml:space="preserve">the hold is placed</w:t>
      </w:r>
      <w:r>
        <w:t xml:space="preserve"> [</w:t>
      </w:r>
      <w:r>
        <w:rPr>
          <w:strike/>
        </w:rPr>
        <w:t xml:space="preserve">the dealer or investment adviser submits the reports under Section 4004.352(b)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Subsections G and H, Section 45, The Securities Act (Article 581-45, Vernon's Texas Civil Statutes),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G.</w:t>
      </w:r>
      <w:r xml:space="preserve">
        <w:t> </w:t>
      </w:r>
      <w:r xml:space="preserve">
        <w:t> </w:t>
      </w:r>
      <w:r>
        <w:t xml:space="preserve">Notwithstanding any other law, [</w:t>
      </w:r>
      <w:r>
        <w:rPr>
          <w:strike/>
        </w:rPr>
        <w:t xml:space="preserve">if</w:t>
      </w:r>
      <w:r>
        <w:t xml:space="preserve">] a dealer or investment adviser [</w:t>
      </w:r>
      <w:r>
        <w:rPr>
          <w:strike/>
        </w:rPr>
        <w:t xml:space="preserve">submits reports of suspected financial exploitation of a vulnerable adult to the Securities Commissioner and the department under Subsection C of this section, the dealer or investment adviser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place a hold on any transaction that[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involves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</w:t>
      </w:r>
      <w:r>
        <w:rPr>
          <w:u w:val="single"/>
        </w:rPr>
        <w:t xml:space="preserve">if</w:t>
      </w:r>
      <w:r>
        <w:t xml:space="preserve">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the dealer or investment adviser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a report of suspected financial exploitation of the vulnerable adult to the Securities Commissioner and the department under Subsection C of this section;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has cause to believe </w:t>
      </w:r>
      <w:r>
        <w:rPr>
          <w:u w:val="single"/>
        </w:rPr>
        <w:t xml:space="preserve">the transaction</w:t>
      </w:r>
      <w:r>
        <w:t xml:space="preserve"> is related to the suspected financial exploitation </w:t>
      </w:r>
      <w:r>
        <w:rPr>
          <w:u w:val="single"/>
        </w:rPr>
        <w:t xml:space="preserve">alleged in the report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must place a hold on any transaction involving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if the hold is requested by the Securities Commissioner, the department, or a law enforcement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H.</w:t>
      </w:r>
      <w:r xml:space="preserve">
        <w:t> </w:t>
      </w:r>
      <w:r xml:space="preserve">
        <w:t> </w:t>
      </w:r>
      <w:r>
        <w:t xml:space="preserve">Subject to Subsection I of this section, a hold placed on any transaction under Subsection G of this section expires on the 10th business day after the date </w:t>
      </w:r>
      <w:r>
        <w:rPr>
          <w:u w:val="single"/>
        </w:rPr>
        <w:t xml:space="preserve">the hold is placed</w:t>
      </w:r>
      <w:r>
        <w:t xml:space="preserve"> [</w:t>
      </w:r>
      <w:r>
        <w:rPr>
          <w:strike/>
        </w:rPr>
        <w:t xml:space="preserve">the dealer or investment adviser submits the reports under Subsection C of this section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Except as otherwise provided by this Act,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