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87R17821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Frederic M. Newman is being inducted into the Petroleum Hall of Fame on April 29, 2021; and</w:t>
      </w:r>
    </w:p>
    <w:p w:rsidR="003F3435" w:rsidRDefault="0032493E">
      <w:pPr>
        <w:spacing w:line="480" w:lineRule="auto"/>
        <w:ind w:firstLine="720"/>
        <w:jc w:val="both"/>
      </w:pPr>
      <w:r>
        <w:t xml:space="preserve">WHEREAS, The Petroleum Hall of Fame, established in 1967 by the Permian Basin Petroleum Museum in Midland, recognizes individuals who have made outstanding contributions to the development of the petroleum industry; and</w:t>
      </w:r>
    </w:p>
    <w:p w:rsidR="003F3435" w:rsidRDefault="0032493E">
      <w:pPr>
        <w:spacing w:line="480" w:lineRule="auto"/>
        <w:ind w:firstLine="720"/>
        <w:jc w:val="both"/>
      </w:pPr>
      <w:r>
        <w:t xml:space="preserve">WHEREAS, A native of Louisiana, Fred Newman earned a football scholarship to Northwestern State University, where he graduated with a bachelor's degree in physics and math; early in his career, he worked as a field engineer for Schlumberger Well Services in Magnolia, Arkansas, before transferring to Shreveport, Louisiana, and later Saskatchewan, Canada, where he served as the youngest district manager in the history of the company; and</w:t>
      </w:r>
    </w:p>
    <w:p w:rsidR="003F3435" w:rsidRDefault="0032493E">
      <w:pPr>
        <w:spacing w:line="480" w:lineRule="auto"/>
        <w:ind w:firstLine="720"/>
        <w:jc w:val="both"/>
      </w:pPr>
      <w:r>
        <w:t xml:space="preserve">WHEREAS, Mr.</w:t>
      </w:r>
      <w:r xml:space="preserve">
        <w:t> </w:t>
      </w:r>
      <w:r>
        <w:t xml:space="preserve">Newman relocated to Midland in 1974, and he decided to strike out on his own, acquiring a few shallow oil and gas wells in New Mexico; he formed Aztec Drilling with his business partner, Jim Pruett, and later established Fred M. Newman, Inc., a shallow vertical drilling contractor; following the 1982 downturn, he formed Total Abandonment Plugging Service, and in 1986, he and three of his children started Triple N Services, which became one of the leading plugging and abandonment contractors in the Permian Basin; moreover, he has successfully patented more than 80 innovations, helping to improve the safety and efficiency of the petroleum industry; and</w:t>
      </w:r>
    </w:p>
    <w:p w:rsidR="003F3435" w:rsidRDefault="0032493E">
      <w:pPr>
        <w:spacing w:line="480" w:lineRule="auto"/>
        <w:ind w:firstLine="720"/>
        <w:jc w:val="both"/>
      </w:pPr>
      <w:r>
        <w:t xml:space="preserve">WHEREAS, A leader in his community, Mr.</w:t>
      </w:r>
      <w:r xml:space="preserve">
        <w:t> </w:t>
      </w:r>
      <w:r>
        <w:t xml:space="preserve">Newman was president and served on the board of MARC Empowering Lives; he also helped form Gifts of Hope, a nonprofit organization that provides living space for cancer patients receiving treatment; in addition, his family was voted the 2010 Philanthropic Family of the Year in Midland, and he received an honorary doctorate degree from Husson University in 2016; and</w:t>
      </w:r>
    </w:p>
    <w:p w:rsidR="003F3435" w:rsidRDefault="0032493E">
      <w:pPr>
        <w:spacing w:line="480" w:lineRule="auto"/>
        <w:ind w:firstLine="720"/>
        <w:jc w:val="both"/>
      </w:pPr>
      <w:r>
        <w:t xml:space="preserve">WHEREAS, Through his hard work and commitment to innovation, Fred Newman has distinguished himself as a successful and influential figure in an industry that is a vital part of the Texas economy, and it is truly fitting that he should receive this prestigious honor; now, therefore, be it</w:t>
      </w:r>
    </w:p>
    <w:p w:rsidR="003F3435" w:rsidRDefault="0032493E">
      <w:pPr>
        <w:spacing w:line="480" w:lineRule="auto"/>
        <w:ind w:firstLine="720"/>
        <w:jc w:val="both"/>
      </w:pPr>
      <w:r>
        <w:t xml:space="preserve">RESOLVED, That the 87th Legislature of the State of Texas hereby congratulate Frederic M. Newman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Newman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