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87R9280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Mayor Janet Nichol of Royse City has been appointed to the Rockwall County Commissioners Court, to fill a vacancy in Precinct 4; and</w:t>
      </w:r>
    </w:p>
    <w:p w:rsidR="003F3435" w:rsidRDefault="0032493E">
      <w:pPr>
        <w:spacing w:line="480" w:lineRule="auto"/>
        <w:ind w:firstLine="720"/>
        <w:jc w:val="both"/>
      </w:pPr>
      <w:r>
        <w:t xml:space="preserve">WHEREAS, Ms.</w:t>
      </w:r>
      <w:r xml:space="preserve">
        <w:t> </w:t>
      </w:r>
      <w:r>
        <w:t xml:space="preserve">Nichol is replacing Commissioner David Magness, who passed away on December 3, 2020; she resigned as mayor of Royse City on January 28, 2021, and she brings to her new position more than two decades of experience as a public servant; and</w:t>
      </w:r>
    </w:p>
    <w:p w:rsidR="003F3435" w:rsidRDefault="0032493E">
      <w:pPr>
        <w:spacing w:line="480" w:lineRule="auto"/>
        <w:ind w:firstLine="720"/>
        <w:jc w:val="both"/>
      </w:pPr>
      <w:r>
        <w:t xml:space="preserve">WHEREAS, A lifelong resident of Royse City, Ms.</w:t>
      </w:r>
      <w:r xml:space="preserve">
        <w:t> </w:t>
      </w:r>
      <w:r>
        <w:t xml:space="preserve">Nichol first served her community as a member of the city council from 1995 to 2004, including six years as mayor pro tem; she was elected again to the council in 2009, and she served on the Main Street Board, the Parks and Recreation Board, the Emergency Services Corporation Board, and the Rockwall County Transportation Consortium; she was elected mayor in 2015; and</w:t>
      </w:r>
    </w:p>
    <w:p w:rsidR="003F3435" w:rsidRDefault="0032493E">
      <w:pPr>
        <w:spacing w:line="480" w:lineRule="auto"/>
        <w:ind w:firstLine="720"/>
        <w:jc w:val="both"/>
      </w:pPr>
      <w:r>
        <w:t xml:space="preserve">WHEREAS, Ms.</w:t>
      </w:r>
      <w:r xml:space="preserve">
        <w:t> </w:t>
      </w:r>
      <w:r>
        <w:t xml:space="preserve">Nichol is the owner of Giggles &amp; Grins Daycare, and in 2011, she was named Citizen of the Year by the Royse City Chamber of Commerce; she is a member of First Baptist Church, and in all her endeavors, she enjoys the love and support of her husband, Eddie, and her three children and seven grandchildren; and</w:t>
      </w:r>
    </w:p>
    <w:p w:rsidR="003F3435" w:rsidRDefault="0032493E">
      <w:pPr>
        <w:spacing w:line="480" w:lineRule="auto"/>
        <w:ind w:firstLine="720"/>
        <w:jc w:val="both"/>
      </w:pPr>
      <w:r>
        <w:t xml:space="preserve">WHEREAS, Janet Nichol's longstanding commitment to public service has greatly benefited her community and earned her the respect and admiration of her peers, and she may indeed reflect with pride on her achievements as she embarks on the challenges and opportunities of her new position; now, therefore, be it</w:t>
      </w:r>
    </w:p>
    <w:p w:rsidR="003F3435" w:rsidRDefault="0032493E">
      <w:pPr>
        <w:spacing w:line="480" w:lineRule="auto"/>
        <w:ind w:firstLine="720"/>
        <w:jc w:val="both"/>
      </w:pPr>
      <w:r>
        <w:t xml:space="preserve">RESOLVED, That the House of Representatives of the 87th Texas Legislature hereby commend Janet Nichol on her appointment to the Rockwall County Commissioners Court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Nichol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