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James F. Wood of Decatur, who died on April 22, 2020, at the age of 82; and</w:t>
      </w:r>
    </w:p>
    <w:p w:rsidR="003F3435" w:rsidRDefault="0032493E">
      <w:pPr>
        <w:spacing w:line="480" w:lineRule="auto"/>
        <w:ind w:firstLine="720"/>
        <w:jc w:val="both"/>
      </w:pPr>
      <w:r>
        <w:t xml:space="preserve">WHEREAS, James Wood was born in Bridgeport to Frank and Lela Wood on November 4, 1937; after graduating from Decatur High School, he served in the U.S. military and then worked briefly for Bell Helicopter in Hurst; and</w:t>
      </w:r>
    </w:p>
    <w:p w:rsidR="003F3435" w:rsidRDefault="0032493E">
      <w:pPr>
        <w:spacing w:line="480" w:lineRule="auto"/>
        <w:ind w:firstLine="720"/>
        <w:jc w:val="both"/>
      </w:pPr>
      <w:r>
        <w:t xml:space="preserve">WHEREAS, Early in his career, Mr.</w:t>
      </w:r>
      <w:r xml:space="preserve">
        <w:t> </w:t>
      </w:r>
      <w:r>
        <w:t xml:space="preserve">Wood joined the staff of a car dealership, and he went on to become one of the most successful car dealers in the state; after managing Cocanougher Ford in Bridgeport, he ran Tanwood Motor Sales in Decatur with his wife for 10 years; he then established his own business, James Wood Motors, which was the largest GMC truck dealer in Texas for a decade; today, his family owns GM and Hyundai dealerships in Decatur, a GM dealership in Denton, and several used car dealerships across North Texas; he was a member of the GM Presidents Dealer Advisory Council; and</w:t>
      </w:r>
    </w:p>
    <w:p w:rsidR="003F3435" w:rsidRDefault="0032493E">
      <w:pPr>
        <w:spacing w:line="480" w:lineRule="auto"/>
        <w:ind w:firstLine="720"/>
        <w:jc w:val="both"/>
      </w:pPr>
      <w:r>
        <w:t xml:space="preserve">WHEREAS, A leader in his community, Mr.</w:t>
      </w:r>
      <w:r xml:space="preserve">
        <w:t> </w:t>
      </w:r>
      <w:r>
        <w:t xml:space="preserve">Wood served on the board of directors of the Fort Worth Stock Show &amp; Rodeo, played a vital role in the establishment of the Champions and Blue Ribbon Club of the Wise County Youth Fair, and served on the board of the Wise Health System; he was named Decatur's Citizen of the Year in 1989, and he was a longtime member of Victory Family Church; and</w:t>
      </w:r>
    </w:p>
    <w:p w:rsidR="003F3435" w:rsidRDefault="0032493E">
      <w:pPr>
        <w:spacing w:line="480" w:lineRule="auto"/>
        <w:ind w:firstLine="720"/>
        <w:jc w:val="both"/>
      </w:pPr>
      <w:r>
        <w:t xml:space="preserve">WHEREAS, In all his endeavors, Mr.</w:t>
      </w:r>
      <w:r xml:space="preserve">
        <w:t> </w:t>
      </w:r>
      <w:r>
        <w:t xml:space="preserve">Wood enjoyed the love and support of his wife, the former Shirley Dale Stanley, with whom he shared 60 years; he took great pride in his three children, Raymond, Janetta, and the late Josh Wood, his five grandchildren, Alex, Hannah, Nicki, Natalie, and Franklin, and his 10 great-grandchildren; and</w:t>
      </w:r>
    </w:p>
    <w:p w:rsidR="003F3435" w:rsidRDefault="0032493E">
      <w:pPr>
        <w:spacing w:line="480" w:lineRule="auto"/>
        <w:ind w:firstLine="720"/>
        <w:jc w:val="both"/>
      </w:pPr>
      <w:r>
        <w:t xml:space="preserve">WHEREAS, An engaged citizen, a devoted family man, and a successful entrepreneur, James Wood lived a full and generous life,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James F. Wood and extend sincere condolences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F. Wood.</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