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87R6897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H.R.</w:t>
      </w:r>
      <w:r xml:space="preserve">
        <w:t> </w:t>
      </w:r>
      <w:r>
        <w:t xml:space="preserve">No.</w:t>
      </w:r>
      <w:r xml:space="preserve">
        <w:t> </w:t>
      </w:r>
      <w:r>
        <w:t xml:space="preserve">178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Lubbock suffered a tragic loss when Officer Nicholas Lee Reyna of the Lubbock Police Department was killed in the line of duty on January 11, 2020, at the age of 27; and</w:t>
      </w:r>
    </w:p>
    <w:p w:rsidR="003F3435" w:rsidRDefault="0032493E">
      <w:pPr>
        <w:spacing w:line="480" w:lineRule="auto"/>
        <w:ind w:firstLine="720"/>
        <w:jc w:val="both"/>
      </w:pPr>
      <w:r>
        <w:t xml:space="preserve">WHEREAS, Born in San Angelo on October 9, 1992, Nick Reyna was the son of Enrique Reyna and Sylvia Alaniz and grew up with four siblings, Henry, Simon, Miranda, and Marissa; he was raised in Colorado City, where he attended Colorado High School and was a leader on the Fighting Wolves football team; following his graduation, he enrolled at Angelo State University and earned his bachelor's degree in accounting in 2018; and</w:t>
      </w:r>
    </w:p>
    <w:p w:rsidR="003F3435" w:rsidRDefault="0032493E">
      <w:pPr>
        <w:spacing w:line="480" w:lineRule="auto"/>
        <w:ind w:firstLine="720"/>
        <w:jc w:val="both"/>
      </w:pPr>
      <w:r>
        <w:t xml:space="preserve">WHEREAS, Officer Reyna embarked on his career in law enforcement after completing his training at the Lubbock Police Academy in April 2019; during his time with the Lubbock Police Department, he worked as a patrol officer on the day shift, and his dedicated efforts furthered the agency's mission of serving and protecting the public; and</w:t>
      </w:r>
    </w:p>
    <w:p w:rsidR="003F3435" w:rsidRDefault="0032493E">
      <w:pPr>
        <w:spacing w:line="480" w:lineRule="auto"/>
        <w:ind w:firstLine="720"/>
        <w:jc w:val="both"/>
      </w:pPr>
      <w:r>
        <w:t xml:space="preserve">WHEREAS, In all his endeavors, Officer Reyna was blessed with the love and support of his wife, Christina; the couple met in high school and married in October 2016, and together they were sharing in the joy of raising their daughter, Catalina Isabelle; sustained by a deep faith, Officer Reyna was a parishioner at Holy Spirit Catholic Church; and</w:t>
      </w:r>
    </w:p>
    <w:p w:rsidR="003F3435" w:rsidRDefault="0032493E">
      <w:pPr>
        <w:spacing w:line="480" w:lineRule="auto"/>
        <w:ind w:firstLine="720"/>
        <w:jc w:val="both"/>
      </w:pPr>
      <w:r>
        <w:t xml:space="preserve">WHEREAS, Officer Nicholas Reyna's untimely death has brought profound sorrow to all who were blessed to know this courageous law enforcement professional, but his service and sacrifice in behalf of his community will continue to be remembered and admired for many years to come; now, therefore, be it</w:t>
      </w:r>
    </w:p>
    <w:p w:rsidR="003F3435" w:rsidRDefault="0032493E">
      <w:pPr>
        <w:spacing w:line="480" w:lineRule="auto"/>
        <w:ind w:firstLine="720"/>
        <w:jc w:val="both"/>
      </w:pPr>
      <w:r>
        <w:t xml:space="preserve">RESOLVED, That the House of Representatives of the 87th Texas Legislature hereby pay tribute to the life of Officer Nicholas Lee Reyna and extend deepest condolences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Nicholas Reyna.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