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87R8708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Sister Celia Hernandez Martel of Corpus Christi on January 18, 2021, at the age of 86; and</w:t>
      </w:r>
    </w:p>
    <w:p w:rsidR="003F3435" w:rsidRDefault="0032493E">
      <w:pPr>
        <w:spacing w:line="480" w:lineRule="auto"/>
        <w:ind w:firstLine="720"/>
        <w:jc w:val="both"/>
      </w:pPr>
      <w:r>
        <w:t xml:space="preserve">WHEREAS, The daughter of Felipe Hernandez and Rosa Martel, Sister Celia was born in Gomez Palacio, Durango, Mexico, on May 18, 1934; she entered the Missionary Sisters of Jesus, Mary and Joseph in 1962 and professed her vows two years later; and</w:t>
      </w:r>
    </w:p>
    <w:p w:rsidR="003F3435" w:rsidRDefault="0032493E">
      <w:pPr>
        <w:spacing w:line="480" w:lineRule="auto"/>
        <w:ind w:firstLine="720"/>
        <w:jc w:val="both"/>
      </w:pPr>
      <w:r>
        <w:t xml:space="preserve">WHEREAS, Sister Celia served at the Corpus Christi Minor Seminary from 1964 to 1982; she loved her work cooking and baking for the priests and seminarians, and she called each "mi hijito," or "my dear son," while fretting about whether they had eaten enough; some commented that she was like a second mother to them; and</w:t>
      </w:r>
    </w:p>
    <w:p w:rsidR="003F3435" w:rsidRDefault="0032493E">
      <w:pPr>
        <w:spacing w:line="480" w:lineRule="auto"/>
        <w:ind w:firstLine="720"/>
        <w:jc w:val="both"/>
      </w:pPr>
      <w:r>
        <w:t xml:space="preserve">WHEREAS, Following her transfer to El Paso, Sister Celia served meals to the students at St.</w:t>
      </w:r>
      <w:r xml:space="preserve">
        <w:t> </w:t>
      </w:r>
      <w:r>
        <w:t xml:space="preserve">Joseph of the Valley Preschool and Daycare; she returned to Corpus Christi in 2000 as the cook for the Ark Assessment Center and Emergency Shelter for Youth; the smiles and hugs from the children brought her tremendous happiness, and when she could no longer manage the kitchen, she continued to help feed little ones as a volunteer; and</w:t>
      </w:r>
    </w:p>
    <w:p w:rsidR="003F3435" w:rsidRDefault="0032493E">
      <w:pPr>
        <w:spacing w:line="480" w:lineRule="auto"/>
        <w:ind w:firstLine="720"/>
        <w:jc w:val="both"/>
      </w:pPr>
      <w:r>
        <w:t xml:space="preserve">WHEREAS, Sister Celia inspired countless people through her faith, humility, and compassion, and the love and joy she freely shared will forever live on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Sister Celia Hernandez Martel and extend sincere condolences to the members of her family: to her brothers, Ernesto and Enrique; to her sister, Rosa Maria; to her nieces and nephews; and to all others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Sister Celia Hernandez Martel.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