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87R8688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Adan Zapata of Robstown, who passed away on August 9, 2020, at the age of 90; and</w:t>
      </w:r>
    </w:p>
    <w:p w:rsidR="003F3435" w:rsidRDefault="0032493E">
      <w:pPr>
        <w:spacing w:line="480" w:lineRule="auto"/>
        <w:ind w:firstLine="720"/>
        <w:jc w:val="both"/>
      </w:pPr>
      <w:r>
        <w:t xml:space="preserve">WHEREAS, Born in Realitos on February 5, 1930, Adan Zapata was the son of Doroteo and Maria Pena Zapata, and he grew up with the companionship of his siblings Juanita, Eva, Belia, Benigno, Gilbert, Robert, Emma, Esperanza, Irene, and Lupe; he later enjoyed a rewarding career with the Texas Department of Transportation, where he worked for 35 years; and</w:t>
      </w:r>
    </w:p>
    <w:p w:rsidR="003F3435" w:rsidRDefault="0032493E">
      <w:pPr>
        <w:spacing w:line="480" w:lineRule="auto"/>
        <w:ind w:firstLine="720"/>
        <w:jc w:val="both"/>
      </w:pPr>
      <w:r>
        <w:t xml:space="preserve">WHEREAS, Mr.</w:t>
      </w:r>
      <w:r xml:space="preserve">
        <w:t> </w:t>
      </w:r>
      <w:r>
        <w:t xml:space="preserve">Zapata shared a fulfilling marriage with his wife, Maria, who preceded him in death; he was the proud father of two daughters, Yolanda and Lupita, and he took great pleasure in seeing his family grow to include his grandchildren, Yvonne and Yvette, his great-grandchildren, Adam, DJ, Aaron, Ariel, and Isaac, and his great-great-grandchildren, Noah and Tristan; and</w:t>
      </w:r>
    </w:p>
    <w:p w:rsidR="003F3435" w:rsidRDefault="0032493E">
      <w:pPr>
        <w:spacing w:line="480" w:lineRule="auto"/>
        <w:ind w:firstLine="720"/>
        <w:jc w:val="both"/>
      </w:pPr>
      <w:r>
        <w:t xml:space="preserve">WHEREAS, Adan Zapata lived a rich and purposeful life, and those who had the privilege to know him will forever remember him with deep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memory of Adan Zapata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Adan Zapata.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