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Dr.</w:t>
      </w:r>
      <w:r xml:space="preserve">
        <w:t> </w:t>
      </w:r>
      <w:r>
        <w:t xml:space="preserve">Jose Luis Aliseda of McAllen on September 2, 2020; and</w:t>
      </w:r>
    </w:p>
    <w:p w:rsidR="003F3435" w:rsidRDefault="0032493E">
      <w:pPr>
        <w:spacing w:line="480" w:lineRule="auto"/>
        <w:ind w:firstLine="720"/>
        <w:jc w:val="both"/>
      </w:pPr>
      <w:r>
        <w:t xml:space="preserve">WHEREAS, Jose Aliseda was born in Badajoz, Spain, in 1934; his father was a senator in the Republican government, and his family was forced to move at the height of the Spanish Civil War, first to France and then ultimately to Mexico City, which was welcoming war refugees; he went on to work at his father's pharmacy, and it was there that he met the love of his life, the former Laura Rios; they exchanged wedding vows on October 23, 1955, embarking on a journey together that would span nearly six and a half decades; and</w:t>
      </w:r>
    </w:p>
    <w:p w:rsidR="003F3435" w:rsidRDefault="0032493E">
      <w:pPr>
        <w:spacing w:line="480" w:lineRule="auto"/>
        <w:ind w:firstLine="720"/>
        <w:jc w:val="both"/>
      </w:pPr>
      <w:r>
        <w:t xml:space="preserve">WHEREAS, The couple subsequently settled in the Chicago area, where Dr.</w:t>
      </w:r>
      <w:r xml:space="preserve">
        <w:t> </w:t>
      </w:r>
      <w:r>
        <w:t xml:space="preserve">Aliseda completed his residency in anesthesiology and entered practice at Little Company of Mary and at Illinois Masonic Hospitals; drafted by the U.S. Army in 1968, he worked in mobile hospitals along the Vietnam border for several years and rose to the rank of lieutenant colonel; in 1973, Dr.</w:t>
      </w:r>
      <w:r xml:space="preserve">
        <w:t> </w:t>
      </w:r>
      <w:r>
        <w:t xml:space="preserve">Aliseda and his family relocated to McAllen, where his anesthesiology group provided services to hospitals across the Rio Grande Valley until his retirement; and</w:t>
      </w:r>
    </w:p>
    <w:p w:rsidR="003F3435" w:rsidRDefault="0032493E">
      <w:pPr>
        <w:spacing w:line="480" w:lineRule="auto"/>
        <w:ind w:firstLine="720"/>
        <w:jc w:val="both"/>
      </w:pPr>
      <w:r>
        <w:t xml:space="preserve">WHEREAS, In all his endeavors, Dr.</w:t>
      </w:r>
      <w:r xml:space="preserve">
        <w:t> </w:t>
      </w:r>
      <w:r>
        <w:t xml:space="preserve">Aliseda enjoyed the love and support of his wife, who preceded him in death on August 19, 2020; he was the devoted father of three children, Jose, Tina, and Ernie, and he took great pride in his eight grandchildren, Ryan, Lynn Marie, Larry, Cristina, Nicolas, Allie, Sofia, and Natali; possessed of an insatiable curiosity, he delighted in traveling, reading, and studying history; and</w:t>
      </w:r>
    </w:p>
    <w:p w:rsidR="003F3435" w:rsidRDefault="0032493E">
      <w:pPr>
        <w:spacing w:line="480" w:lineRule="auto"/>
        <w:ind w:firstLine="720"/>
        <w:jc w:val="both"/>
      </w:pPr>
      <w:r>
        <w:t xml:space="preserve">WHEREAS, Although Jose Aliseda's death has brought great sorrow to those who loved him, his life was an inspiring example of the good that one person can accomplish;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Jose Luis Aliseda;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Jose Aliseda.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