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suffered an immeasurable loss with the tragic passing of Robert Urrea of El Paso on October 31, 2020, at the age of 19; and</w:t>
      </w:r>
    </w:p>
    <w:p w:rsidR="003F3435" w:rsidRDefault="0032493E">
      <w:pPr>
        <w:spacing w:line="480" w:lineRule="auto"/>
        <w:ind w:firstLine="720"/>
        <w:jc w:val="both"/>
      </w:pPr>
      <w:r>
        <w:t xml:space="preserve">WHEREAS, The cherished son of Dr.</w:t>
      </w:r>
      <w:r xml:space="preserve">
        <w:t> </w:t>
      </w:r>
      <w:r>
        <w:t xml:space="preserve">Robert and Patricia Urrea, "Jaden" Urrea was born in El Paso on December 5, 2000, and he grew up with a sister, Katrianna; he graduated from Coronado High School in 2019, and at the time of his death, he was a sophomore at Southern Methodist University, where he was studying political science as a pre-law student; and</w:t>
      </w:r>
    </w:p>
    <w:p w:rsidR="003F3435" w:rsidRDefault="0032493E">
      <w:pPr>
        <w:spacing w:line="480" w:lineRule="auto"/>
        <w:ind w:firstLine="720"/>
        <w:jc w:val="both"/>
      </w:pPr>
      <w:r>
        <w:t xml:space="preserve">WHEREAS, Known for his love of music, Mr.</w:t>
      </w:r>
      <w:r xml:space="preserve">
        <w:t> </w:t>
      </w:r>
      <w:r>
        <w:t xml:space="preserve">Urrea was a talented and introspective songwriter and guitar player who was the lead singer of his band; he was also an avid film buff and could provide detailed plot analyses and quote funny lines from countless movies; over the course of his life, he cultivated numerous close friendships, and he delighted in traveling the world with his family and exploring different cultures and cuisines; and</w:t>
      </w:r>
    </w:p>
    <w:p w:rsidR="003F3435" w:rsidRDefault="0032493E">
      <w:pPr>
        <w:spacing w:line="480" w:lineRule="auto"/>
        <w:ind w:firstLine="720"/>
        <w:jc w:val="both"/>
      </w:pPr>
      <w:r>
        <w:t xml:space="preserve">WHEREAS, Jaden Urrea brightened the days of everyone he met with his infectious laugh, quick wit, and kind and gentle nature, and he will forever hold a special place in the hearts of all who were fortunate enough to know him; now, therefore, be it</w:t>
      </w:r>
    </w:p>
    <w:p w:rsidR="003F3435" w:rsidRDefault="0032493E">
      <w:pPr>
        <w:spacing w:line="480" w:lineRule="auto"/>
        <w:ind w:firstLine="720"/>
        <w:jc w:val="both"/>
      </w:pPr>
      <w:r>
        <w:t xml:space="preserve">RESOLVED, That the House of Representatives of the 87th Texas Legislature hereby pay tribute to the memory of Robert Urrea and extend heartfelt sympathy to the members of his family: to his parents, Dr.</w:t>
      </w:r>
      <w:r xml:space="preserve">
        <w:t> </w:t>
      </w:r>
      <w:r>
        <w:t xml:space="preserve">Robert Edward Urrea and Patricia Christine Urrea; to his sister, Katrianna Isabella Urrea; to his grandparents, Angela Urrea, Catherine and Nick Seif, and Kenna Weaver; to his aunts and uncles, Barbara and Dr.</w:t>
      </w:r>
      <w:r xml:space="preserve">
        <w:t> </w:t>
      </w:r>
      <w:r>
        <w:t xml:space="preserve">Luis Urrea, Alexandra and Matthew Goff, Donna Castner, Dean Rhein, and Christopher Weaver; to his cousins, Hunter, Cole, Christina, Nicolas, Angela Sofia, Valentina, Antonio Jose, Antonio, and Sara;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Jaden Urrea.</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484 was unanimously adopted by a rising vote of the House on April 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