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Stacy Fletcher, who coordinated relief efforts for elderly residents at the Cove at Heatherwilde Park Senior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Stacy Fletcher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Fletcher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