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87R13249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the beginning of the COVID-19 outbreak, the Socorro Independent School District Board of Trustees has worked tirelessly to foster a suitable learning environment and ensure the health and well-being of area students; and</w:t>
      </w:r>
    </w:p>
    <w:p w:rsidR="003F3435" w:rsidRDefault="0032493E">
      <w:pPr>
        <w:spacing w:line="480" w:lineRule="auto"/>
        <w:ind w:firstLine="720"/>
        <w:jc w:val="both"/>
      </w:pPr>
      <w:r>
        <w:t xml:space="preserve">WHEREAS, The alarming scale of the pandemic has forced the school district to adapt to rapidly changing circumstances over the past year, including the closure of campuses, the introduction of remote learning, and the implementation of safety protocols upon reopening; tasked with setting policy and overseeing the operation of school facilities, the Socorro ISD school board has carefully considered public health guidelines while working with administrators, educators, and parents to determine the most efficient way for students to return to class; and</w:t>
      </w:r>
    </w:p>
    <w:p w:rsidR="003F3435" w:rsidRDefault="0032493E">
      <w:pPr>
        <w:spacing w:line="480" w:lineRule="auto"/>
        <w:ind w:firstLine="720"/>
        <w:jc w:val="both"/>
      </w:pPr>
      <w:r>
        <w:t xml:space="preserve">WHEREAS, The dedicated individuals presently serving on the Socorro ISD Board of Trustees are president Cynthia Ann Najera, vice president David O. Morales, secretary Paul Guerra, and members Gary Gandara, Paul E. Garcia, Eduardo Mena, and Angelica Rodriguez; the district also benefits from the able guidance of superintendent of schools, Dr.</w:t>
      </w:r>
      <w:r xml:space="preserve">
        <w:t> </w:t>
      </w:r>
      <w:r>
        <w:t xml:space="preserve">José Espinoza; and</w:t>
      </w:r>
    </w:p>
    <w:p w:rsidR="003F3435" w:rsidRDefault="0032493E">
      <w:pPr>
        <w:spacing w:line="480" w:lineRule="auto"/>
        <w:ind w:firstLine="720"/>
        <w:jc w:val="both"/>
      </w:pPr>
      <w:r>
        <w:t xml:space="preserve">WHEREAS, Although COVID-19 has placed immense burdens on schools across the country, the Socorro ISD Board of Trustees has risen to this unprecedented challenge, and its members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Socorro Independent School District Board of Trustees for its leadership during the COVID-19 pandemic and extend to its members sincere appreciation for their important work;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