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George Reid Simmons of Waxahachie, who died on January 5, 2021, at the age of 74; and</w:t>
      </w:r>
    </w:p>
    <w:p w:rsidR="003F3435" w:rsidRDefault="0032493E">
      <w:pPr>
        <w:spacing w:line="480" w:lineRule="auto"/>
        <w:ind w:firstLine="720"/>
        <w:jc w:val="both"/>
      </w:pPr>
      <w:r>
        <w:t xml:space="preserve">WHEREAS, George Simmons was born in Roby on February 19, 1946, to Jeff and Alice Simmons, and he grew up with five siblings, Len, Bobby Nell, Tom, Virginia, and Ben; he shared a loving relationship with his wife, Nelda, until her passing, and he was the proud father of three children, James, Michael, and Madeline; and</w:t>
      </w:r>
    </w:p>
    <w:p w:rsidR="003F3435" w:rsidRDefault="0032493E">
      <w:pPr>
        <w:spacing w:line="480" w:lineRule="auto"/>
        <w:ind w:firstLine="720"/>
        <w:jc w:val="both"/>
      </w:pPr>
      <w:r>
        <w:t xml:space="preserve">WHEREAS, Answering his nation's call to duty, Mr.</w:t>
      </w:r>
      <w:r xml:space="preserve">
        <w:t> </w:t>
      </w:r>
      <w:r>
        <w:t xml:space="preserve">Simmons enlisted in the U.S. Army and served several tours of duty in Vietnam; his numerous medals and commendations included the Purple Heart, the Bronze Good Conduct Medal with five loops, the National Defense Service Medal, the Army Service Ribbon, the Overseas Service Ribbon, the Silver Star Vietnam Service Medal, and the Meritorious Service Medal; he retired from the army after 23 years and embarked on a civilian career with the Texas Department of Corrections and Wackenhut Security; and</w:t>
      </w:r>
    </w:p>
    <w:p w:rsidR="003F3435" w:rsidRDefault="0032493E">
      <w:pPr>
        <w:spacing w:line="480" w:lineRule="auto"/>
        <w:ind w:firstLine="720"/>
        <w:jc w:val="both"/>
      </w:pPr>
      <w:r>
        <w:t xml:space="preserve">WHEREAS, Mr.</w:t>
      </w:r>
      <w:r xml:space="preserve">
        <w:t> </w:t>
      </w:r>
      <w:r>
        <w:t xml:space="preserve">Simmons was feisty, funny, and affectionate, and he delighted in sharing stories and jokes with his loved ones; he also enjoyed the time he spent fishing and working with motorcycles and hot rods; and</w:t>
      </w:r>
    </w:p>
    <w:p w:rsidR="003F3435" w:rsidRDefault="0032493E">
      <w:pPr>
        <w:spacing w:line="480" w:lineRule="auto"/>
        <w:ind w:firstLine="720"/>
        <w:jc w:val="both"/>
      </w:pPr>
      <w:r>
        <w:t xml:space="preserve">WHEREAS, A devoted family man, a proud veteran, and a true and loyal friend, George Simmons will be deeply missed, and those who held him dear will always remember the generosity and love 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memory of George Reid Simmons and extend heartfelt sympathy to the members of his family: to his children, James Fuqua and his wife, Gabi, Michael Reid White, and Madeline Simmons and her husband, John Webb; to his grandchildren, Katy, Lucas, Patrick, and Aubrey Grace; to his sister, Virginia Houchins; to his brother, Ben Simmons; and to his other family members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George Simmons.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802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