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SG Manuel R. Puentes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Monica Castro, Puentes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Puentes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SG Manuel R. Puentes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