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985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World's Only St.</w:t>
      </w:r>
      <w:r xml:space="preserve">
        <w:t> </w:t>
      </w:r>
      <w:r>
        <w:t xml:space="preserve">Paddy's Pickle Parade and Palooza is marking its 10th anniversary on March 18-19, 2022; and</w:t>
      </w:r>
    </w:p>
    <w:p w:rsidR="003F3435" w:rsidRDefault="0032493E">
      <w:pPr>
        <w:spacing w:line="480" w:lineRule="auto"/>
        <w:ind w:firstLine="720"/>
        <w:jc w:val="both"/>
      </w:pPr>
      <w:r>
        <w:t xml:space="preserve">WHEREAS, First held in 2012, the annual celebration takes place in Mansfield, the official Pickle Capital of Texas, and it has grown to attract tens of thousands of visitors each year; festivities include pickle eating contests, live music, a retail vendor market, and the Pickle Parade and Palooza, which features dozens of floats and marching groups; and</w:t>
      </w:r>
    </w:p>
    <w:p w:rsidR="003F3435" w:rsidRDefault="0032493E">
      <w:pPr>
        <w:spacing w:line="480" w:lineRule="auto"/>
        <w:ind w:firstLine="720"/>
        <w:jc w:val="both"/>
      </w:pPr>
      <w:r>
        <w:t xml:space="preserve">WHEREAS, The Pickle Parade and Palooza is organized by the Pickled Mansfield Society, a volunteer nonprofit group that provides college scholarships to area students and supports the local Feed the Kids program; in addition, the event is presented by the Mansfield Pickle Queens, who contribute to their community by hosting and participating in a number of charitable events; and</w:t>
      </w:r>
    </w:p>
    <w:p w:rsidR="003F3435" w:rsidRDefault="0032493E">
      <w:pPr>
        <w:spacing w:line="480" w:lineRule="auto"/>
        <w:ind w:firstLine="720"/>
        <w:jc w:val="both"/>
      </w:pPr>
      <w:r>
        <w:t xml:space="preserve">WHEREAS, Since its inception, the Pickle Parade and Palooza has delighted area residents and visitors alike by offering opportunities for fun and fellowship, and all those who contribute to the success of the event are indeed deserving of special recognition; now, therefore, be it</w:t>
      </w:r>
    </w:p>
    <w:p w:rsidR="003F3435" w:rsidRDefault="0032493E">
      <w:pPr>
        <w:spacing w:line="480" w:lineRule="auto"/>
        <w:ind w:firstLine="720"/>
        <w:jc w:val="both"/>
      </w:pPr>
      <w:r>
        <w:t xml:space="preserve">RESOLVED, That the House of Representatives of the 87th Texas Legislature hereby commemorate the 10th anniversary of the World's Only St.</w:t>
      </w:r>
      <w:r xml:space="preserve">
        <w:t> </w:t>
      </w:r>
      <w:r>
        <w:t xml:space="preserve">Paddy's Pickle Parade and Palooza and extend to its sponsors, organizers, and attendees sincere best wishes for an enjoyable and memorable event.</w:t>
      </w:r>
    </w:p>
    <w:p w:rsidR="003F3435" w:rsidRDefault="0032493E">
      <w:pPr>
        <w:jc w:val="both"/>
      </w:pPr>
    </w:p>
    <w:p w:rsidR="003F3435" w:rsidRDefault="0032493E">
      <w:pPr>
        <w:jc w:val="right"/>
      </w:pPr>
      <w:r>
        <w:t xml:space="preserve">Cook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985 was adopted by the House on May 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