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couple whose lives have been enhanced by a great and enduring love, Sara-ann and Ian Groff of Cedar Park are celebrating their 25th wedding anniversary on June 28, 2021; and</w:t>
      </w:r>
    </w:p>
    <w:p w:rsidR="003F3435" w:rsidRDefault="0032493E">
      <w:pPr>
        <w:spacing w:line="480" w:lineRule="auto"/>
        <w:ind w:firstLine="720"/>
        <w:jc w:val="both"/>
      </w:pPr>
      <w:r>
        <w:t xml:space="preserve">WHEREAS, Ian Groff and the former Sara-ann Dunlap were united in matrimony in Collin County in 1996, and over the years, their family has grown to include two children, Eleanor Lee and Eli Luke; and</w:t>
      </w:r>
    </w:p>
    <w:p w:rsidR="003F3435" w:rsidRDefault="0032493E">
      <w:pPr>
        <w:spacing w:line="480" w:lineRule="auto"/>
        <w:ind w:firstLine="720"/>
        <w:jc w:val="both"/>
      </w:pPr>
      <w:r>
        <w:t xml:space="preserve">WHEREAS, Valued residents of the Cedar Park community for the past 19 years, Mr.</w:t>
      </w:r>
      <w:r xml:space="preserve">
        <w:t> </w:t>
      </w:r>
      <w:r>
        <w:t xml:space="preserve">Groff is a software engineer and vice president of engineering at GLG and Ms.</w:t>
      </w:r>
      <w:r xml:space="preserve">
        <w:t> </w:t>
      </w:r>
      <w:r>
        <w:t xml:space="preserve">Groff is the district director for State Representative John H. Bucy III; the couple are active advocates for LGBTQ rights, and they enjoy going to Disney World with their children, playing golf, and hanging out on the Frio River with their family and their dogs, Winky and Lady Bird; and</w:t>
      </w:r>
    </w:p>
    <w:p w:rsidR="003F3435" w:rsidRDefault="0032493E">
      <w:pPr>
        <w:spacing w:line="480" w:lineRule="auto"/>
        <w:ind w:firstLine="720"/>
        <w:jc w:val="both"/>
      </w:pPr>
      <w:r>
        <w:t xml:space="preserve">WHEREAS, While much has changed in the world over the past quarter century, this devoted husband and wife have remained constant in their commitment to each other, and the strength of their love has enabled them to meet life's challenges and opportunities with grace and optimism; now, therefore, be it</w:t>
      </w:r>
    </w:p>
    <w:p w:rsidR="003F3435" w:rsidRDefault="0032493E">
      <w:pPr>
        <w:spacing w:line="480" w:lineRule="auto"/>
        <w:ind w:firstLine="720"/>
        <w:jc w:val="both"/>
      </w:pPr>
      <w:r>
        <w:t xml:space="preserve">RESOLVED, That the House of Representatives of the 87th Texas Legislature hereby congratulate Sara-ann and Ian Groff on their 25th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Ms.</w:t>
      </w:r>
      <w:r xml:space="preserve">
        <w:t> </w:t>
      </w:r>
      <w:r>
        <w:t xml:space="preserve">Groff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1253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