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87R27385 KSM-D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Lopez</w:t>
      </w:r>
      <w:r xml:space="preserve">
        <w:tab wTab="150" tlc="none" cTlc="0"/>
      </w:r>
      <w:r>
        <w:t xml:space="preserve">H.R.</w:t>
      </w:r>
      <w:r xml:space="preserve">
        <w:t> </w:t>
      </w:r>
      <w:r>
        <w:t xml:space="preserve">No.</w:t>
      </w:r>
      <w:r xml:space="preserve">
        <w:t> </w:t>
      </w:r>
      <w:r>
        <w:t xml:space="preserve">1262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Cynthia Ramirez de Lopez was named the 2018-2019 Teacher of the Year at Henry B. Gonzalez Elementary School in San Antonio; and</w:t>
      </w:r>
    </w:p>
    <w:p w:rsidR="003F3435" w:rsidRDefault="0032493E">
      <w:pPr>
        <w:spacing w:line="480" w:lineRule="auto"/>
        <w:ind w:firstLine="720"/>
        <w:jc w:val="both"/>
      </w:pPr>
      <w:r>
        <w:t xml:space="preserve">WHEREAS, A strong education is vital for young Texans to become successful and productive adults, and those individuals who dedicate their careers to teaching are helping to ensure that the future of the Lone Star State rests in capable hands; and</w:t>
      </w:r>
    </w:p>
    <w:p w:rsidR="003F3435" w:rsidRDefault="0032493E">
      <w:pPr>
        <w:spacing w:line="480" w:lineRule="auto"/>
        <w:ind w:firstLine="720"/>
        <w:jc w:val="both"/>
      </w:pPr>
      <w:r>
        <w:t xml:space="preserve">WHEREAS, A native of El Paso, Ms.</w:t>
      </w:r>
      <w:r xml:space="preserve">
        <w:t> </w:t>
      </w:r>
      <w:r>
        <w:t xml:space="preserve">Ramirez de Lopez is a graduate of The University of Texas at El Paso; while following her husband's career in the military, she taught at schools around the nation before settling in San Antonio and joining the Edgewood Independent School District; she is currently a bilingual prekindergarten teacher at HBG Elementary; and</w:t>
      </w:r>
    </w:p>
    <w:p w:rsidR="003F3435" w:rsidRDefault="0032493E">
      <w:pPr>
        <w:spacing w:line="480" w:lineRule="auto"/>
        <w:ind w:firstLine="720"/>
        <w:jc w:val="both"/>
      </w:pPr>
      <w:r>
        <w:t xml:space="preserve">WHEREAS, Cynthia Ramirez de Lopez exemplifies the passion, determination, and innovative spirit that are the hallmarks of our best teachers, and she has set a standard of excellence to which all in her profession may aspire; now, therefore, be it</w:t>
      </w:r>
    </w:p>
    <w:p w:rsidR="003F3435" w:rsidRDefault="0032493E">
      <w:pPr>
        <w:spacing w:line="480" w:lineRule="auto"/>
        <w:ind w:firstLine="720"/>
        <w:jc w:val="both"/>
      </w:pPr>
      <w:r>
        <w:t xml:space="preserve">RESOLVED, That the House of Representatives of the 87th Texas Legislature hereby congratulate Cynthia Ramirez de Lopez on her selection as the 2018-2019 Teacher of the Year for Henry B. Gonzalez Elementary School and extend to her sincere best wishes for continued success with her important work; and, be it further</w:t>
      </w:r>
    </w:p>
    <w:p w:rsidR="003F3435" w:rsidRDefault="0032493E">
      <w:pPr>
        <w:spacing w:line="480" w:lineRule="auto"/>
        <w:ind w:firstLine="720"/>
        <w:jc w:val="both"/>
      </w:pPr>
      <w:r>
        <w:t xml:space="preserve">RESOLVED, That an official copy of this resolution be prepared for Ms.</w:t>
      </w:r>
      <w:r xml:space="preserve">
        <w:t> </w:t>
      </w:r>
      <w:r>
        <w:t xml:space="preserve">Ramirez de Lopez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1262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