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87R27383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Prado was named the 2018-2019 Teacher of the Year at Brentwood Middle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Prado is a first-year teacher with the Edgewood Independent School District, and she has already demonstrated an exceptional aptitude for her job through her enthusiasm and commitment to providing her students with a well-rounded education; a native of Waco, she is a graduate of Texas State University; and</w:t>
      </w:r>
    </w:p>
    <w:p w:rsidR="003F3435" w:rsidRDefault="0032493E">
      <w:pPr>
        <w:spacing w:line="480" w:lineRule="auto"/>
        <w:ind w:firstLine="720"/>
        <w:jc w:val="both"/>
      </w:pPr>
      <w:r>
        <w:t xml:space="preserve">WHEREAS, Megan Prado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Megan Prado on her selection as the 2018-2019 Teacher of the Year for Brentwood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Prado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