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1456</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Donald Eugene Schnebly retired as district attorney of Parker County on December 31, 2020, drawing to a close a distinguished career in the law that has spanned three and a half decades; and</w:t>
      </w:r>
    </w:p>
    <w:p w:rsidR="003F3435" w:rsidRDefault="0032493E">
      <w:pPr>
        <w:spacing w:line="480" w:lineRule="auto"/>
        <w:ind w:firstLine="720"/>
        <w:jc w:val="both"/>
      </w:pPr>
      <w:r>
        <w:t xml:space="preserve">WHEREAS, Donald Schnebly earned his bachelor's degree from Mount Vernon Nazarene College in 1977 and his law degree from The University of Texas in 1984, and after passing the State Bar of Texas in 1985, he began practicing law in Weatherford; he first joined Parker County as assistant county attorney for two years, and he went on to serve as assistant district attorney for a decade; and</w:t>
      </w:r>
    </w:p>
    <w:p w:rsidR="003F3435" w:rsidRDefault="0032493E">
      <w:pPr>
        <w:spacing w:line="480" w:lineRule="auto"/>
        <w:ind w:firstLine="720"/>
        <w:jc w:val="both"/>
      </w:pPr>
      <w:r>
        <w:t xml:space="preserve">WHEREAS, Elected as Parker County district attorney in 1997, Mr.</w:t>
      </w:r>
      <w:r xml:space="preserve">
        <w:t> </w:t>
      </w:r>
      <w:r>
        <w:t xml:space="preserve">Schnebly has tried hundreds of cases before juries during a period of tremendous growth in the county; over the course of his exemplary 24-year tenure as DA, he has earned the respect of both the public and his peers in the legal profession; and</w:t>
      </w:r>
    </w:p>
    <w:p w:rsidR="003F3435" w:rsidRDefault="0032493E">
      <w:pPr>
        <w:spacing w:line="480" w:lineRule="auto"/>
        <w:ind w:firstLine="720"/>
        <w:jc w:val="both"/>
      </w:pPr>
      <w:r>
        <w:t xml:space="preserve">WHEREAS, In all his endeavors, Mr.</w:t>
      </w:r>
      <w:r xml:space="preserve">
        <w:t> </w:t>
      </w:r>
      <w:r>
        <w:t xml:space="preserve">Schnebly has enjoyed the love and support of his wife, Erna, and his family; and</w:t>
      </w:r>
    </w:p>
    <w:p w:rsidR="003F3435" w:rsidRDefault="0032493E">
      <w:pPr>
        <w:spacing w:line="480" w:lineRule="auto"/>
        <w:ind w:firstLine="720"/>
        <w:jc w:val="both"/>
      </w:pPr>
      <w:r>
        <w:t xml:space="preserve">WHEREAS, Donald Schnebly's dedication, skill, and integrity have greatly benefited the citizens of Parker County, and he may indeed reflect with pride on a career well spent as he embarks upon the next exciting chapter of his life; now, therefore, be it</w:t>
      </w:r>
    </w:p>
    <w:p w:rsidR="003F3435" w:rsidRDefault="0032493E">
      <w:pPr>
        <w:spacing w:line="480" w:lineRule="auto"/>
        <w:ind w:firstLine="720"/>
        <w:jc w:val="both"/>
      </w:pPr>
      <w:r>
        <w:t xml:space="preserve">RESOLVED, That the House of Representatives of the 87th Texas Legislature hereby congratulate Donald Eugene Schnebly on his retirement as district attorney of Parker County and extend to him sincere best wishes for continued happiness; and, be it further</w:t>
      </w:r>
    </w:p>
    <w:p w:rsidR="003F3435" w:rsidRDefault="0032493E">
      <w:pPr>
        <w:spacing w:line="480" w:lineRule="auto"/>
        <w:ind w:firstLine="720"/>
        <w:jc w:val="both"/>
      </w:pPr>
      <w:r>
        <w:t xml:space="preserve">RESOLVED, That an official copy of this resolution be prepared for Mr.</w:t>
      </w:r>
      <w:r xml:space="preserve">
        <w:t> </w:t>
      </w:r>
      <w:r>
        <w:t xml:space="preserve">Schnebly as an expression of high regard by the Texas House of Representatives.</w:t>
      </w:r>
    </w:p>
    <w:p w:rsidR="003F3435" w:rsidRDefault="0032493E">
      <w:pPr>
        <w:jc w:val="both"/>
      </w:pPr>
    </w:p>
    <w:p w:rsidR="003F3435" w:rsidRDefault="0032493E">
      <w:pPr>
        <w:jc w:val="right"/>
      </w:pPr>
      <w:r>
        <w:t xml:space="preserve">King of Parker</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1456 was adopted by the House on May 26, 2021,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1456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