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1538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Ozona High School girls' powerlifting team earned great distinction with its performance at the 2021 Texas High School Women's Powerlifting Association state meet, held on March 17 and 18 in Corpus Christi; and</w:t>
      </w:r>
    </w:p>
    <w:p w:rsidR="003F3435" w:rsidRDefault="0032493E">
      <w:pPr>
        <w:spacing w:line="480" w:lineRule="auto"/>
        <w:ind w:firstLine="720"/>
        <w:jc w:val="both"/>
      </w:pPr>
      <w:r>
        <w:t xml:space="preserve">WHEREAS, Competing in the 2A division, the Lady Lions tallied 12 points, which placed them sixth out of the 56 schools participating in the 1A/2A event; and</w:t>
      </w:r>
    </w:p>
    <w:p w:rsidR="003F3435" w:rsidRDefault="0032493E">
      <w:pPr>
        <w:spacing w:line="480" w:lineRule="auto"/>
        <w:ind w:firstLine="720"/>
        <w:jc w:val="both"/>
      </w:pPr>
      <w:r>
        <w:t xml:space="preserve">WHEREAS, Ozona's success resulted from the medal-winning performances of all three of its participants; in the 97-pound weight class, Faith Quiroz claimed second place by lifting a total of 575 pounds; equally impressive was Reagan Barrera, who captured a silver medal in the 259-pound division after hoisting 850 pounds; in addition, Kayleigh Hernandez totaled 805 pounds in the 220-pound division, which earned her fourth place; and</w:t>
      </w:r>
    </w:p>
    <w:p w:rsidR="003F3435" w:rsidRDefault="0032493E">
      <w:pPr>
        <w:spacing w:line="480" w:lineRule="auto"/>
        <w:ind w:firstLine="720"/>
        <w:jc w:val="both"/>
      </w:pPr>
      <w:r>
        <w:t xml:space="preserve">WHEREAS, Guided by coach Daniel Cruz, the Ozona Lady Lions have excelled through their determination, hard work, and unwavering commitment to excellence, and they may reflect with pride on a job well done; now, therefore, be it</w:t>
      </w:r>
    </w:p>
    <w:p w:rsidR="003F3435" w:rsidRDefault="0032493E">
      <w:pPr>
        <w:spacing w:line="480" w:lineRule="auto"/>
        <w:ind w:firstLine="720"/>
        <w:jc w:val="both"/>
      </w:pPr>
      <w:r>
        <w:t xml:space="preserve">RESOLVED, That the House of Representatives of the 87th Texas Legislature hereby congratulate the Ozona High School girls' powerlifting team on its performance at the 2021 Texas High School Women's Powerlifting Association state meet and extend to the team's athletes, coaches, and staff sincere best wishes for continued achievement; and, be it further</w:t>
      </w:r>
    </w:p>
    <w:p w:rsidR="003F3435" w:rsidRDefault="0032493E">
      <w:pPr>
        <w:spacing w:line="480" w:lineRule="auto"/>
        <w:ind w:firstLine="720"/>
        <w:jc w:val="both"/>
      </w:pPr>
      <w:r>
        <w:t xml:space="preserve">RESOLVED, That an official copy of this resolution be prepared for the team as an expression of high regard by the Texas House of Representatives.</w:t>
      </w:r>
    </w:p>
    <w:p w:rsidR="003F3435" w:rsidRDefault="0032493E">
      <w:pPr>
        <w:jc w:val="both"/>
      </w:pPr>
    </w:p>
    <w:p w:rsidR="003F3435" w:rsidRDefault="0032493E">
      <w:pPr>
        <w:jc w:val="right"/>
      </w:pPr>
      <w:r>
        <w:t xml:space="preserve">Murr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1538 was adopted by the House on May 29,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