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Ozona High School boys' powerlifting team earned great distinction with its performance at the 2021 Texas High School Powerlifting Association state meet, held on March 27; and</w:t>
      </w:r>
    </w:p>
    <w:p w:rsidR="003F3435" w:rsidRDefault="0032493E">
      <w:pPr>
        <w:spacing w:line="480" w:lineRule="auto"/>
        <w:ind w:firstLine="720"/>
        <w:jc w:val="both"/>
      </w:pPr>
      <w:r>
        <w:t xml:space="preserve">WHEREAS, Joining the top competitors in Texas at the Taylor County Expo Center in Abilene, the Ozona lifters claimed two individual  titles; Lane Smith captured the gold medal in the 123-pound weight class, hoisting 375 pounds in the squat, 215 in the bench press, and 390 in the deadlift for a total of 980; in the 308-pound division, Keano Perez clinched first place with 1,555 total pounds after compiling 660 in the squat, 345 in the bench press, and 550 in the deadlift; and</w:t>
      </w:r>
    </w:p>
    <w:p w:rsidR="003F3435" w:rsidRDefault="0032493E">
      <w:pPr>
        <w:spacing w:line="480" w:lineRule="auto"/>
        <w:ind w:firstLine="720"/>
        <w:jc w:val="both"/>
      </w:pPr>
      <w:r>
        <w:t xml:space="preserve">WHEREAS, The Lions were also represented by Arlie Hernandez, who finished seventh in the 181-pound weight class after lifting a total of 1,230 pounds; and</w:t>
      </w:r>
    </w:p>
    <w:p w:rsidR="003F3435" w:rsidRDefault="0032493E">
      <w:pPr>
        <w:spacing w:line="480" w:lineRule="auto"/>
        <w:ind w:firstLine="720"/>
        <w:jc w:val="both"/>
      </w:pPr>
      <w:r>
        <w:t xml:space="preserve">WHEREAS, In the final tabulations, the Ozona athletes tallied 14 points, which earned the team fourth place among the Division 3 competitors; and</w:t>
      </w:r>
    </w:p>
    <w:p w:rsidR="003F3435" w:rsidRDefault="0032493E">
      <w:pPr>
        <w:spacing w:line="480" w:lineRule="auto"/>
        <w:ind w:firstLine="720"/>
        <w:jc w:val="both"/>
      </w:pPr>
      <w:r>
        <w:t xml:space="preserve">WHEREAS, These determined young Texans have excelled through hard work and an unwavering resolve to give their very best, and they are a source of tremendous pride to their classmates and their many supporters in the local community; now, therefore, be it</w:t>
      </w:r>
    </w:p>
    <w:p w:rsidR="003F3435" w:rsidRDefault="0032493E">
      <w:pPr>
        <w:spacing w:line="480" w:lineRule="auto"/>
        <w:ind w:firstLine="720"/>
        <w:jc w:val="both"/>
      </w:pPr>
      <w:r>
        <w:t xml:space="preserve">RESOLVED, That the House of Representatives of the 87th Texas Legislature hereby congratulate the Ozona High School boys' powerlifting team on its performance at the 2021 THSPA state meet and extend to the team's athletes,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Lions as an expression of high regard by the Texas House of Representatives.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1539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