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Grace Carr has been named valedictorian of the Class of 2021 at Calallen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Carr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Calallen High School, Jenna Carr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Jenna Grace Carr on graduating as valedictorian of the Calallen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Carr as an expression of high regard by the Texas House of Representatives.</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