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Collin County are mourning the untimely loss of Constable-Elect Mike Vance, who passed away on November 27, 2020, at the age of 65; and</w:t>
      </w:r>
    </w:p>
    <w:p w:rsidR="003F3435" w:rsidRDefault="0032493E">
      <w:pPr>
        <w:spacing w:line="480" w:lineRule="auto"/>
        <w:ind w:firstLine="720"/>
        <w:jc w:val="both"/>
      </w:pPr>
      <w:r>
        <w:t xml:space="preserve">WHEREAS, A native of Ardmore, Oklahoma, Mike Vance was born on January 7, 1955, and he grew up with the companionship of three siblings; when he was three years old, he moved with his family to Richardson, where he attended St.</w:t>
      </w:r>
      <w:r xml:space="preserve">
        <w:t> </w:t>
      </w:r>
      <w:r>
        <w:t xml:space="preserve">Paul the Apostle Grade School and Allen Military Academy; he went on to graduate from the Leadership Command College at Sam Houston State University, before earning an additional degree in management and technology from Richland Junior College; and</w:t>
      </w:r>
    </w:p>
    <w:p w:rsidR="003F3435" w:rsidRDefault="0032493E">
      <w:pPr>
        <w:spacing w:line="480" w:lineRule="auto"/>
        <w:ind w:firstLine="720"/>
        <w:jc w:val="both"/>
      </w:pPr>
      <w:r>
        <w:t xml:space="preserve">WHEREAS, In 1985, Mr.</w:t>
      </w:r>
      <w:r xml:space="preserve">
        <w:t> </w:t>
      </w:r>
      <w:r>
        <w:t xml:space="preserve">Vance began his career in law enforcement when he was hired as a reserve officer and detention officer for the Collin County Sheriff's Office; three years later, he moved to the city of Anna to become a full-time deputy; he later returned to the Collin County Sheriff's Office and served for 34 years in a number of positions, including as a patrol officer, detention officer, supervisor, and criminal and narcotics investigator, as well as a member of the county's SWAT team; and</w:t>
      </w:r>
    </w:p>
    <w:p w:rsidR="003F3435" w:rsidRDefault="0032493E">
      <w:pPr>
        <w:spacing w:line="480" w:lineRule="auto"/>
        <w:ind w:firstLine="720"/>
        <w:jc w:val="both"/>
      </w:pPr>
      <w:r>
        <w:t xml:space="preserve">WHEREAS, Over the years, Deputy Vance oversaw more than 10,000 criminal investigations, and through his dedication to solving property crimes, he earned the gratitude of many victims of robberies and burglaries; known as "Mookie" to his colleagues and friends, he enjoyed a strong rapport with those who worked alongside him, and he helped guide the development of his fellow officers both through his mentorship and through his commendable example of public service; and</w:t>
      </w:r>
    </w:p>
    <w:p w:rsidR="003F3435" w:rsidRDefault="0032493E">
      <w:pPr>
        <w:spacing w:line="480" w:lineRule="auto"/>
        <w:ind w:firstLine="720"/>
        <w:jc w:val="both"/>
      </w:pPr>
      <w:r>
        <w:t xml:space="preserve">WHEREAS, After retiring from the sheriff's office in 2019, Mr.</w:t>
      </w:r>
      <w:r xml:space="preserve">
        <w:t> </w:t>
      </w:r>
      <w:r>
        <w:t xml:space="preserve">Vance continued serving as a reserve deputy sheriff while planning his run for the office of Precinct 1 constable; he went on to prevail in the 2020 general election, and he was looking forward to his new leadership role; and</w:t>
      </w:r>
    </w:p>
    <w:p w:rsidR="003F3435" w:rsidRDefault="0032493E">
      <w:pPr>
        <w:spacing w:line="480" w:lineRule="auto"/>
        <w:ind w:firstLine="720"/>
        <w:jc w:val="both"/>
      </w:pPr>
      <w:r>
        <w:t xml:space="preserve">WHEREAS, In all his endeavors, Mr.</w:t>
      </w:r>
      <w:r xml:space="preserve">
        <w:t> </w:t>
      </w:r>
      <w:r>
        <w:t xml:space="preserve">Vance was blessed with the love and support of a fine family that included his two children, Lauren and Joseph, and his two granddaughters; he was deeply devoted to his faith, and he was admired as a man who lived his life according to his beliefs and principles; and</w:t>
      </w:r>
    </w:p>
    <w:p w:rsidR="003F3435" w:rsidRDefault="0032493E">
      <w:pPr>
        <w:spacing w:line="480" w:lineRule="auto"/>
        <w:ind w:firstLine="720"/>
        <w:jc w:val="both"/>
      </w:pPr>
      <w:r>
        <w:t xml:space="preserve">WHEREAS, Although the passing of Mike Vance has brought great sorrow to all who knew him, he leaves behind a record of service to his community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Collin County Constable-Elect Mike Vance and extend sincere sympathy to his family, his friends, and his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Mike Vance.</w:t>
      </w:r>
    </w:p>
    <w:p w:rsidR="003F3435" w:rsidRDefault="0032493E">
      <w:pPr>
        <w:jc w:val="both"/>
      </w:pPr>
    </w:p>
    <w:p w:rsidR="003F3435" w:rsidRDefault="0032493E">
      <w:pPr>
        <w:jc w:val="right"/>
      </w:pPr>
      <w:r>
        <w:t xml:space="preserve">Sanford</w:t>
      </w:r>
    </w:p>
    <w:p w:rsidR="003F3435" w:rsidRDefault="0032493E">
      <w:pPr>
        <w:jc w:val="right"/>
      </w:pPr>
      <w:r>
        <w:t xml:space="preserve">Noble</w:t>
      </w:r>
    </w:p>
    <w:p w:rsidR="003F3435" w:rsidRDefault="0032493E">
      <w:pPr>
        <w:jc w:val="right"/>
      </w:pPr>
      <w:r>
        <w:t xml:space="preserve">Leach</w:t>
      </w:r>
    </w:p>
    <w:p w:rsidR="003F3435" w:rsidRDefault="0032493E">
      <w:pPr>
        <w:jc w:val="right"/>
      </w:pPr>
      <w:r>
        <w:t xml:space="preserve">Shaheen</w:t>
      </w:r>
    </w:p>
    <w:p w:rsidR="003F3435" w:rsidRDefault="0032493E">
      <w:pPr>
        <w:jc w:val="right"/>
      </w:pPr>
      <w:r>
        <w:t xml:space="preserve">Holland</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1706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