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 Got Their Back to Back Cook-Off is taking place in Tomball on May 29 and 30, 2021; and</w:t>
      </w:r>
    </w:p>
    <w:p w:rsidR="003F3435" w:rsidRDefault="0032493E">
      <w:pPr>
        <w:spacing w:line="480" w:lineRule="auto"/>
        <w:ind w:firstLine="720"/>
        <w:jc w:val="both"/>
      </w:pPr>
      <w:r>
        <w:t xml:space="preserve">WHEREAS, Sanctioned by Champions Barbecue Alliance as one of the organization's annual state cook-offs, this much anticipated event attracts accomplished pit masters from across Texas who put their culinary skills to the test as they vie to produce the tastiest entries in several different categories; and</w:t>
      </w:r>
    </w:p>
    <w:p w:rsidR="003F3435" w:rsidRDefault="0032493E">
      <w:pPr>
        <w:spacing w:line="480" w:lineRule="auto"/>
        <w:ind w:firstLine="720"/>
        <w:jc w:val="both"/>
      </w:pPr>
      <w:r>
        <w:t xml:space="preserve">WHEREAS, Guests have the opportunity to sample a variety of savory dishes while enjoying a fun, family-oriented day; all proceeds from the contest benefit VFW Post 2427; and</w:t>
      </w:r>
    </w:p>
    <w:p w:rsidR="003F3435" w:rsidRDefault="0032493E">
      <w:pPr>
        <w:spacing w:line="480" w:lineRule="auto"/>
        <w:ind w:firstLine="720"/>
        <w:jc w:val="both"/>
      </w:pPr>
      <w:r>
        <w:t xml:space="preserve">WHEREAS, Texans are noted for their love of barbecue, and the We Got Their Back to Back Cook-Off is sure to offer everyone in attendance the chance to enjoy good food and good times while supporting a worthwhile cause; now, therefore, be it</w:t>
      </w:r>
    </w:p>
    <w:p w:rsidR="003F3435" w:rsidRDefault="0032493E">
      <w:pPr>
        <w:spacing w:line="480" w:lineRule="auto"/>
        <w:ind w:firstLine="720"/>
        <w:jc w:val="both"/>
      </w:pPr>
      <w:r>
        <w:t xml:space="preserve">RESOLVED, That the House of Representatives of the 87th Texas Legislature hereby commemorate the 2021 We Got Their Back to Back Cook-Off and extend to the organizers, contestants, and attendees sincere best wishes for a fun and successful event.</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