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87R30268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Under the exceptional leadership of Coach Jairus Mitchell, the members of the football team from Lakehill Preparatory School in Dallas demonstrated remarkable resilience over the course of the 2020 season, which culminated with the Warriors winning the Texas Association of Private and Parochial Schools Six-Man Division II state championship; and</w:t>
      </w:r>
    </w:p>
    <w:p w:rsidR="003F3435" w:rsidRDefault="0032493E">
      <w:pPr>
        <w:spacing w:line="480" w:lineRule="auto"/>
        <w:ind w:firstLine="720"/>
        <w:jc w:val="both"/>
      </w:pPr>
      <w:r>
        <w:t xml:space="preserve">WHEREAS, In only his second year overseeing the Lakehill squad, Coach Mitchell guided the Warriors through a challenging year profoundly affected by the COVID-19 pandemic; the team didn't hold its first official practice until six weeks after the season usually begins, and the Warriors entered the playoffs having played just two games after four of their regular-season contests were canceled; and</w:t>
      </w:r>
    </w:p>
    <w:p w:rsidR="003F3435" w:rsidRDefault="0032493E">
      <w:pPr>
        <w:spacing w:line="480" w:lineRule="auto"/>
        <w:ind w:firstLine="720"/>
        <w:jc w:val="both"/>
      </w:pPr>
      <w:r>
        <w:t xml:space="preserve">WHEREAS, Lakehill excelled in the postseason, dominating its opponents to advance to the state title game for the second consecutive year; battling Allen Academy for the crown on December 18 at Panther Stadium in Hewitt, the Warriors triumphed by the final score of 42-34; with the win, they claimed the first state football title in the 49-year history of the school and capped the season with an unblemished record of seven wins and no losses; and</w:t>
      </w:r>
    </w:p>
    <w:p w:rsidR="003F3435" w:rsidRDefault="0032493E">
      <w:pPr>
        <w:spacing w:line="480" w:lineRule="auto"/>
        <w:ind w:firstLine="720"/>
        <w:jc w:val="both"/>
      </w:pPr>
      <w:r>
        <w:t xml:space="preserve">WHEREAS, In a short period of time, Coach Mitchell has greatly benefited Lakehill's athletic programs; in addition to directing the football team to repeat trips to the state title game, he has also coached the middle school boys' and girls' basketball teams to district championships and has coached softball as well; in all his endeavors, he enjoys the support of his wife, Stephanie Ann; they are the proud parents of three children; and</w:t>
      </w:r>
    </w:p>
    <w:p w:rsidR="003F3435" w:rsidRDefault="0032493E">
      <w:pPr>
        <w:spacing w:line="480" w:lineRule="auto"/>
        <w:ind w:firstLine="720"/>
        <w:jc w:val="both"/>
      </w:pPr>
      <w:r>
        <w:t xml:space="preserve">WHEREAS, Demonstrating a unique ability to inspire and teach, Jairus Mitchell is making a positive difference in the lives of the student-athletes he coaches, and he may indeed reflect with pride on his accomplishments at Lakehill Prep; now, therefore, be it</w:t>
      </w:r>
    </w:p>
    <w:p w:rsidR="003F3435" w:rsidRDefault="0032493E">
      <w:pPr>
        <w:spacing w:line="480" w:lineRule="auto"/>
        <w:ind w:firstLine="720"/>
        <w:jc w:val="both"/>
      </w:pPr>
      <w:r>
        <w:t xml:space="preserve">RESOLVED, That the House of Representatives of the 87th Texas Legislature hereby congratulate Coach Jairus Mitchell for helping the Lakehill Preparatory School football team win the 2020 TAPPS Six-Man Division II state championship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Coach Mitchell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