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87R30310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H.R.</w:t>
      </w:r>
      <w:r xml:space="preserve">
        <w:t> </w:t>
      </w:r>
      <w:r>
        <w:t xml:space="preserve">No.</w:t>
      </w:r>
      <w:r xml:space="preserve">
        <w:t> </w:t>
      </w:r>
      <w:r>
        <w:t xml:space="preserve">2035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Renato Borromeo Chavez of Rio Grande City, who passed away on February 27, 2021, at the age of 83; and</w:t>
      </w:r>
    </w:p>
    <w:p w:rsidR="003F3435" w:rsidRDefault="0032493E">
      <w:pPr>
        <w:spacing w:line="480" w:lineRule="auto"/>
        <w:ind w:firstLine="720"/>
        <w:jc w:val="both"/>
      </w:pPr>
      <w:r>
        <w:t xml:space="preserve">WHEREAS, The son of Pedro and Josefina Chavez, Renato Chavez was born on November 4, 1937, in Roma and grew up with four siblings, Heraldo, Maria, Agripina, and Teresita; during his youth, he worked alongside his parents at their restaurant, Roma Café; he graduated from Roma High School and went on to earn a bachelor's degree from Pan American College in 1964; and</w:t>
      </w:r>
    </w:p>
    <w:p w:rsidR="003F3435" w:rsidRDefault="0032493E">
      <w:pPr>
        <w:spacing w:line="480" w:lineRule="auto"/>
        <w:ind w:firstLine="720"/>
        <w:jc w:val="both"/>
      </w:pPr>
      <w:r>
        <w:t xml:space="preserve">WHEREAS, Answering his nation's call to duty, Mr.</w:t>
      </w:r>
      <w:r xml:space="preserve">
        <w:t> </w:t>
      </w:r>
      <w:r>
        <w:t xml:space="preserve">Chavez served in the U.S. Army Reserve for more than a quarter century; in the course of his career as an educator, he taught Spanish at Rio Grande City High School; and</w:t>
      </w:r>
    </w:p>
    <w:p w:rsidR="003F3435" w:rsidRDefault="0032493E">
      <w:pPr>
        <w:spacing w:line="480" w:lineRule="auto"/>
        <w:ind w:firstLine="720"/>
        <w:jc w:val="both"/>
      </w:pPr>
      <w:r>
        <w:t xml:space="preserve">WHEREAS, In all his endeavors, Mr.</w:t>
      </w:r>
      <w:r xml:space="preserve">
        <w:t> </w:t>
      </w:r>
      <w:r>
        <w:t xml:space="preserve">Chavez enjoyed the love and support of his wife of 56 years, Elma, and he took great pride in his children, Velma, Renato, and Sandra; with the passing years, he had the pleasure of seeing his family grow to include four grandchildren, Julia, Olivia, Alyssa, and Carlos; and</w:t>
      </w:r>
    </w:p>
    <w:p w:rsidR="003F3435" w:rsidRDefault="0032493E">
      <w:pPr>
        <w:spacing w:line="480" w:lineRule="auto"/>
        <w:ind w:firstLine="720"/>
        <w:jc w:val="both"/>
      </w:pPr>
      <w:r>
        <w:t xml:space="preserve">WHEREAS, Renato Chavez lived a rich and purposeful life, and he will forever be a source of inspiration to those he leaves behind; now, therefore, be it</w:t>
      </w:r>
    </w:p>
    <w:p w:rsidR="003F3435" w:rsidRDefault="0032493E">
      <w:pPr>
        <w:spacing w:line="480" w:lineRule="auto"/>
        <w:ind w:firstLine="720"/>
        <w:jc w:val="both"/>
      </w:pPr>
      <w:r>
        <w:t xml:space="preserve">RESOLVED, That the House of Representatives of the 87th Texas Legislature hereby pay tribute to the memory of Renato Borromeo Chavez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Renato Chavez.</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