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passing of Willie E. Sneed of Poteet on October 13, 2020, at the age of 98; and</w:t>
      </w:r>
    </w:p>
    <w:p w:rsidR="003F3435" w:rsidRDefault="0032493E">
      <w:pPr>
        <w:spacing w:line="480" w:lineRule="auto"/>
        <w:ind w:firstLine="720"/>
        <w:jc w:val="both"/>
      </w:pPr>
      <w:r>
        <w:t xml:space="preserve">WHEREAS, The son of Ernest and Elizabeth Sneed, Bill Sneed was born in Pearsall on November 6, 1921; he grew up with a younger brother and two older sisters, and he learned about responsibility and the value of hard work at an early age; in 1940, he graduated from Pearsall High School, where he was a standout tennis and basketball player; and</w:t>
      </w:r>
    </w:p>
    <w:p w:rsidR="003F3435" w:rsidRDefault="0032493E">
      <w:pPr>
        <w:spacing w:line="480" w:lineRule="auto"/>
        <w:ind w:firstLine="720"/>
        <w:jc w:val="both"/>
      </w:pPr>
      <w:r>
        <w:t xml:space="preserve">WHEREAS, As a young man, Mr.</w:t>
      </w:r>
      <w:r xml:space="preserve">
        <w:t> </w:t>
      </w:r>
      <w:r>
        <w:t xml:space="preserve">Sneed worked for Humble Oil; an esteemed member of the Greatest Generation, he joined the U.S. Marine Corps during World War II, and he went on to serve with the U.S. Air Force as a line chief, flight mechanic, and flight engineer during the Korean and Vietnam Wars; he retired from the air force in 1966 at the rank of senior master sergeant, after 22 years of military service; and</w:t>
      </w:r>
    </w:p>
    <w:p w:rsidR="003F3435" w:rsidRDefault="0032493E">
      <w:pPr>
        <w:spacing w:line="480" w:lineRule="auto"/>
        <w:ind w:firstLine="720"/>
        <w:jc w:val="both"/>
      </w:pPr>
      <w:r>
        <w:t xml:space="preserve">WHEREAS, In all his endeavors, Mr.</w:t>
      </w:r>
      <w:r xml:space="preserve">
        <w:t> </w:t>
      </w:r>
      <w:r>
        <w:t xml:space="preserve">Sneed enjoyed the love and support of his wife, Rose, with whom he shared a rewarding marriage that spanned more than seven decades; he was the devoted father of two children, Beverly and William, and he took great pride in his two grandchildren and his great-grandson; a longtime resident of Poteet, he was a founding member of VFW Post No.</w:t>
      </w:r>
      <w:r xml:space="preserve">
        <w:t> </w:t>
      </w:r>
      <w:r>
        <w:t xml:space="preserve">6970 and a volunteer with the Poteet Strawberry Festival; in his leisure time, he delighted in coastal fishing at Corpus Christi and playing dominos and poker; and</w:t>
      </w:r>
    </w:p>
    <w:p w:rsidR="003F3435" w:rsidRDefault="0032493E">
      <w:pPr>
        <w:spacing w:line="480" w:lineRule="auto"/>
        <w:ind w:firstLine="720"/>
        <w:jc w:val="both"/>
      </w:pPr>
      <w:r>
        <w:t xml:space="preserve">WHEREAS, Deeply dedicated to his family, his community, and his country, Bill Sneed earned the lasting respect and admiration of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Willie E. Sneed and extend heartfelt sympathy to the members of his family: to his wife, Rose Sneed; to his daughter, Beverly McIntosh, and her husband, Jim; to his son, William "Bill" Sneed, and his wife, Carolyn; to his granddaughter, Reta Dominguez, and her husband, Matt; to his grandson, Cody Sneed; to his great-grandson, Jaxson Dominguez;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Sneed.</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2045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