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69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prohibiting peace officers from using neck restraints during a search or arrest.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2, Code of Criminal Procedure, is amended by adding Article 2.33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2.33.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OF NECK RESTRAINTS DURING SEARCH OR ARREST PROHIBITED.  A peace officer may not intentionally use a choke hold, carotid artery hold, or similar neck restraint in searching or arresting a person unless the restraint is necessary to prevent serious bodily injury to or the death of the officer or another person.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