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23,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2;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requiring the parent of a student enrolled in a school district to provide and update a student's 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 CONTACT INFORMATION REQUIRED.  The parent of a student enrolled in a school district shall provide in writing to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enrollment of the student in the district and not later than two weeks after the beginning of each school year, the student's address, phone number, and e-mail address;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student's contact information changes during the school year, not later than two weeks after the date the information changes, the student's updated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