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2205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Hillcrest North Municipal Utility District of Wise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8017 to read as follows:</w:t>
      </w:r>
    </w:p>
    <w:p w:rsidR="003F3435" w:rsidRDefault="0032493E">
      <w:pPr>
        <w:spacing w:line="480" w:lineRule="auto"/>
        <w:jc w:val="center"/>
      </w:pPr>
      <w:r>
        <w:rPr>
          <w:u w:val="single"/>
        </w:rPr>
        <w:t xml:space="preserve">CHAPTER 8017.  HILLCREST NORTH</w:t>
      </w:r>
      <w:r>
        <w:rPr>
          <w:u w:val="single"/>
        </w:rPr>
        <w:t xml:space="preserve"> </w:t>
      </w:r>
      <w:r>
        <w:rPr>
          <w:u w:val="single"/>
        </w:rPr>
        <w:t xml:space="preserve">MUNICIPAL UTILITY DISTRICT OF WISE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Hillcrest North</w:t>
      </w:r>
      <w:r>
        <w:rPr>
          <w:u w:val="single"/>
        </w:rPr>
        <w:t xml:space="preserve"> </w:t>
      </w:r>
      <w:r>
        <w:rPr>
          <w:u w:val="single"/>
        </w:rPr>
        <w:t xml:space="preserve">Municipal Utility District of Wise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8017.0104.</w:t>
      </w:r>
      <w:r>
        <w:rPr>
          <w:u w:val="single"/>
        </w:rPr>
        <w:t xml:space="preserve"> </w:t>
      </w:r>
      <w:r>
        <w:rPr>
          <w:u w:val="single"/>
        </w:rPr>
        <w:t xml:space="preserve"> </w:t>
      </w:r>
      <w:r>
        <w:rPr>
          <w:u w:val="single"/>
        </w:rPr>
        <w:t xml:space="preserve">CONSENT OF MUNICIPALITY REQUIRED.  The temporary directors may not hold an election under Section 8017.0103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8017.0202,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Lisa Smith;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Alma Blanco;</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Charlotte Ann Pollett;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Carter Posey;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Scott Toner.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8017.0103;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8017.0103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8017.0103;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8017.0403.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8017.0401,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Hillcrest North Municipal Utility District of Wise County initially includes all the territory contained in the following area:</w:t>
      </w:r>
    </w:p>
    <w:p w:rsidR="003F3435" w:rsidRDefault="0032493E">
      <w:pPr>
        <w:spacing w:line="480" w:lineRule="auto"/>
        <w:jc w:val="both"/>
      </w:pPr>
      <w:r>
        <w:t xml:space="preserve">PHASE ONE:</w:t>
      </w:r>
    </w:p>
    <w:p w:rsidR="003F3435" w:rsidRDefault="0032493E">
      <w:pPr>
        <w:spacing w:line="480" w:lineRule="auto"/>
        <w:jc w:val="both"/>
      </w:pPr>
      <w:r>
        <w:t xml:space="preserve">129.531 acres of land situated in the ASA HILL SURVEY, ABSTRACT NO. 363, Wise County, Texas, being the tracts described as First Tract and Second Tract, described by deed to Russell Hayes Stephens, recorded in Volume 1307, Page 563, Real Records, Wise County, Texas and being more particularly described as follows:</w:t>
      </w:r>
    </w:p>
    <w:p w:rsidR="003F3435" w:rsidRDefault="0032493E">
      <w:pPr>
        <w:spacing w:line="480" w:lineRule="auto"/>
        <w:jc w:val="both"/>
      </w:pPr>
      <w:r>
        <w:t xml:space="preserve">BEGINNING at a 5/8" iron rod found for the Southwest corner of said First Tract, said point being, per deed call, WEST, 1436.11 feet and S 16 °34'43" W, 4451.44 feet from the northeast corner of said HILL SURVEY, for the Northwest corner of that certain tract of land described by deed to The Harry and Jherrie Logan Family Limited Partnership, recorded in Volume 1634, Page 559, Real Records, Wise County, Texas;</w:t>
      </w:r>
    </w:p>
    <w:p w:rsidR="003F3435" w:rsidRDefault="0032493E">
      <w:pPr>
        <w:spacing w:line="480" w:lineRule="auto"/>
        <w:jc w:val="both"/>
      </w:pPr>
      <w:r>
        <w:t xml:space="preserve">THENCE N 00°27'31" W, along the West line of said First Tract, 3251.80 feet to a 1/2" capped iron rod found for the Southwest corner of that certain tract of land described by deed to George I. Caballero and Michele L. Caballero, recorded in Volume 881, Page 568, Real Records, Wise County, Texas;</w:t>
      </w:r>
    </w:p>
    <w:p w:rsidR="003F3435" w:rsidRDefault="0032493E">
      <w:pPr>
        <w:spacing w:line="480" w:lineRule="auto"/>
        <w:jc w:val="both"/>
      </w:pPr>
      <w:r>
        <w:t xml:space="preserve">THENCE N 88°16'12" E, along the South line of said Caballero tract, 381.67 feet from which a 4" metal fence post bears N 48°27'59" W, 0.69 feet;</w:t>
      </w:r>
    </w:p>
    <w:p w:rsidR="003F3435" w:rsidRDefault="0032493E">
      <w:pPr>
        <w:spacing w:line="480" w:lineRule="auto"/>
        <w:jc w:val="both"/>
      </w:pPr>
      <w:r>
        <w:t xml:space="preserve">THENCE N 01°47'57" E, along the East line of said Caballero tract, at 959.66 feet passing a 3" metal fence post found, continuing in all, 979.48 feet to the approximate center of County Road No.</w:t>
      </w:r>
      <w:r xml:space="preserve">
        <w:t> </w:t>
      </w:r>
      <w:r>
        <w:t xml:space="preserve">4010 (a variable width Right-of-Way);</w:t>
      </w:r>
    </w:p>
    <w:p w:rsidR="003F3435" w:rsidRDefault="0032493E">
      <w:pPr>
        <w:spacing w:line="480" w:lineRule="auto"/>
        <w:jc w:val="both"/>
      </w:pPr>
      <w:r>
        <w:t xml:space="preserve">THENCE N 88°26'01" E, along the approximate center of said County Road No.</w:t>
      </w:r>
      <w:r xml:space="preserve">
        <w:t> </w:t>
      </w:r>
      <w:r>
        <w:t xml:space="preserve">4010, passing the northeast corner of said First Tract and the northwest corner of said Second Tract, continuing along the approximate center of said County Road No.</w:t>
      </w:r>
      <w:r xml:space="preserve">
        <w:t> </w:t>
      </w:r>
      <w:r>
        <w:t xml:space="preserve">4010, in all, 884.25 feet;</w:t>
      </w:r>
    </w:p>
    <w:p w:rsidR="003F3435" w:rsidRDefault="0032493E">
      <w:pPr>
        <w:spacing w:line="480" w:lineRule="auto"/>
        <w:jc w:val="both"/>
      </w:pPr>
      <w:r>
        <w:t xml:space="preserve">THENCE S 00°14'44" W, along the East line of said Second Tract, at 22.94 feet passing a 4" metal fence corner post found, continuing in all, 1736.40 feet to a 4" metal fence corner post found;</w:t>
      </w:r>
    </w:p>
    <w:p w:rsidR="003F3435" w:rsidRDefault="0032493E">
      <w:pPr>
        <w:spacing w:line="480" w:lineRule="auto"/>
        <w:jc w:val="both"/>
      </w:pPr>
      <w:r>
        <w:t xml:space="preserve">THENCE N 88°59'44" E, 216.87 feet to a 4" metal fence post found;</w:t>
      </w:r>
    </w:p>
    <w:p w:rsidR="003F3435" w:rsidRDefault="0032493E">
      <w:pPr>
        <w:spacing w:line="480" w:lineRule="auto"/>
        <w:jc w:val="both"/>
      </w:pPr>
      <w:r>
        <w:t xml:space="preserve">THENCE S 00°31'11" E, along the East line of said Second Tract, 2551.64 feet to a 4" metal fence corner post found for the Southeast corner of said Second Tract, from which a 3" metal fence post found for the Northeast corner of said Logan tract bears S 89°13'59" E, 1162.91 feet;</w:t>
      </w:r>
    </w:p>
    <w:p w:rsidR="003F3435" w:rsidRDefault="0032493E">
      <w:pPr>
        <w:spacing w:line="480" w:lineRule="auto"/>
        <w:jc w:val="both"/>
      </w:pPr>
      <w:r>
        <w:t xml:space="preserve">THENCE N 89°19'26" W, along the South line of said Second Tract, passing the southwest corner of said Second Tract and the southeast corner of said First Tract, continuing, in all, 1502.78 feet to the POINT OF BEGINNING and containing 129.531 acres of land.</w:t>
      </w:r>
    </w:p>
    <w:p w:rsidR="003F3435" w:rsidRDefault="0032493E">
      <w:pPr>
        <w:spacing w:line="480" w:lineRule="auto"/>
        <w:jc w:val="both"/>
      </w:pPr>
      <w:r>
        <w:t xml:space="preserve">PHASE TWO:</w:t>
      </w:r>
    </w:p>
    <w:p w:rsidR="003F3435" w:rsidRDefault="0032493E">
      <w:pPr>
        <w:spacing w:line="480" w:lineRule="auto"/>
        <w:jc w:val="both"/>
      </w:pPr>
      <w:r>
        <w:t xml:space="preserve">WHEREAS </w:t>
      </w:r>
      <w:r>
        <w:rPr>
          <w:u w:val="single"/>
        </w:rPr>
        <w:t xml:space="preserve">FFILP LAND HOLDINGS LLC.,</w:t>
      </w:r>
      <w:r>
        <w:t xml:space="preserve"> BEING THE OWNERS OF A 172.359 ACRES TRACT OF LAND OUT OF THE J. LEVINS SURVEY, ABSTRACT NO. 489, WISE COUNTY, TEXAS; BEING ALL OF THAT CERTAIN TRACT AS RECORDED IN DOC. NO. 201915186, REAL PROPERTY RECORDS, WISE COUNTY, TEXAS; AND BEING FURTHER DESCRIBED BY METES AND BOUNDS AS FOLLOWS:</w:t>
      </w:r>
    </w:p>
    <w:p w:rsidR="003F3435" w:rsidRDefault="0032493E">
      <w:pPr>
        <w:spacing w:line="480" w:lineRule="auto"/>
        <w:jc w:val="both"/>
      </w:pPr>
      <w:r>
        <w:t xml:space="preserve">THE FOLLOWING BEARINGS, DISTANCES, AND/OR AREAS DERIVED FROM GNSS OBSERVATIONS PERFORMED BY TEXAS SURVEYING, INC. AND REFLECT N.A.D. 1983, TEXAS STATE PLANE COORDINATE SYSTEM, NORTH CENTRAL ZONE 4202 (GRID).</w:t>
      </w:r>
    </w:p>
    <w:p w:rsidR="003F3435" w:rsidRDefault="0032493E">
      <w:pPr>
        <w:spacing w:line="480" w:lineRule="auto"/>
        <w:jc w:val="both"/>
      </w:pPr>
      <w:r>
        <w:t xml:space="preserve">BEGINNING AT A SET 1/2" CAPPED IRON ROD (TEXAS SURVEYING, INC.) IN THE EAST LINE OF THAT CALLED 72 ACRES TRACT DESCRIBED IN VOLUME 2416, PAGE 558, R.P.R.W.C.T., AND AT THE SOUTHWEST CORNER OF SAID DOC. NO. 201915186, FOR THE SOUTHWEST AND BEGINNING CORNER OF THIS TRACT. WHENCE THE NORTHWEST CORNER OF OAK TREE FARMS, PHASE I, AS RECORDED IN CABINET D, SLIDE 159, PLAT RECORDS, WISE COUNTY, TEXAS BEARS S 41°31'13" W  529.04 FEET.</w:t>
      </w:r>
    </w:p>
    <w:p w:rsidR="003F3435" w:rsidRDefault="0032493E">
      <w:pPr>
        <w:spacing w:line="480" w:lineRule="auto"/>
        <w:jc w:val="both"/>
      </w:pPr>
      <w:r>
        <w:t xml:space="preserve">THENCE N 00°49'04" W 1888.27 FEET ALONG THE EAST LINE OF SAID 72 ACRES TRACT TO A 3" STEEL FENCE POST AT THE SOUTHWEST CORNER OF THAT CALLED 303.087 ACRES TRACT DESCRIBED IN VOLUME 2015, PAGE 238, R.P.R.W.C.T., AND AT THE NORTHWEST CORNER OF SAID DOC. NO. 201915186, FOR THE NORTHWEST CORNER OF THIS TRACT.</w:t>
      </w:r>
    </w:p>
    <w:p w:rsidR="003F3435" w:rsidRDefault="0032493E">
      <w:pPr>
        <w:spacing w:line="480" w:lineRule="auto"/>
        <w:jc w:val="both"/>
      </w:pPr>
      <w:r>
        <w:t xml:space="preserve">THENCE N 89°09'34" E 3629.87 FEET ALONG THE SOUTH LINE OF SAID 303.087 ACRES TRACT TO A FOUND 2" IRON PIPE AT THE COMMON SOUTHERN CORNER OF SAID 303.087 ACRES TRACT AND THAT CALLED 454.8 ACRES TRACT DESCRIBED IN VOLUME 476, PAGE 415, R.P.R.W.C.T., FOR A CORNER OF THIS TRACT.</w:t>
      </w:r>
    </w:p>
    <w:p w:rsidR="003F3435" w:rsidRDefault="0032493E">
      <w:pPr>
        <w:spacing w:line="480" w:lineRule="auto"/>
        <w:jc w:val="both"/>
      </w:pPr>
      <w:r>
        <w:t xml:space="preserve">THENCE N 89°09'18" E 866.12 FEET ALONG THE SOUTH LINE OF SAID 454.8 ACRES TRACT TO A FOUND 1/2" IRON ROD AT A CORNER IN THE WEST LINE OF THAT CALLED 151.559 ACRES TRACT DESCRIBED IN VOLUME 1196, PAGE 229, R.P.R.W.C.T., AND AT THE NORTHEAST CORNER OF SAID DOC. NO. 201915186, FOR THE NORTHEAST CORNER OF THIS TRACT.</w:t>
      </w:r>
    </w:p>
    <w:p w:rsidR="003F3435" w:rsidRDefault="0032493E">
      <w:pPr>
        <w:spacing w:line="480" w:lineRule="auto"/>
        <w:jc w:val="both"/>
      </w:pPr>
      <w:r>
        <w:t xml:space="preserve">THENCE ALONG THE WEST LINE OF SAID 151.559 ACRES TRACT AS FOLLOWS:</w:t>
      </w:r>
    </w:p>
    <w:p w:rsidR="003F3435" w:rsidRDefault="0032493E">
      <w:pPr>
        <w:spacing w:line="480" w:lineRule="auto"/>
        <w:jc w:val="both"/>
      </w:pPr>
      <w:r>
        <w:t xml:space="preserve">S 02°36'08" E 629.26 FEET TO A FOUND 1/2" IRON ROD, FOR A CORNER OF THIS TRACT.</w:t>
      </w:r>
    </w:p>
    <w:p w:rsidR="003F3435" w:rsidRDefault="0032493E">
      <w:pPr>
        <w:spacing w:line="480" w:lineRule="auto"/>
        <w:jc w:val="both"/>
      </w:pPr>
      <w:r>
        <w:t xml:space="preserve">S 89°59'10" W 756.80 FEET TO A SET 1/2" CAPPED IRON ROD (TEXAS SURVEYING, INC.), FOR AN ELL CORNER OF THIS TRACT.</w:t>
      </w:r>
    </w:p>
    <w:p w:rsidR="003F3435" w:rsidRDefault="0032493E">
      <w:pPr>
        <w:spacing w:line="480" w:lineRule="auto"/>
        <w:jc w:val="both"/>
      </w:pPr>
      <w:r>
        <w:t xml:space="preserve">S 00°13'36" E 1225.52 FEET TO A SET 1/2" CAPPED IRON ROD (TEXAS SURVEYING, INC.) AT THE SOUTHEAST CORNER OF SAID DOC. NO. 201915186, FOR THE SOUTHEAST CORNER OF THIS TRACT.</w:t>
      </w:r>
    </w:p>
    <w:p w:rsidR="003F3435" w:rsidRDefault="0032493E">
      <w:pPr>
        <w:spacing w:line="480" w:lineRule="auto"/>
        <w:jc w:val="both"/>
      </w:pPr>
      <w:r>
        <w:t xml:space="preserve">THENCE ALONG THE SOUTH LINE OF SAID DOC. NO. 201915186 THE FOLLOWING COURSES AND DISTANCES:</w:t>
      </w:r>
    </w:p>
    <w:p w:rsidR="003F3435" w:rsidRDefault="0032493E">
      <w:pPr>
        <w:spacing w:line="480" w:lineRule="auto"/>
        <w:jc w:val="both"/>
      </w:pPr>
      <w:r>
        <w:t xml:space="preserve">S 88°28'24" W 1314.90 FEET TO A SET 1/2" CAPPED IRON ROD (TEXAS SURVEYING, INC.) AT THE BEGINNING OF A CURVE TO THE RIGHT, FOR A CORNER OF THIS TRACT.</w:t>
      </w:r>
    </w:p>
    <w:p w:rsidR="003F3435" w:rsidRDefault="0032493E">
      <w:pPr>
        <w:spacing w:line="480" w:lineRule="auto"/>
        <w:jc w:val="both"/>
      </w:pPr>
      <w:r>
        <w:t xml:space="preserve">ALONG THE ARC OF SAID CURVE TO THE RIGHT, HAVING A RADIUS OF 380.00 FEET, AN ARC LENGTH OF 226.27 FEET, AND WHOSE CHORD BEARS S 17°43'20" E 222.94 FEET TO A SET 1/2" CAPPED IRON ROD (TEXAS SURVEYING, INC.) FOR A CORNER OF THIS TRACT.</w:t>
      </w:r>
    </w:p>
    <w:p w:rsidR="003F3435" w:rsidRDefault="0032493E">
      <w:pPr>
        <w:spacing w:line="480" w:lineRule="auto"/>
        <w:jc w:val="both"/>
      </w:pPr>
      <w:r>
        <w:t xml:space="preserve">S 00°39'50" E 85.92 FEET TO A SET 1/2" CAPPED IRON ROD (TEXAS SURVEYING, INC.) FOR A CORNER OF THIS TRACT.</w:t>
      </w:r>
    </w:p>
    <w:p w:rsidR="003F3435" w:rsidRDefault="0032493E">
      <w:pPr>
        <w:spacing w:line="480" w:lineRule="auto"/>
        <w:jc w:val="both"/>
      </w:pPr>
      <w:r>
        <w:t xml:space="preserve">S 88°28'24" W 60.01 FEET TO A SET 1/2" CAPPED IRON ROD (TEXAS SURVEYING, INC.) FOR A CORNER OF THIS TRACT.</w:t>
      </w:r>
    </w:p>
    <w:p w:rsidR="003F3435" w:rsidRDefault="0032493E">
      <w:pPr>
        <w:spacing w:line="480" w:lineRule="auto"/>
        <w:jc w:val="both"/>
      </w:pPr>
      <w:r>
        <w:t xml:space="preserve">N 00°39'50" W 86.82 FEET TO A SET 1/2" CAPPED IRON ROD (TEXAS SURVEYING, INC.) AT THE BEGINNING OF A CURVE TO THE LEFT, FOR A CORNER OF THIS TRACT.</w:t>
      </w:r>
    </w:p>
    <w:p w:rsidR="003F3435" w:rsidRDefault="0032493E">
      <w:pPr>
        <w:spacing w:line="480" w:lineRule="auto"/>
        <w:jc w:val="both"/>
      </w:pPr>
      <w:r>
        <w:t xml:space="preserve">ALONG THE ARC OF SAID CURVE TO THE LEFT, HAVING A RADIUS OF 320.00 FEET, AN ARC LENGTH OF 224.23 FEET, AND WHOSE CHORD BEARS N 20°44'16" W 219.67 FEET TO A SET 1/2" CAPPED IRON ROD (TEXAS SURVEYING, INC.) FOR A CORNER OF THIS TRACT.</w:t>
      </w:r>
    </w:p>
    <w:p w:rsidR="003F3435" w:rsidRDefault="0032493E">
      <w:pPr>
        <w:spacing w:line="480" w:lineRule="auto"/>
        <w:jc w:val="both"/>
      </w:pPr>
      <w:r>
        <w:t xml:space="preserve">N 40°48'42" W 7.43 FEET TO A SET 1/2" CAPPED IRON ROD (TEXAS SURVEYING, INC.) FOR A CORNER OF THIS TRACT.</w:t>
      </w:r>
    </w:p>
    <w:p w:rsidR="003F3435" w:rsidRDefault="0032493E">
      <w:pPr>
        <w:spacing w:line="480" w:lineRule="auto"/>
        <w:jc w:val="both"/>
      </w:pPr>
      <w:r>
        <w:t xml:space="preserve">S 88°28'24" W 1697.99 FEET TO A SET 1/2" CAPPED IRON ROD (TEXAS SURVEYING, INC.) FOR A CORNER OF THIS TRACT.</w:t>
      </w:r>
    </w:p>
    <w:p w:rsidR="003F3435" w:rsidRDefault="0032493E">
      <w:pPr>
        <w:spacing w:line="480" w:lineRule="auto"/>
        <w:jc w:val="both"/>
      </w:pPr>
      <w:r>
        <w:t xml:space="preserve">S 01°31'36" E 300.00 FEET TO A SET 1/2" CAPPED IRON ROD (TEXAS SURVEYING, INC.) FOR A CORNER OF THIS TRACT.</w:t>
      </w:r>
    </w:p>
    <w:p w:rsidR="003F3435" w:rsidRDefault="0032493E">
      <w:pPr>
        <w:spacing w:line="480" w:lineRule="auto"/>
        <w:jc w:val="both"/>
      </w:pPr>
      <w:r>
        <w:t xml:space="preserve">S 88°28'24" W 60.00 FEET TO A SET 1/2" CAPPED IRON ROD (TEXAS SURVEYING, INC.) FOR A CORNER OF THIS TRACT.</w:t>
      </w:r>
    </w:p>
    <w:p w:rsidR="003F3435" w:rsidRDefault="0032493E">
      <w:pPr>
        <w:spacing w:line="480" w:lineRule="auto"/>
        <w:jc w:val="both"/>
      </w:pPr>
      <w:r>
        <w:t xml:space="preserve">N 01°31'36" W 300.00 FEET TO A SET 1/2" CAPPED IRON ROD (TEXAS SURVEYING, INC.) FOR A CORNER OF THIS TRACT.</w:t>
      </w:r>
    </w:p>
    <w:p w:rsidR="003F3435" w:rsidRDefault="0032493E">
      <w:pPr>
        <w:spacing w:line="480" w:lineRule="auto"/>
        <w:jc w:val="both"/>
      </w:pPr>
      <w:r>
        <w:t xml:space="preserve">S 88°28'24" W 598.81 FEET TO THE POINT OF BEGINNING.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8017, Special District Local Laws Code, as added by Section 1 of this Act, is amended by adding Section 8017.0306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2205 passed the Senate on May</w:t>
      </w:r>
      <w:r xml:space="preserve">
        <w:t> </w:t>
      </w:r>
      <w:r>
        <w:t xml:space="preserve">5,</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2205 passed the House on May</w:t>
      </w:r>
      <w:r xml:space="preserve">
        <w:t> </w:t>
      </w:r>
      <w:r>
        <w:t xml:space="preserve">8,</w:t>
      </w:r>
      <w:r xml:space="preserve">
        <w:t> </w:t>
      </w:r>
      <w:r>
        <w:t xml:space="preserve">2021, by the following vote:</w:t>
      </w:r>
      <w:r xml:space="preserve">
        <w:t> </w:t>
      </w:r>
      <w:r xml:space="preserve">
        <w:t> </w:t>
      </w:r>
      <w:r>
        <w:t xml:space="preserve">Yeas</w:t>
      </w:r>
      <w:r xml:space="preserve">
        <w:t> </w:t>
      </w:r>
      <w:r>
        <w:t xml:space="preserve">109, Nays</w:t>
      </w:r>
      <w:r xml:space="preserve">
        <w:t> </w:t>
      </w:r>
      <w:r>
        <w:t xml:space="preserve">30,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